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1A" w:rsidRDefault="00996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RESPONSE TO LITERATURE</w:t>
      </w:r>
    </w:p>
    <w:p w:rsidR="009967BB" w:rsidRDefault="00996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12    HOME LANGUAGE</w:t>
      </w:r>
    </w:p>
    <w:p w:rsidR="00F54840" w:rsidRDefault="00F548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DURATION :</w:t>
      </w:r>
      <w:proofErr w:type="gramEnd"/>
      <w:r>
        <w:rPr>
          <w:b/>
          <w:sz w:val="24"/>
          <w:szCs w:val="24"/>
        </w:rPr>
        <w:t xml:space="preserve">  2 PERIODS</w:t>
      </w:r>
    </w:p>
    <w:p w:rsidR="009967BB" w:rsidRDefault="00996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TERM1</w:t>
      </w:r>
    </w:p>
    <w:p w:rsidR="009967BB" w:rsidRDefault="009967B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WEEK  9</w:t>
      </w:r>
      <w:proofErr w:type="gramEnd"/>
      <w:r>
        <w:rPr>
          <w:b/>
          <w:sz w:val="24"/>
          <w:szCs w:val="24"/>
        </w:rPr>
        <w:t xml:space="preserve">  &amp; 10</w:t>
      </w:r>
    </w:p>
    <w:tbl>
      <w:tblPr>
        <w:tblStyle w:val="TableGrid"/>
        <w:tblW w:w="0" w:type="auto"/>
        <w:tblLook w:val="04A0"/>
      </w:tblPr>
      <w:tblGrid>
        <w:gridCol w:w="2635"/>
        <w:gridCol w:w="5270"/>
        <w:gridCol w:w="2635"/>
        <w:gridCol w:w="2636"/>
      </w:tblGrid>
      <w:tr w:rsidR="00337779" w:rsidTr="00373F7C">
        <w:tc>
          <w:tcPr>
            <w:tcW w:w="2635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LO`S AND SUB-SKILLS</w:t>
            </w:r>
          </w:p>
        </w:tc>
        <w:tc>
          <w:tcPr>
            <w:tcW w:w="5270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AND LEARNING ACTIVITIES</w:t>
            </w:r>
          </w:p>
        </w:tc>
        <w:tc>
          <w:tcPr>
            <w:tcW w:w="2635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PRODUCED</w:t>
            </w:r>
          </w:p>
        </w:tc>
        <w:tc>
          <w:tcPr>
            <w:tcW w:w="2636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METHODS + TOOLS</w:t>
            </w:r>
          </w:p>
        </w:tc>
      </w:tr>
      <w:tr w:rsidR="00337779" w:rsidTr="00847C6E">
        <w:tc>
          <w:tcPr>
            <w:tcW w:w="2635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</w:p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LO1 : Listening and speaking</w:t>
            </w:r>
          </w:p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ASS4</w:t>
            </w:r>
          </w:p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SS1</w:t>
            </w:r>
            <w:proofErr w:type="gramStart"/>
            <w:r>
              <w:rPr>
                <w:b/>
                <w:sz w:val="24"/>
                <w:szCs w:val="24"/>
              </w:rPr>
              <w:t>,3</w:t>
            </w:r>
            <w:proofErr w:type="gramEnd"/>
            <w:r>
              <w:rPr>
                <w:b/>
                <w:sz w:val="24"/>
                <w:szCs w:val="24"/>
              </w:rPr>
              <w:t>, 4,8. 9,</w:t>
            </w:r>
          </w:p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ASS3</w:t>
            </w:r>
          </w:p>
          <w:p w:rsidR="00337779" w:rsidRDefault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 1 &amp; 2</w:t>
            </w:r>
          </w:p>
        </w:tc>
        <w:tc>
          <w:tcPr>
            <w:tcW w:w="5270" w:type="dxa"/>
          </w:tcPr>
          <w:p w:rsidR="00337779" w:rsidRDefault="00337779" w:rsidP="00337779">
            <w:pPr>
              <w:rPr>
                <w:b/>
                <w:sz w:val="24"/>
                <w:szCs w:val="24"/>
                <w:u w:val="single"/>
              </w:rPr>
            </w:pPr>
          </w:p>
          <w:p w:rsidR="00337779" w:rsidRDefault="00337779" w:rsidP="0033777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INTRODUCTION</w:t>
            </w:r>
          </w:p>
          <w:p w:rsidR="001D62A9" w:rsidRDefault="001D62A9" w:rsidP="00337779">
            <w:pPr>
              <w:rPr>
                <w:b/>
                <w:sz w:val="24"/>
                <w:szCs w:val="24"/>
              </w:rPr>
            </w:pPr>
            <w:r w:rsidRPr="001D62A9">
              <w:rPr>
                <w:b/>
                <w:sz w:val="24"/>
                <w:szCs w:val="24"/>
              </w:rPr>
              <w:t>Educator Explains</w:t>
            </w:r>
            <w:r>
              <w:rPr>
                <w:b/>
                <w:sz w:val="24"/>
                <w:szCs w:val="24"/>
              </w:rPr>
              <w:t xml:space="preserve"> the purpose of the lesson (Response to Literature) live advertisement on television/radio.</w:t>
            </w:r>
          </w:p>
          <w:p w:rsidR="001D62A9" w:rsidRDefault="001D62A9" w:rsidP="00337779">
            <w:pPr>
              <w:rPr>
                <w:b/>
                <w:sz w:val="24"/>
                <w:szCs w:val="24"/>
              </w:rPr>
            </w:pPr>
          </w:p>
          <w:p w:rsidR="001D62A9" w:rsidRDefault="001D62A9" w:rsidP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radio/television is brought to class.</w:t>
            </w:r>
          </w:p>
          <w:p w:rsidR="001D62A9" w:rsidRDefault="001D62A9" w:rsidP="00337779">
            <w:pPr>
              <w:rPr>
                <w:b/>
                <w:sz w:val="24"/>
                <w:szCs w:val="24"/>
              </w:rPr>
            </w:pPr>
          </w:p>
          <w:p w:rsidR="00F54840" w:rsidRDefault="001D62A9" w:rsidP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 to prepare previewing</w:t>
            </w:r>
            <w:r w:rsidR="00F54840">
              <w:rPr>
                <w:b/>
                <w:sz w:val="24"/>
                <w:szCs w:val="24"/>
              </w:rPr>
              <w:t xml:space="preserve"> and question, guidelines for while viewing stage</w:t>
            </w:r>
          </w:p>
          <w:p w:rsidR="00F54840" w:rsidRDefault="00F54840" w:rsidP="00337779">
            <w:pPr>
              <w:rPr>
                <w:b/>
                <w:sz w:val="24"/>
                <w:szCs w:val="24"/>
              </w:rPr>
            </w:pPr>
          </w:p>
          <w:p w:rsidR="00F54840" w:rsidRDefault="00F54840" w:rsidP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 needs to explain the effects of the following in live adverts:</w:t>
            </w:r>
          </w:p>
          <w:p w:rsidR="00337779" w:rsidRDefault="00F54840" w:rsidP="00F5484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</w:t>
            </w:r>
          </w:p>
          <w:p w:rsidR="00F54840" w:rsidRDefault="00F54840" w:rsidP="00F5484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Lightning</w:t>
            </w:r>
          </w:p>
          <w:p w:rsidR="00F54840" w:rsidRDefault="00F54840" w:rsidP="00F5484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Camera shots</w:t>
            </w:r>
          </w:p>
          <w:p w:rsidR="00F54840" w:rsidRDefault="00F54840" w:rsidP="00F5484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Images</w:t>
            </w:r>
          </w:p>
          <w:p w:rsidR="00F54840" w:rsidRDefault="00F54840" w:rsidP="00F5484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Colour</w:t>
            </w:r>
            <w:proofErr w:type="spellEnd"/>
          </w:p>
          <w:p w:rsidR="00F54840" w:rsidRDefault="00F54840" w:rsidP="00F54840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 allows for the listening and viewing of the adverts in class</w:t>
            </w:r>
            <w:r w:rsidR="00EC3E13">
              <w:rPr>
                <w:b/>
                <w:sz w:val="24"/>
                <w:szCs w:val="24"/>
              </w:rPr>
              <w:t>.</w:t>
            </w:r>
          </w:p>
          <w:p w:rsidR="00337779" w:rsidRDefault="00EC3E13" w:rsidP="0033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POST VIEWING QUESTIONS will address the ff ; 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 – cultural issues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Attitudes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Beliefs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 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  <w:p w:rsid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rights</w:t>
            </w:r>
          </w:p>
          <w:p w:rsidR="00EC3E13" w:rsidRPr="00EC3E13" w:rsidRDefault="00EC3E13" w:rsidP="00EC3E1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manipulation</w:t>
            </w:r>
          </w:p>
          <w:p w:rsidR="00337779" w:rsidRPr="00337779" w:rsidRDefault="00337779" w:rsidP="00337779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37779" w:rsidRDefault="00337779">
            <w:pPr>
              <w:rPr>
                <w:b/>
                <w:sz w:val="24"/>
                <w:szCs w:val="24"/>
              </w:rPr>
            </w:pPr>
          </w:p>
        </w:tc>
      </w:tr>
    </w:tbl>
    <w:p w:rsidR="00337779" w:rsidRPr="009967BB" w:rsidRDefault="00337779">
      <w:pPr>
        <w:rPr>
          <w:b/>
          <w:sz w:val="24"/>
          <w:szCs w:val="24"/>
        </w:rPr>
      </w:pPr>
    </w:p>
    <w:sectPr w:rsidR="00337779" w:rsidRPr="009967BB" w:rsidSect="009967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D57"/>
    <w:multiLevelType w:val="hybridMultilevel"/>
    <w:tmpl w:val="E536E7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BA44010"/>
    <w:multiLevelType w:val="hybridMultilevel"/>
    <w:tmpl w:val="EFF2D2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D2B4FF1"/>
    <w:multiLevelType w:val="hybridMultilevel"/>
    <w:tmpl w:val="17685F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82730A9"/>
    <w:multiLevelType w:val="hybridMultilevel"/>
    <w:tmpl w:val="E896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7BB"/>
    <w:rsid w:val="001D62A9"/>
    <w:rsid w:val="00337779"/>
    <w:rsid w:val="009967BB"/>
    <w:rsid w:val="009A27F1"/>
    <w:rsid w:val="00D1624C"/>
    <w:rsid w:val="00E53F1A"/>
    <w:rsid w:val="00EC3E13"/>
    <w:rsid w:val="00F5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2009-03-12T09:08:00Z</dcterms:created>
  <dcterms:modified xsi:type="dcterms:W3CDTF">2009-03-12T10:04:00Z</dcterms:modified>
</cp:coreProperties>
</file>