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DDDBA9D" w:rsidR="0053144F" w:rsidRDefault="003F625F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="004B528B">
              <w:rPr>
                <w:rFonts w:ascii="Arial" w:hAnsi="Arial" w:cs="Arial"/>
                <w:sz w:val="20"/>
                <w:szCs w:val="20"/>
              </w:rPr>
              <w:t>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1F5C258A" w14:textId="2D8FD1A1" w:rsidR="003121F0" w:rsidRDefault="003F625F" w:rsidP="003121F0">
            <w:pPr>
              <w:pStyle w:val="VOORSubhead1"/>
              <w:spacing w:before="0"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String and date manipulation </w:t>
            </w:r>
            <w:r w:rsidR="007E2151">
              <w:rPr>
                <w:rFonts w:asciiTheme="minorHAnsi" w:hAnsiTheme="minorHAnsi"/>
                <w:b w:val="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="00A32732">
              <w:rPr>
                <w:rFonts w:asciiTheme="minorHAnsi" w:hAnsiTheme="minorHAnsi"/>
                <w:b w:val="0"/>
                <w:sz w:val="20"/>
                <w:szCs w:val="20"/>
              </w:rPr>
              <w:t>Built in time methods</w:t>
            </w:r>
          </w:p>
          <w:p w14:paraId="770E9DE5" w14:textId="77777777" w:rsidR="0053144F" w:rsidRDefault="0053144F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1F45C0BE" w14:textId="77F7600B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</w:t>
            </w:r>
            <w:r w:rsidR="00E63177">
              <w:rPr>
                <w:rFonts w:cstheme="minorHAnsi"/>
                <w:sz w:val="20"/>
                <w:szCs w:val="20"/>
                <w:lang w:val="en-ZA"/>
              </w:rPr>
              <w:t>Practical</w:t>
            </w: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 Book Grade 1</w:t>
            </w:r>
            <w:r w:rsidR="007E2151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  <w:r w:rsidR="007E2151">
              <w:rPr>
                <w:rFonts w:cstheme="minorHAnsi"/>
                <w:sz w:val="20"/>
                <w:szCs w:val="20"/>
              </w:rPr>
              <w:t xml:space="preserve"> Chapter</w:t>
            </w:r>
            <w:r w:rsidR="00E63177">
              <w:rPr>
                <w:rFonts w:cstheme="minorHAnsi"/>
                <w:sz w:val="20"/>
                <w:szCs w:val="20"/>
              </w:rPr>
              <w:t xml:space="preserve"> 4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79334B88" w14:textId="58B56941" w:rsidR="00DC161D" w:rsidRDefault="00DC161D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424F8F7B" w14:textId="77777777" w:rsidR="00EC096C" w:rsidRPr="00DC161D" w:rsidRDefault="00EC096C" w:rsidP="00DC161D">
            <w:pPr>
              <w:pStyle w:val="VOORSubhead1"/>
              <w:spacing w:line="240" w:lineRule="auto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14:paraId="56EEB5D5" w14:textId="77777777" w:rsidR="00F14191" w:rsidRDefault="00165A5F" w:rsidP="00165A5F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 xml:space="preserve">Open </w:t>
            </w:r>
            <w:proofErr w:type="spellStart"/>
            <w:r w:rsidRPr="008873B8">
              <w:rPr>
                <w:b w:val="0"/>
                <w:bCs w:val="0"/>
                <w:sz w:val="20"/>
                <w:szCs w:val="20"/>
              </w:rPr>
              <w:t>BirthdayProcessor_p</w:t>
            </w:r>
            <w:proofErr w:type="spellEnd"/>
            <w:r w:rsidRPr="008873B8">
              <w:rPr>
                <w:b w:val="0"/>
                <w:bCs w:val="0"/>
                <w:sz w:val="20"/>
                <w:szCs w:val="20"/>
              </w:rPr>
              <w:t xml:space="preserve"> project </w:t>
            </w:r>
            <w:r w:rsidR="00F14191">
              <w:rPr>
                <w:b w:val="0"/>
                <w:bCs w:val="0"/>
                <w:sz w:val="20"/>
                <w:szCs w:val="20"/>
              </w:rPr>
              <w:t>below</w:t>
            </w:r>
            <w:r w:rsidRPr="008873B8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14:paraId="2A7283B0" w14:textId="66CBFA16" w:rsidR="00F14191" w:rsidRDefault="000548CE" w:rsidP="00165A5F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object w:dxaOrig="1543" w:dyaOrig="991" w14:anchorId="3A45F9B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48889952" r:id="rId10"/>
              </w:object>
            </w:r>
            <w:r>
              <w:rPr>
                <w:b w:val="0"/>
                <w:bCs w:val="0"/>
                <w:sz w:val="20"/>
                <w:szCs w:val="20"/>
              </w:rPr>
              <w:object w:dxaOrig="1543" w:dyaOrig="991" w14:anchorId="723B56F7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48889953" r:id="rId12"/>
              </w:object>
            </w:r>
            <w:r>
              <w:rPr>
                <w:b w:val="0"/>
                <w:bCs w:val="0"/>
                <w:sz w:val="20"/>
                <w:szCs w:val="20"/>
              </w:rPr>
              <w:object w:dxaOrig="1543" w:dyaOrig="991" w14:anchorId="78165C11">
                <v:shape id="_x0000_i1027" type="#_x0000_t75" style="width:77.25pt;height:49.5pt" o:ole="">
                  <v:imagedata r:id="rId13" o:title=""/>
                </v:shape>
                <o:OLEObject Type="Embed" ProgID="Package" ShapeID="_x0000_i1027" DrawAspect="Icon" ObjectID="_1648889954" r:id="rId14"/>
              </w:object>
            </w:r>
          </w:p>
          <w:p w14:paraId="72A447D9" w14:textId="1EC298F4" w:rsidR="00165A5F" w:rsidRPr="008873B8" w:rsidRDefault="00165A5F" w:rsidP="00165A5F">
            <w:pPr>
              <w:pStyle w:val="VOORSubhead1"/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>The following interface is provided:</w:t>
            </w:r>
          </w:p>
          <w:p w14:paraId="4E0BCA88" w14:textId="19968EBB" w:rsidR="00165A5F" w:rsidRPr="008873B8" w:rsidRDefault="00165A5F" w:rsidP="008873B8">
            <w:pPr>
              <w:pStyle w:val="VOORSubhead1"/>
              <w:spacing w:line="240" w:lineRule="auto"/>
              <w:ind w:firstLine="363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 xml:space="preserve">●● Declare two variables of type </w:t>
            </w:r>
            <w:proofErr w:type="spellStart"/>
            <w:r w:rsidRPr="008873B8">
              <w:rPr>
                <w:b w:val="0"/>
                <w:bCs w:val="0"/>
                <w:sz w:val="20"/>
                <w:szCs w:val="20"/>
              </w:rPr>
              <w:t>TDateTime</w:t>
            </w:r>
            <w:proofErr w:type="spellEnd"/>
            <w:r w:rsidRPr="008873B8">
              <w:rPr>
                <w:b w:val="0"/>
                <w:bCs w:val="0"/>
                <w:sz w:val="20"/>
                <w:szCs w:val="20"/>
              </w:rPr>
              <w:t>: One to store the current date and the other to store the user’s Date of Birth.</w:t>
            </w:r>
          </w:p>
          <w:p w14:paraId="3565B0BB" w14:textId="77777777" w:rsidR="00165A5F" w:rsidRPr="008873B8" w:rsidRDefault="00165A5F" w:rsidP="008873B8">
            <w:pPr>
              <w:pStyle w:val="VOORSubhead1"/>
              <w:spacing w:line="240" w:lineRule="auto"/>
              <w:ind w:firstLine="363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 xml:space="preserve">●● Extract date of birth from the </w:t>
            </w:r>
            <w:proofErr w:type="spellStart"/>
            <w:r w:rsidRPr="008873B8">
              <w:rPr>
                <w:b w:val="0"/>
                <w:bCs w:val="0"/>
                <w:sz w:val="20"/>
                <w:szCs w:val="20"/>
              </w:rPr>
              <w:t>DateTime</w:t>
            </w:r>
            <w:proofErr w:type="spellEnd"/>
            <w:r w:rsidRPr="008873B8">
              <w:rPr>
                <w:b w:val="0"/>
                <w:bCs w:val="0"/>
                <w:sz w:val="20"/>
                <w:szCs w:val="20"/>
              </w:rPr>
              <w:t xml:space="preserve"> picker.</w:t>
            </w:r>
          </w:p>
          <w:p w14:paraId="1939C0F1" w14:textId="77777777" w:rsidR="00165A5F" w:rsidRPr="008873B8" w:rsidRDefault="00165A5F" w:rsidP="008873B8">
            <w:pPr>
              <w:pStyle w:val="VOORSubhead1"/>
              <w:spacing w:line="240" w:lineRule="auto"/>
              <w:ind w:firstLine="363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>●● Get the system date.</w:t>
            </w:r>
          </w:p>
          <w:p w14:paraId="57AB8A35" w14:textId="77777777" w:rsidR="00165A5F" w:rsidRPr="008873B8" w:rsidRDefault="00165A5F" w:rsidP="008873B8">
            <w:pPr>
              <w:pStyle w:val="VOORSubhead1"/>
              <w:spacing w:line="240" w:lineRule="auto"/>
              <w:ind w:firstLine="363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>●● Use the extracted data to determine and display:</w:t>
            </w:r>
          </w:p>
          <w:p w14:paraId="6AE1F6FB" w14:textId="77777777" w:rsidR="00165A5F" w:rsidRPr="008873B8" w:rsidRDefault="00165A5F" w:rsidP="008873B8">
            <w:pPr>
              <w:pStyle w:val="VOORSubhead1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>¡¡ The user’s age</w:t>
            </w:r>
          </w:p>
          <w:p w14:paraId="2BF8B7A7" w14:textId="0C2F8B81" w:rsidR="00165A5F" w:rsidRPr="008873B8" w:rsidRDefault="00165A5F" w:rsidP="008873B8">
            <w:pPr>
              <w:pStyle w:val="VOORSubhead1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>¡¡ The number of days to the user’s birthday. If the</w:t>
            </w:r>
            <w:r w:rsidR="008873B8" w:rsidRPr="008873B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873B8">
              <w:rPr>
                <w:b w:val="0"/>
                <w:bCs w:val="0"/>
                <w:sz w:val="20"/>
                <w:szCs w:val="20"/>
              </w:rPr>
              <w:t>user’s birthday has already passed for the</w:t>
            </w:r>
            <w:r w:rsidR="008873B8" w:rsidRPr="008873B8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8873B8">
              <w:rPr>
                <w:b w:val="0"/>
                <w:bCs w:val="0"/>
                <w:sz w:val="20"/>
                <w:szCs w:val="20"/>
              </w:rPr>
              <w:t>current year, then display a suitable message.</w:t>
            </w:r>
          </w:p>
          <w:p w14:paraId="7FAA47A6" w14:textId="77777777" w:rsidR="00165A5F" w:rsidRPr="008873B8" w:rsidRDefault="00165A5F" w:rsidP="008873B8">
            <w:pPr>
              <w:pStyle w:val="VOORSubhead1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>¡¡ The day (example: Sunday) when the user was born.</w:t>
            </w:r>
          </w:p>
          <w:p w14:paraId="6BDC5921" w14:textId="428B9E2C" w:rsidR="00E352D2" w:rsidRPr="008873B8" w:rsidRDefault="00165A5F" w:rsidP="008873B8">
            <w:pPr>
              <w:pStyle w:val="VOORSubhead1"/>
              <w:numPr>
                <w:ilvl w:val="0"/>
                <w:numId w:val="19"/>
              </w:numPr>
              <w:spacing w:line="240" w:lineRule="auto"/>
              <w:rPr>
                <w:b w:val="0"/>
                <w:bCs w:val="0"/>
                <w:sz w:val="20"/>
                <w:szCs w:val="20"/>
              </w:rPr>
            </w:pPr>
            <w:r w:rsidRPr="008873B8">
              <w:rPr>
                <w:b w:val="0"/>
                <w:bCs w:val="0"/>
                <w:sz w:val="20"/>
                <w:szCs w:val="20"/>
              </w:rPr>
              <w:t>¡¡ Whether the person was born on a leap year or not.</w:t>
            </w:r>
          </w:p>
          <w:p w14:paraId="0B8DDED5" w14:textId="52F8FE0A" w:rsidR="00B144C8" w:rsidRDefault="00B144C8" w:rsidP="00B144C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3BE6BD8B" w14:textId="6511B321" w:rsidR="00BA6824" w:rsidRDefault="00CA3001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9199D" w:rsidRPr="00F9199D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511CF923" wp14:editId="256CEF3A">
                  <wp:extent cx="2882560" cy="2085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0523" cy="2091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         </w:t>
            </w:r>
            <w:r w:rsidRPr="00CA3001">
              <w:rPr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2345551" wp14:editId="0CB9F1F9">
                  <wp:extent cx="2945988" cy="214312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032" cy="2149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10D27D" w14:textId="77777777" w:rsidR="00AF2BA9" w:rsidRDefault="00AF2BA9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  <w:p w14:paraId="243C0F61" w14:textId="4354365B" w:rsidR="00AF2BA9" w:rsidRPr="007F7310" w:rsidRDefault="00AF2BA9" w:rsidP="00F632D8">
            <w:pPr>
              <w:pStyle w:val="VOORSubhead1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39622" w14:textId="77777777" w:rsidR="002C19C0" w:rsidRDefault="002C19C0" w:rsidP="001630F6">
      <w:pPr>
        <w:spacing w:after="0" w:line="240" w:lineRule="auto"/>
      </w:pPr>
      <w:r>
        <w:separator/>
      </w:r>
    </w:p>
  </w:endnote>
  <w:endnote w:type="continuationSeparator" w:id="0">
    <w:p w14:paraId="4D5E7F68" w14:textId="77777777" w:rsidR="002C19C0" w:rsidRDefault="002C19C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F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4E6C9" w14:textId="77777777" w:rsidR="002C19C0" w:rsidRDefault="002C19C0" w:rsidP="001630F6">
      <w:pPr>
        <w:spacing w:after="0" w:line="240" w:lineRule="auto"/>
      </w:pPr>
      <w:r>
        <w:separator/>
      </w:r>
    </w:p>
  </w:footnote>
  <w:footnote w:type="continuationSeparator" w:id="0">
    <w:p w14:paraId="0D99FB29" w14:textId="77777777" w:rsidR="002C19C0" w:rsidRDefault="002C19C0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E253D"/>
    <w:multiLevelType w:val="hybridMultilevel"/>
    <w:tmpl w:val="A498ECF0"/>
    <w:lvl w:ilvl="0" w:tplc="1C090001">
      <w:start w:val="1"/>
      <w:numFmt w:val="bullet"/>
      <w:lvlText w:val=""/>
      <w:lvlJc w:val="left"/>
      <w:pPr>
        <w:ind w:left="1508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cs="Wingdings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3"/>
  </w:num>
  <w:num w:numId="4">
    <w:abstractNumId w:val="7"/>
  </w:num>
  <w:num w:numId="5">
    <w:abstractNumId w:val="3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4"/>
  </w:num>
  <w:num w:numId="17">
    <w:abstractNumId w:val="6"/>
  </w:num>
  <w:num w:numId="18">
    <w:abstractNumId w:val="17"/>
  </w:num>
  <w:num w:numId="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48CE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A5F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D7DBB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19C0"/>
    <w:rsid w:val="002C5978"/>
    <w:rsid w:val="002C5F48"/>
    <w:rsid w:val="002C735F"/>
    <w:rsid w:val="002D3192"/>
    <w:rsid w:val="002E3D80"/>
    <w:rsid w:val="002F3797"/>
    <w:rsid w:val="002F5350"/>
    <w:rsid w:val="003121F0"/>
    <w:rsid w:val="00340842"/>
    <w:rsid w:val="003552C6"/>
    <w:rsid w:val="00365887"/>
    <w:rsid w:val="00374105"/>
    <w:rsid w:val="00391DA5"/>
    <w:rsid w:val="003A6002"/>
    <w:rsid w:val="003B216C"/>
    <w:rsid w:val="003B3C18"/>
    <w:rsid w:val="003E428A"/>
    <w:rsid w:val="003F625F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C4670"/>
    <w:rsid w:val="004D272C"/>
    <w:rsid w:val="004E5679"/>
    <w:rsid w:val="004E6BB2"/>
    <w:rsid w:val="004F2046"/>
    <w:rsid w:val="004F295A"/>
    <w:rsid w:val="00500ADF"/>
    <w:rsid w:val="00501C27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5788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CD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499C"/>
    <w:rsid w:val="007D01AA"/>
    <w:rsid w:val="007D22F6"/>
    <w:rsid w:val="007E0D5B"/>
    <w:rsid w:val="007E2151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873B8"/>
    <w:rsid w:val="008A069D"/>
    <w:rsid w:val="008C47EF"/>
    <w:rsid w:val="008C4B46"/>
    <w:rsid w:val="008C6F06"/>
    <w:rsid w:val="008D487F"/>
    <w:rsid w:val="008D4B60"/>
    <w:rsid w:val="008E4756"/>
    <w:rsid w:val="008E6FC7"/>
    <w:rsid w:val="009126EC"/>
    <w:rsid w:val="00916662"/>
    <w:rsid w:val="009171CC"/>
    <w:rsid w:val="00921771"/>
    <w:rsid w:val="00925F21"/>
    <w:rsid w:val="00935E14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B4F"/>
    <w:rsid w:val="009C606D"/>
    <w:rsid w:val="009D4DAF"/>
    <w:rsid w:val="009D5ACA"/>
    <w:rsid w:val="009F1560"/>
    <w:rsid w:val="009F76DE"/>
    <w:rsid w:val="00A179DE"/>
    <w:rsid w:val="00A2654C"/>
    <w:rsid w:val="00A32732"/>
    <w:rsid w:val="00A44F6D"/>
    <w:rsid w:val="00A541D7"/>
    <w:rsid w:val="00A5758C"/>
    <w:rsid w:val="00A6088A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2BA9"/>
    <w:rsid w:val="00AF3B13"/>
    <w:rsid w:val="00B144C8"/>
    <w:rsid w:val="00B15906"/>
    <w:rsid w:val="00B17131"/>
    <w:rsid w:val="00B25E50"/>
    <w:rsid w:val="00B411C3"/>
    <w:rsid w:val="00B55E7B"/>
    <w:rsid w:val="00B625AA"/>
    <w:rsid w:val="00B670C2"/>
    <w:rsid w:val="00B75359"/>
    <w:rsid w:val="00B81422"/>
    <w:rsid w:val="00B8526B"/>
    <w:rsid w:val="00B85F10"/>
    <w:rsid w:val="00B8646C"/>
    <w:rsid w:val="00BA2B17"/>
    <w:rsid w:val="00BA55B6"/>
    <w:rsid w:val="00BA6824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215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A3001"/>
    <w:rsid w:val="00CB6F8E"/>
    <w:rsid w:val="00CC5DCE"/>
    <w:rsid w:val="00CD2564"/>
    <w:rsid w:val="00CD364A"/>
    <w:rsid w:val="00CD3E3C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352D2"/>
    <w:rsid w:val="00E35C3A"/>
    <w:rsid w:val="00E418C0"/>
    <w:rsid w:val="00E45B92"/>
    <w:rsid w:val="00E63177"/>
    <w:rsid w:val="00E71FB8"/>
    <w:rsid w:val="00E74A5F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14191"/>
    <w:rsid w:val="00F3436C"/>
    <w:rsid w:val="00F40E1F"/>
    <w:rsid w:val="00F40F68"/>
    <w:rsid w:val="00F4167D"/>
    <w:rsid w:val="00F42AB9"/>
    <w:rsid w:val="00F455F2"/>
    <w:rsid w:val="00F632D8"/>
    <w:rsid w:val="00F87DEC"/>
    <w:rsid w:val="00F91988"/>
    <w:rsid w:val="00F9199D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2A6C8-939E-443B-865C-CDFD3DDC4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2020-04-20T10:13:00Z</dcterms:created>
  <dcterms:modified xsi:type="dcterms:W3CDTF">2020-04-20T10:13:00Z</dcterms:modified>
</cp:coreProperties>
</file>