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6B6E6B" w14:textId="77777777" w:rsidR="00791FA1" w:rsidRPr="00791FA1" w:rsidRDefault="00791FA1" w:rsidP="00791FA1">
      <w:pPr>
        <w:spacing w:after="0" w:line="276" w:lineRule="auto"/>
        <w:rPr>
          <w:rFonts w:ascii="Arial" w:eastAsia="Calibri" w:hAnsi="Arial" w:cs="Arial"/>
          <w:sz w:val="32"/>
          <w:szCs w:val="32"/>
        </w:rPr>
      </w:pPr>
      <w:r w:rsidRPr="00791FA1">
        <w:rPr>
          <w:rFonts w:ascii="Arial" w:eastAsia="Calibri" w:hAnsi="Arial" w:cs="Arial"/>
          <w:sz w:val="20"/>
          <w:szCs w:val="20"/>
        </w:rPr>
        <w:br w:type="textWrapping" w:clear="all"/>
      </w:r>
      <w:r w:rsidRPr="00791FA1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BA284A5" wp14:editId="64C78B9A">
            <wp:simplePos x="0" y="0"/>
            <wp:positionH relativeFrom="column">
              <wp:posOffset>3810</wp:posOffset>
            </wp:positionH>
            <wp:positionV relativeFrom="paragraph">
              <wp:posOffset>32385</wp:posOffset>
            </wp:positionV>
            <wp:extent cx="1152525" cy="965835"/>
            <wp:effectExtent l="0" t="0" r="9525" b="5715"/>
            <wp:wrapNone/>
            <wp:docPr id="2" name="Picture 304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4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6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FA1">
        <w:rPr>
          <w:rFonts w:ascii="Arial" w:eastAsia="Calibri" w:hAnsi="Arial" w:cs="Arial"/>
          <w:sz w:val="24"/>
          <w:szCs w:val="24"/>
        </w:rPr>
        <w:t xml:space="preserve">                                 </w:t>
      </w:r>
      <w:r w:rsidRPr="00791FA1">
        <w:rPr>
          <w:rFonts w:ascii="Arial" w:eastAsia="Calibri" w:hAnsi="Arial" w:cs="Arial"/>
          <w:sz w:val="32"/>
          <w:szCs w:val="32"/>
        </w:rPr>
        <w:t>Province of the</w:t>
      </w:r>
    </w:p>
    <w:p w14:paraId="7377E033" w14:textId="77777777" w:rsidR="00791FA1" w:rsidRPr="00791FA1" w:rsidRDefault="00791FA1" w:rsidP="00791FA1">
      <w:pPr>
        <w:spacing w:after="0" w:line="240" w:lineRule="auto"/>
        <w:ind w:left="1440" w:firstLine="720"/>
        <w:rPr>
          <w:rFonts w:ascii="Arial" w:eastAsia="Times New Roman" w:hAnsi="Arial" w:cs="Arial"/>
          <w:sz w:val="48"/>
          <w:szCs w:val="48"/>
          <w:u w:val="single"/>
        </w:rPr>
      </w:pPr>
      <w:r w:rsidRPr="00791FA1">
        <w:rPr>
          <w:rFonts w:ascii="Arial" w:eastAsia="Times New Roman" w:hAnsi="Arial" w:cs="Arial"/>
          <w:sz w:val="48"/>
          <w:szCs w:val="48"/>
          <w:u w:val="single"/>
        </w:rPr>
        <w:t>EASTERN CAPE</w:t>
      </w:r>
    </w:p>
    <w:p w14:paraId="58E102DB" w14:textId="77777777" w:rsidR="00791FA1" w:rsidRPr="00791FA1" w:rsidRDefault="00791FA1" w:rsidP="00791FA1">
      <w:pPr>
        <w:spacing w:after="0" w:line="240" w:lineRule="auto"/>
        <w:ind w:left="1440" w:firstLine="720"/>
        <w:rPr>
          <w:rFonts w:ascii="Arial" w:eastAsia="Times New Roman" w:hAnsi="Arial" w:cs="Arial"/>
          <w:sz w:val="36"/>
          <w:szCs w:val="36"/>
        </w:rPr>
      </w:pPr>
      <w:r w:rsidRPr="00791FA1">
        <w:rPr>
          <w:rFonts w:ascii="Arial" w:eastAsia="Times New Roman" w:hAnsi="Arial" w:cs="Arial"/>
          <w:sz w:val="36"/>
          <w:szCs w:val="36"/>
        </w:rPr>
        <w:t>EDUCATION</w:t>
      </w:r>
    </w:p>
    <w:p w14:paraId="4B376EFD" w14:textId="77777777" w:rsidR="00791FA1" w:rsidRPr="00791FA1" w:rsidRDefault="00791FA1" w:rsidP="00791FA1">
      <w:pPr>
        <w:tabs>
          <w:tab w:val="left" w:pos="1105"/>
        </w:tabs>
        <w:spacing w:after="200" w:line="276" w:lineRule="auto"/>
        <w:rPr>
          <w:rFonts w:ascii="Arial" w:eastAsia="Calibri" w:hAnsi="Arial" w:cs="Arial"/>
          <w:b/>
          <w:sz w:val="32"/>
          <w:szCs w:val="32"/>
        </w:rPr>
      </w:pPr>
    </w:p>
    <w:p w14:paraId="28A9BB2D" w14:textId="77777777" w:rsidR="00791FA1" w:rsidRPr="00791FA1" w:rsidRDefault="00791FA1" w:rsidP="00791FA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91FA1">
        <w:rPr>
          <w:rFonts w:ascii="Arial" w:eastAsia="Calibri" w:hAnsi="Arial" w:cs="Arial"/>
          <w:b/>
          <w:sz w:val="28"/>
          <w:szCs w:val="28"/>
        </w:rPr>
        <w:t>DIRECTORATE SENIOR CURRICULUM MANAGEMENT (SEN-FET)</w:t>
      </w:r>
    </w:p>
    <w:p w14:paraId="127E69F8" w14:textId="77777777" w:rsidR="00791FA1" w:rsidRPr="00791FA1" w:rsidRDefault="00791FA1" w:rsidP="00791FA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 w:rsidRPr="00791FA1">
        <w:rPr>
          <w:rFonts w:ascii="Arial" w:eastAsia="Calibri" w:hAnsi="Arial" w:cs="Arial"/>
          <w:b/>
          <w:sz w:val="28"/>
          <w:szCs w:val="28"/>
        </w:rPr>
        <w:t xml:space="preserve">HOME SCHOOLING SELF-STUDY </w:t>
      </w:r>
    </w:p>
    <w:p w14:paraId="16B4008D" w14:textId="464E300D" w:rsidR="00791FA1" w:rsidRPr="00791FA1" w:rsidRDefault="00791FA1" w:rsidP="00791FA1">
      <w:pPr>
        <w:tabs>
          <w:tab w:val="left" w:pos="1105"/>
        </w:tabs>
        <w:spacing w:after="200" w:line="276" w:lineRule="auto"/>
        <w:jc w:val="center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MARKING GUIDELINES</w:t>
      </w:r>
      <w:bookmarkStart w:id="0" w:name="_GoBack"/>
      <w:bookmarkEnd w:id="0"/>
    </w:p>
    <w:tbl>
      <w:tblPr>
        <w:tblW w:w="10164" w:type="dxa"/>
        <w:tblLook w:val="04A0" w:firstRow="1" w:lastRow="0" w:firstColumn="1" w:lastColumn="0" w:noHBand="0" w:noVBand="1"/>
      </w:tblPr>
      <w:tblGrid>
        <w:gridCol w:w="2218"/>
        <w:gridCol w:w="2425"/>
        <w:gridCol w:w="998"/>
        <w:gridCol w:w="560"/>
        <w:gridCol w:w="811"/>
        <w:gridCol w:w="1001"/>
        <w:gridCol w:w="658"/>
        <w:gridCol w:w="1005"/>
        <w:gridCol w:w="488"/>
      </w:tblGrid>
      <w:tr w:rsidR="00791FA1" w:rsidRPr="00791FA1" w14:paraId="03D83476" w14:textId="77777777" w:rsidTr="00791FA1">
        <w:trPr>
          <w:trHeight w:val="73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5D035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sz w:val="20"/>
                <w:szCs w:val="20"/>
              </w:rPr>
              <w:t>SUBJECT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913076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Cs/>
                <w:sz w:val="20"/>
                <w:szCs w:val="20"/>
              </w:rPr>
              <w:t>ACCOUNTING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CE2FB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sz w:val="20"/>
                <w:szCs w:val="20"/>
              </w:rPr>
              <w:t>GRADE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9C6EEE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87FB2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31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A455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FA1" w:rsidRPr="00791FA1" w14:paraId="3E2D93DD" w14:textId="77777777" w:rsidTr="00791FA1">
        <w:trPr>
          <w:trHeight w:val="7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155B5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sz w:val="20"/>
                <w:szCs w:val="20"/>
              </w:rPr>
              <w:t>TOPIC</w:t>
            </w:r>
          </w:p>
        </w:tc>
        <w:tc>
          <w:tcPr>
            <w:tcW w:w="47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1B520" w14:textId="77777777" w:rsidR="00791FA1" w:rsidRPr="00791FA1" w:rsidRDefault="00791FA1" w:rsidP="00791FA1">
            <w:pPr>
              <w:tabs>
                <w:tab w:val="left" w:pos="3280"/>
              </w:tabs>
              <w:spacing w:line="256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791FA1">
              <w:rPr>
                <w:rFonts w:ascii="Arial" w:eastAsia="Calibri" w:hAnsi="Arial" w:cs="Arial"/>
                <w:sz w:val="24"/>
                <w:szCs w:val="24"/>
              </w:rPr>
              <w:t xml:space="preserve">FINANCIAL ACCOUNTING OF A SOLE TRADER- FINAL ACCOUNTS AND YEAR ADJUSTMENTS </w:t>
            </w:r>
          </w:p>
          <w:p w14:paraId="4D2E8B8E" w14:textId="77777777" w:rsidR="00791FA1" w:rsidRPr="00791FA1" w:rsidRDefault="00791FA1" w:rsidP="00791FA1">
            <w:pPr>
              <w:tabs>
                <w:tab w:val="left" w:pos="3280"/>
              </w:tabs>
              <w:spacing w:line="252" w:lineRule="auto"/>
              <w:jc w:val="center"/>
              <w:rPr>
                <w:rFonts w:ascii="Arial" w:eastAsia="Calibri" w:hAnsi="Arial" w:cs="Arial"/>
                <w:bCs/>
                <w:sz w:val="20"/>
                <w:szCs w:val="20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C94E4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Term 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89B30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6484C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D04681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Cs/>
                <w:sz w:val="20"/>
                <w:szCs w:val="20"/>
              </w:rPr>
              <w:t>6</w:t>
            </w:r>
          </w:p>
        </w:tc>
      </w:tr>
      <w:tr w:rsidR="00791FA1" w:rsidRPr="00791FA1" w14:paraId="04FA489D" w14:textId="77777777" w:rsidTr="00791FA1">
        <w:trPr>
          <w:trHeight w:val="39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8E51C9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sz w:val="20"/>
                <w:szCs w:val="20"/>
              </w:rPr>
              <w:t>TIME ALLOCATION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47750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Cs/>
                <w:sz w:val="20"/>
                <w:szCs w:val="20"/>
              </w:rPr>
              <w:t xml:space="preserve">One week </w:t>
            </w:r>
          </w:p>
        </w:tc>
        <w:tc>
          <w:tcPr>
            <w:tcW w:w="552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3C76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tbl>
            <w:tblPr>
              <w:tblStyle w:val="TableGrid16"/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418"/>
              <w:gridCol w:w="4841"/>
            </w:tblGrid>
            <w:tr w:rsidR="00791FA1" w:rsidRPr="00791FA1" w14:paraId="3A02F803" w14:textId="77777777">
              <w:trPr>
                <w:trHeight w:val="39"/>
              </w:trPr>
              <w:tc>
                <w:tcPr>
                  <w:tcW w:w="5259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8965334" w14:textId="77777777" w:rsidR="00791FA1" w:rsidRPr="00791FA1" w:rsidRDefault="00791FA1" w:rsidP="00791FA1">
                  <w:pPr>
                    <w:tabs>
                      <w:tab w:val="left" w:pos="1105"/>
                    </w:tabs>
                    <w:jc w:val="center"/>
                    <w:rPr>
                      <w:rFonts w:eastAsia="Calibri"/>
                    </w:rPr>
                  </w:pPr>
                  <w:r w:rsidRPr="00791FA1">
                    <w:rPr>
                      <w:rFonts w:ascii="Calibri" w:eastAsia="Calibri" w:hAnsi="Calibri"/>
                      <w:b/>
                    </w:rPr>
                    <w:t>TIPS TO KEEP HEALTHY</w:t>
                  </w:r>
                </w:p>
              </w:tc>
            </w:tr>
            <w:tr w:rsidR="00791FA1" w:rsidRPr="00791FA1" w14:paraId="504049DE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EF16A53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2E88C6D3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</w:tr>
            <w:tr w:rsidR="00791FA1" w:rsidRPr="00791FA1" w14:paraId="2D7BFE9B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D5EB2D9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</w:rPr>
                    <w:t>1.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5000992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  <w:b/>
                      <w:color w:val="FF0000"/>
                    </w:rPr>
                    <w:t>WASH YOUR HANDS</w:t>
                  </w:r>
                  <w:r w:rsidRPr="00791FA1">
                    <w:rPr>
                      <w:rFonts w:ascii="Calibri" w:eastAsia="Calibri" w:hAnsi="Calibri"/>
                    </w:rPr>
                    <w:t xml:space="preserve"> thoroughly with soap and water for at least 20 seconds.  Alternatively, use hand sanitizer with an alcohol content of at least 60%.</w:t>
                  </w:r>
                </w:p>
              </w:tc>
            </w:tr>
            <w:tr w:rsidR="00791FA1" w:rsidRPr="00791FA1" w14:paraId="53E2AF8C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08E34E9D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34B8965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</w:tr>
            <w:tr w:rsidR="00791FA1" w:rsidRPr="00791FA1" w14:paraId="6C5A1297" w14:textId="77777777">
              <w:trPr>
                <w:trHeight w:val="78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A756F1E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</w:rPr>
                    <w:t>2.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4634A2E5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  <w:b/>
                      <w:color w:val="FF0000"/>
                    </w:rPr>
                    <w:t>PRACTICE SOCIAL DISTANCING</w:t>
                  </w:r>
                  <w:r w:rsidRPr="00791FA1">
                    <w:rPr>
                      <w:rFonts w:ascii="Calibri" w:eastAsia="Calibri" w:hAnsi="Calibri"/>
                    </w:rPr>
                    <w:t xml:space="preserve"> – keep </w:t>
                  </w:r>
                  <w:proofErr w:type="gramStart"/>
                  <w:r w:rsidRPr="00791FA1">
                    <w:rPr>
                      <w:rFonts w:ascii="Calibri" w:eastAsia="Calibri" w:hAnsi="Calibri"/>
                    </w:rPr>
                    <w:t>a distance of 1m</w:t>
                  </w:r>
                  <w:proofErr w:type="gramEnd"/>
                  <w:r w:rsidRPr="00791FA1">
                    <w:rPr>
                      <w:rFonts w:ascii="Calibri" w:eastAsia="Calibri" w:hAnsi="Calibri"/>
                    </w:rPr>
                    <w:t xml:space="preserve"> away from other people.</w:t>
                  </w:r>
                </w:p>
              </w:tc>
            </w:tr>
            <w:tr w:rsidR="00791FA1" w:rsidRPr="00791FA1" w14:paraId="226D2954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56881E2B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3EFA4671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</w:tr>
            <w:tr w:rsidR="00791FA1" w:rsidRPr="00791FA1" w14:paraId="2B5B9520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50D751E8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</w:rPr>
                    <w:t>3.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F6E1BAD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  <w:b/>
                      <w:color w:val="FF0000"/>
                    </w:rPr>
                    <w:t>PRACTISE GOOD RESPIRATORY HYGIENE</w:t>
                  </w:r>
                  <w:r w:rsidRPr="00791FA1">
                    <w:rPr>
                      <w:rFonts w:ascii="Calibri" w:eastAsia="Calibri" w:hAnsi="Calibri"/>
                    </w:rPr>
                    <w:t>:  cough or sneeze into your elbow or tissue and dispose of the tissue immediately after use.</w:t>
                  </w:r>
                </w:p>
                <w:p w14:paraId="6E28B95A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</w:tr>
            <w:tr w:rsidR="00791FA1" w:rsidRPr="00791FA1" w14:paraId="36538145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7374C7F6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2281250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</w:tr>
            <w:tr w:rsidR="00791FA1" w:rsidRPr="00791FA1" w14:paraId="4CAEEFB5" w14:textId="77777777">
              <w:trPr>
                <w:trHeight w:val="157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3C9317B9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</w:rPr>
                    <w:t>4.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7201DE02" w14:textId="77777777" w:rsidR="00791FA1" w:rsidRPr="00791FA1" w:rsidRDefault="00791FA1" w:rsidP="00791FA1">
                  <w:pPr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  <w:b/>
                      <w:color w:val="FF0000"/>
                    </w:rPr>
                    <w:t>WEAR A MASK AND TRY NOT TO TOUCH YOUR FACE.</w:t>
                  </w:r>
                  <w:r w:rsidRPr="00791FA1">
                    <w:rPr>
                      <w:rFonts w:ascii="Calibri" w:eastAsia="Calibri" w:hAnsi="Calibri"/>
                      <w:color w:val="FF0000"/>
                    </w:rPr>
                    <w:t xml:space="preserve">  </w:t>
                  </w:r>
                  <w:r w:rsidRPr="00791FA1">
                    <w:rPr>
                      <w:rFonts w:ascii="Calibri" w:eastAsia="Calibri" w:hAnsi="Calibri"/>
                    </w:rPr>
                    <w:t>The virus can be transferred from your hands to your nose, mouth and eyes. It can then enter your body and make you sick.</w:t>
                  </w:r>
                </w:p>
              </w:tc>
            </w:tr>
            <w:tr w:rsidR="00791FA1" w:rsidRPr="00791FA1" w14:paraId="57BA71AE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6E2ECBB1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14:paraId="14493672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</w:p>
              </w:tc>
            </w:tr>
            <w:tr w:rsidR="00791FA1" w:rsidRPr="00791FA1" w14:paraId="060C7B41" w14:textId="77777777">
              <w:trPr>
                <w:trHeight w:val="39"/>
              </w:trPr>
              <w:tc>
                <w:tcPr>
                  <w:tcW w:w="418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26A7F7E1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</w:rPr>
                    <w:t>5.</w:t>
                  </w:r>
                </w:p>
              </w:tc>
              <w:tc>
                <w:tcPr>
                  <w:tcW w:w="4841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hideMark/>
                </w:tcPr>
                <w:p w14:paraId="14DD3A26" w14:textId="77777777" w:rsidR="00791FA1" w:rsidRPr="00791FA1" w:rsidRDefault="00791FA1" w:rsidP="00791FA1">
                  <w:pPr>
                    <w:tabs>
                      <w:tab w:val="left" w:pos="1105"/>
                    </w:tabs>
                    <w:rPr>
                      <w:rFonts w:ascii="Calibri" w:eastAsia="Calibri" w:hAnsi="Calibri"/>
                    </w:rPr>
                  </w:pPr>
                  <w:r w:rsidRPr="00791FA1">
                    <w:rPr>
                      <w:rFonts w:ascii="Calibri" w:eastAsia="Calibri" w:hAnsi="Calibri"/>
                      <w:b/>
                      <w:color w:val="FF0000"/>
                    </w:rPr>
                    <w:t xml:space="preserve">STAY AT HOME. </w:t>
                  </w:r>
                </w:p>
              </w:tc>
            </w:tr>
          </w:tbl>
          <w:p w14:paraId="27E12FFA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FA1" w:rsidRPr="00791FA1" w14:paraId="7BCFDBBA" w14:textId="77777777" w:rsidTr="00791FA1">
        <w:trPr>
          <w:trHeight w:val="134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06AC2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0CC3F09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sz w:val="20"/>
                <w:szCs w:val="20"/>
              </w:rPr>
              <w:t>INSTRUCTIONS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B1CB3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37A8F677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Cs/>
                <w:sz w:val="20"/>
                <w:szCs w:val="20"/>
              </w:rPr>
              <w:t>See requirements per activity</w:t>
            </w:r>
          </w:p>
        </w:tc>
        <w:tc>
          <w:tcPr>
            <w:tcW w:w="0" w:type="auto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3FB62" w14:textId="77777777" w:rsidR="00791FA1" w:rsidRPr="00791FA1" w:rsidRDefault="00791FA1" w:rsidP="00791FA1">
            <w:pPr>
              <w:spacing w:after="0" w:line="25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791FA1" w:rsidRPr="00791FA1" w14:paraId="6BE18D41" w14:textId="77777777" w:rsidTr="00791FA1">
        <w:trPr>
          <w:trHeight w:val="1348"/>
        </w:trPr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D7BCF" w14:textId="77777777" w:rsidR="00791FA1" w:rsidRPr="00791FA1" w:rsidRDefault="00791FA1" w:rsidP="00791FA1">
            <w:pPr>
              <w:tabs>
                <w:tab w:val="left" w:pos="1105"/>
              </w:tabs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sz w:val="20"/>
                <w:szCs w:val="20"/>
              </w:rPr>
              <w:t>RESOURCES</w:t>
            </w: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F39D2D" w14:textId="77777777" w:rsidR="00791FA1" w:rsidRPr="00791FA1" w:rsidRDefault="00791FA1" w:rsidP="00791FA1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791FA1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USE YOUR TEXTBOOK (S) </w:t>
            </w:r>
          </w:p>
        </w:tc>
      </w:tr>
    </w:tbl>
    <w:p w14:paraId="46F4E283" w14:textId="77777777" w:rsidR="00791FA1" w:rsidRPr="00791FA1" w:rsidRDefault="00791FA1" w:rsidP="00791FA1">
      <w:pPr>
        <w:tabs>
          <w:tab w:val="left" w:pos="3280"/>
        </w:tabs>
        <w:spacing w:line="256" w:lineRule="auto"/>
        <w:rPr>
          <w:rFonts w:ascii="Calibri" w:eastAsia="Calibri" w:hAnsi="Calibri" w:cs="Times New Roman"/>
          <w:sz w:val="48"/>
          <w:szCs w:val="48"/>
        </w:rPr>
      </w:pPr>
      <w:r w:rsidRPr="00791FA1">
        <w:rPr>
          <w:rFonts w:ascii="Calibri" w:eastAsia="Calibri" w:hAnsi="Calibri" w:cs="Times New Roman"/>
          <w:sz w:val="48"/>
          <w:szCs w:val="48"/>
        </w:rPr>
        <w:t xml:space="preserve">                           </w:t>
      </w:r>
    </w:p>
    <w:p w14:paraId="2F1A4CD6" w14:textId="56436EBB" w:rsidR="00C45690" w:rsidRDefault="00C45690"/>
    <w:p w14:paraId="73FBE953" w14:textId="77777777" w:rsidR="00791FA1" w:rsidRDefault="00791FA1"/>
    <w:p w14:paraId="56AD4B21" w14:textId="3D2D560A" w:rsidR="0050507B" w:rsidRDefault="00B50BAB">
      <w:pPr>
        <w:rPr>
          <w:b/>
          <w:sz w:val="24"/>
          <w:szCs w:val="24"/>
        </w:rPr>
      </w:pPr>
      <w:r w:rsidRPr="00B50BAB">
        <w:rPr>
          <w:b/>
          <w:sz w:val="24"/>
          <w:szCs w:val="24"/>
        </w:rPr>
        <w:t xml:space="preserve">ACTIVITY 1 </w:t>
      </w:r>
    </w:p>
    <w:p w14:paraId="0F4A900F" w14:textId="3A853B6F" w:rsidR="00B50BAB" w:rsidRDefault="00B50BAB">
      <w:pPr>
        <w:rPr>
          <w:b/>
          <w:sz w:val="24"/>
          <w:szCs w:val="24"/>
        </w:rPr>
      </w:pPr>
    </w:p>
    <w:p w14:paraId="00A08309" w14:textId="77777777" w:rsidR="00B50BAB" w:rsidRDefault="00B50BAB" w:rsidP="00B50BAB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tbl>
      <w:tblPr>
        <w:tblStyle w:val="TableGrid122"/>
        <w:tblW w:w="10207" w:type="dxa"/>
        <w:tblInd w:w="-142" w:type="dxa"/>
        <w:tblLook w:val="04A0" w:firstRow="1" w:lastRow="0" w:firstColumn="1" w:lastColumn="0" w:noHBand="0" w:noVBand="1"/>
      </w:tblPr>
      <w:tblGrid>
        <w:gridCol w:w="9119"/>
        <w:gridCol w:w="1088"/>
      </w:tblGrid>
      <w:tr w:rsidR="00B50BAB" w:rsidRPr="00617995" w14:paraId="6A35182A" w14:textId="77777777" w:rsidTr="00BE5747">
        <w:tc>
          <w:tcPr>
            <w:tcW w:w="836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8CF9609" w14:textId="77777777" w:rsidR="00B50BAB" w:rsidRPr="00617995" w:rsidRDefault="00B50BAB" w:rsidP="00BE5747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25774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Match the explanations in column A to the principle in column B by writing the correct letter next to the correct question number</w:t>
            </w:r>
            <w:r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     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3EBB9FBA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  <w:p w14:paraId="3EEB7A59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  <w:p w14:paraId="6AC18D55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  <w:p w14:paraId="1E57F064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  <w:p w14:paraId="2EADDF22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  <w:p w14:paraId="5F55D4AC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  <w:p w14:paraId="7ACCA299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826"/>
            </w:tblGrid>
            <w:tr w:rsidR="00B50BAB" w:rsidRPr="00617995" w14:paraId="266C55A2" w14:textId="77777777" w:rsidTr="00BE5747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786B8CD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50BAB" w:rsidRPr="00617995" w14:paraId="0936EBDE" w14:textId="77777777" w:rsidTr="00BE5747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251DF46E" w14:textId="77777777" w:rsidR="00B50BAB" w:rsidRPr="00617995" w:rsidRDefault="00B50BAB" w:rsidP="00BE5747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6</w:t>
                  </w:r>
                </w:p>
              </w:tc>
            </w:tr>
          </w:tbl>
          <w:p w14:paraId="1B035734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</w:tc>
      </w:tr>
      <w:tr w:rsidR="00B50BAB" w:rsidRPr="00617995" w14:paraId="34700B3F" w14:textId="77777777" w:rsidTr="00BE5747">
        <w:trPr>
          <w:trHeight w:val="2600"/>
        </w:trPr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ECFEE5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655"/>
              <w:gridCol w:w="3762"/>
              <w:gridCol w:w="992"/>
            </w:tblGrid>
            <w:tr w:rsidR="00B50BAB" w:rsidRPr="00617995" w14:paraId="44A54A87" w14:textId="77777777" w:rsidTr="00BE5747">
              <w:tc>
                <w:tcPr>
                  <w:tcW w:w="655" w:type="dxa"/>
                  <w:vAlign w:val="center"/>
                </w:tcPr>
                <w:p w14:paraId="4BFB3F6D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1.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00BD2732" w14:textId="1D2C521A" w:rsidR="00B50BAB" w:rsidRPr="00617995" w:rsidRDefault="00B50BAB" w:rsidP="00BE5747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D</w:t>
                  </w:r>
                  <w:r w:rsidR="001E22B0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 xml:space="preserve"> √</m:t>
                    </m:r>
                  </m:oMath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73956089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50BAB" w:rsidRPr="00617995" w14:paraId="5AD0FF32" w14:textId="77777777" w:rsidTr="00BE5747">
              <w:tc>
                <w:tcPr>
                  <w:tcW w:w="655" w:type="dxa"/>
                  <w:vAlign w:val="center"/>
                </w:tcPr>
                <w:p w14:paraId="1428EB7F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2.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00DF216F" w14:textId="38C55E0E" w:rsidR="00B50BAB" w:rsidRPr="00617995" w:rsidRDefault="00B50BAB" w:rsidP="00BE5747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F</w:t>
                  </w:r>
                  <w:r w:rsidR="001E22B0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0B125EF1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50BAB" w:rsidRPr="00617995" w14:paraId="2892CBB4" w14:textId="77777777" w:rsidTr="00BE5747">
              <w:tc>
                <w:tcPr>
                  <w:tcW w:w="655" w:type="dxa"/>
                  <w:vAlign w:val="center"/>
                </w:tcPr>
                <w:p w14:paraId="1EDAF69F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5133FEA3" w14:textId="506C884D" w:rsidR="00B50BAB" w:rsidRPr="00617995" w:rsidRDefault="001E22B0" w:rsidP="00BE5747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52BC9AFD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50BAB" w:rsidRPr="00617995" w14:paraId="75516F90" w14:textId="77777777" w:rsidTr="00BE5747">
              <w:tc>
                <w:tcPr>
                  <w:tcW w:w="655" w:type="dxa"/>
                  <w:vAlign w:val="center"/>
                </w:tcPr>
                <w:p w14:paraId="229D9288" w14:textId="77777777" w:rsidR="00B50BAB" w:rsidRPr="00617995" w:rsidRDefault="00B50BAB" w:rsidP="00BE5747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4.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120B3297" w14:textId="69DE4FEE" w:rsidR="00B50BAB" w:rsidRPr="00617995" w:rsidRDefault="001E22B0" w:rsidP="00BE5747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Times New Roman"/>
                      <w:sz w:val="28"/>
                      <w:szCs w:val="28"/>
                    </w:rPr>
                    <w:t xml:space="preserve">B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52A093C3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50BAB" w:rsidRPr="00617995" w14:paraId="7C027ED3" w14:textId="77777777" w:rsidTr="00BE5747">
              <w:tc>
                <w:tcPr>
                  <w:tcW w:w="655" w:type="dxa"/>
                  <w:vAlign w:val="center"/>
                </w:tcPr>
                <w:p w14:paraId="5031CB57" w14:textId="77777777" w:rsidR="00B50BAB" w:rsidRPr="00617995" w:rsidRDefault="00B50BAB" w:rsidP="00BE5747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5.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2152B554" w14:textId="44D3FDF0" w:rsidR="00B50BAB" w:rsidRPr="00617995" w:rsidRDefault="001E22B0" w:rsidP="00BE5747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Times New Roman"/>
                      <w:sz w:val="28"/>
                      <w:szCs w:val="28"/>
                    </w:rPr>
                    <w:t xml:space="preserve">C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7D03207E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B50BAB" w:rsidRPr="00617995" w14:paraId="681B6665" w14:textId="77777777" w:rsidTr="00BE5747">
              <w:tc>
                <w:tcPr>
                  <w:tcW w:w="655" w:type="dxa"/>
                  <w:vAlign w:val="center"/>
                </w:tcPr>
                <w:p w14:paraId="06C86B01" w14:textId="77777777" w:rsidR="00B50BAB" w:rsidRPr="00617995" w:rsidRDefault="00B50BAB" w:rsidP="00BE5747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6.</w:t>
                  </w:r>
                </w:p>
              </w:tc>
              <w:tc>
                <w:tcPr>
                  <w:tcW w:w="3762" w:type="dxa"/>
                  <w:tcBorders>
                    <w:right w:val="nil"/>
                  </w:tcBorders>
                  <w:vAlign w:val="center"/>
                </w:tcPr>
                <w:p w14:paraId="51BDACB3" w14:textId="3D0C0C60" w:rsidR="00B50BAB" w:rsidRPr="00617995" w:rsidRDefault="001E22B0" w:rsidP="00BE5747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Times New Roman"/>
                      <w:sz w:val="28"/>
                      <w:szCs w:val="28"/>
                    </w:rPr>
                    <w:t>E</w:t>
                  </w:r>
                  <w:r w:rsidR="00DD4F9F">
                    <w:rPr>
                      <w:rFonts w:ascii="Arial" w:eastAsia="Calibri" w:hAnsi="Arial" w:cs="Times New Roman"/>
                      <w:sz w:val="28"/>
                      <w:szCs w:val="28"/>
                    </w:rPr>
                    <w:t xml:space="preserve">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992" w:type="dxa"/>
                  <w:tcBorders>
                    <w:left w:val="nil"/>
                  </w:tcBorders>
                </w:tcPr>
                <w:p w14:paraId="749736BA" w14:textId="77777777" w:rsidR="00B50BAB" w:rsidRPr="00617995" w:rsidRDefault="00B50BAB" w:rsidP="00BE5747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7E340F06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2E314D52" w14:textId="77777777" w:rsidR="00B50BAB" w:rsidRPr="00617995" w:rsidRDefault="00B50BAB" w:rsidP="00BE5747">
            <w:pPr>
              <w:rPr>
                <w:rFonts w:ascii="Arial" w:eastAsia="Calibri" w:hAnsi="Arial" w:cs="Arial"/>
              </w:rPr>
            </w:pPr>
          </w:p>
        </w:tc>
      </w:tr>
    </w:tbl>
    <w:p w14:paraId="2445DCB4" w14:textId="3DFAA5C3" w:rsidR="00B50BAB" w:rsidRDefault="00B50BAB">
      <w:pPr>
        <w:rPr>
          <w:b/>
          <w:sz w:val="24"/>
          <w:szCs w:val="24"/>
        </w:rPr>
      </w:pPr>
    </w:p>
    <w:p w14:paraId="53B5F9CA" w14:textId="073C8CF5" w:rsidR="0002783B" w:rsidRDefault="0002783B">
      <w:pPr>
        <w:rPr>
          <w:b/>
          <w:sz w:val="24"/>
          <w:szCs w:val="24"/>
        </w:rPr>
      </w:pPr>
    </w:p>
    <w:p w14:paraId="63EC02D4" w14:textId="77777777" w:rsidR="0002783B" w:rsidRPr="0002783B" w:rsidRDefault="0002783B" w:rsidP="0002783B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  <w:r w:rsidRPr="00995BD6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2.1 </w:t>
      </w:r>
      <w:r w:rsidRPr="0002783B">
        <w:rPr>
          <w:rFonts w:ascii="Arial" w:eastAsia="Arial" w:hAnsi="Arial" w:cs="Arial"/>
          <w:b/>
          <w:bCs/>
          <w:sz w:val="28"/>
          <w:szCs w:val="28"/>
          <w:lang w:val="en-ZA" w:eastAsia="en-ZA"/>
        </w:rPr>
        <w:t>Complete the below asset register</w:t>
      </w:r>
      <w:r w:rsidRPr="0002783B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</w:t>
      </w:r>
    </w:p>
    <w:p w14:paraId="7035678A" w14:textId="77777777" w:rsidR="0002783B" w:rsidRPr="0002783B" w:rsidRDefault="0002783B" w:rsidP="0002783B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tbl>
      <w:tblPr>
        <w:tblStyle w:val="TableGrid122"/>
        <w:tblW w:w="10207" w:type="dxa"/>
        <w:tblInd w:w="-142" w:type="dxa"/>
        <w:tblLook w:val="04A0" w:firstRow="1" w:lastRow="0" w:firstColumn="1" w:lastColumn="0" w:noHBand="0" w:noVBand="1"/>
      </w:tblPr>
      <w:tblGrid>
        <w:gridCol w:w="9119"/>
        <w:gridCol w:w="1088"/>
      </w:tblGrid>
      <w:tr w:rsidR="0002783B" w:rsidRPr="00617995" w14:paraId="74D5E145" w14:textId="77777777" w:rsidTr="002F0090">
        <w:tc>
          <w:tcPr>
            <w:tcW w:w="836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4BD201E2" w14:textId="265DD37A" w:rsidR="0002783B" w:rsidRDefault="0002783B" w:rsidP="002F0090">
            <w:pPr>
              <w:jc w:val="both"/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                                  Asset register –</w:t>
            </w:r>
            <w:r w:rsidR="00DF317B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</w:t>
            </w:r>
            <w:proofErr w:type="spellStart"/>
            <w:r w:rsidR="00DF317B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Akhona</w:t>
            </w:r>
            <w:proofErr w:type="spellEnd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traders </w:t>
            </w:r>
          </w:p>
          <w:p w14:paraId="529F128B" w14:textId="77777777" w:rsidR="0002783B" w:rsidRDefault="0002783B" w:rsidP="002F0090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Item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Toyota truck ( CLK3456EC)             Date purchased : 1 July 2020</w:t>
            </w:r>
            <w:r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</w:p>
          <w:p w14:paraId="3B97375D" w14:textId="77777777" w:rsidR="0002783B" w:rsidRDefault="0002783B" w:rsidP="002F0090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General ledger 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account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vehicles ( B4 )   Cost Price : R 100 000</w:t>
            </w:r>
          </w:p>
          <w:p w14:paraId="3BCA8B12" w14:textId="7F3C66B0" w:rsidR="0002783B" w:rsidRDefault="00DF317B" w:rsidP="002F0090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Purchased 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from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Lizo</w:t>
            </w:r>
            <w:proofErr w:type="spellEnd"/>
            <w:r w:rsidR="0002783B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motors </w:t>
            </w:r>
            <w:r w:rsidR="0002783B"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    </w:t>
            </w:r>
          </w:p>
          <w:p w14:paraId="3333AE99" w14:textId="5894C673" w:rsidR="0002783B" w:rsidRPr="00617995" w:rsidRDefault="0002783B" w:rsidP="002F009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Depreciation</w:t>
            </w:r>
            <w:r w:rsidR="00B11AB3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:</w:t>
            </w:r>
            <w:proofErr w:type="gramEnd"/>
            <w:r w:rsidR="00B11AB3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15</w:t>
            </w: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% per annum on cost pric</w:t>
            </w:r>
            <w:r w:rsidR="00BD71DC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e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60BDE5D1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  <w:p w14:paraId="702672A4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  <w:p w14:paraId="0E08F71D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  <w:p w14:paraId="08FCDEFE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  <w:p w14:paraId="68036660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  <w:p w14:paraId="657B623D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  <w:p w14:paraId="4974B78B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826"/>
            </w:tblGrid>
            <w:tr w:rsidR="0002783B" w:rsidRPr="00617995" w14:paraId="586408D8" w14:textId="77777777" w:rsidTr="002F0090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DB2333A" w14:textId="77777777" w:rsidR="0002783B" w:rsidRPr="00617995" w:rsidRDefault="0002783B" w:rsidP="002F0090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2783B" w:rsidRPr="00617995" w14:paraId="682E950B" w14:textId="77777777" w:rsidTr="002F0090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10B418F8" w14:textId="54B699A3" w:rsidR="0002783B" w:rsidRPr="00617995" w:rsidRDefault="002B7A16" w:rsidP="002F0090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10</w:t>
                  </w:r>
                </w:p>
              </w:tc>
            </w:tr>
          </w:tbl>
          <w:p w14:paraId="5E18B49D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</w:tc>
      </w:tr>
      <w:tr w:rsidR="0002783B" w:rsidRPr="00617995" w14:paraId="4CAF9130" w14:textId="77777777" w:rsidTr="002F0090">
        <w:trPr>
          <w:trHeight w:val="2600"/>
        </w:trPr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300608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1319"/>
              <w:gridCol w:w="1824"/>
              <w:gridCol w:w="1742"/>
              <w:gridCol w:w="1890"/>
              <w:gridCol w:w="1461"/>
              <w:gridCol w:w="657"/>
            </w:tblGrid>
            <w:tr w:rsidR="0002783B" w:rsidRPr="00617995" w14:paraId="65158AD4" w14:textId="77777777" w:rsidTr="002B7A16">
              <w:tc>
                <w:tcPr>
                  <w:tcW w:w="1319" w:type="dxa"/>
                  <w:vAlign w:val="center"/>
                </w:tcPr>
                <w:p w14:paraId="69644562" w14:textId="77777777" w:rsidR="0002783B" w:rsidRPr="007C7AB1" w:rsidRDefault="0002783B" w:rsidP="002F0090">
                  <w:pPr>
                    <w:rPr>
                      <w:rFonts w:ascii="Arial" w:eastAsia="Calibri" w:hAnsi="Arial" w:cs="Arial"/>
                      <w:bCs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Times New Roman"/>
                      <w:bCs/>
                      <w:sz w:val="28"/>
                      <w:szCs w:val="28"/>
                    </w:rPr>
                    <w:t xml:space="preserve">Date </w:t>
                  </w:r>
                </w:p>
              </w:tc>
              <w:tc>
                <w:tcPr>
                  <w:tcW w:w="1824" w:type="dxa"/>
                </w:tcPr>
                <w:p w14:paraId="46C6B0B2" w14:textId="77777777" w:rsidR="0002783B" w:rsidRPr="007C7AB1" w:rsidRDefault="0002783B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>Cost price</w:t>
                  </w:r>
                </w:p>
              </w:tc>
              <w:tc>
                <w:tcPr>
                  <w:tcW w:w="1742" w:type="dxa"/>
                  <w:tcBorders>
                    <w:right w:val="nil"/>
                  </w:tcBorders>
                  <w:vAlign w:val="center"/>
                </w:tcPr>
                <w:p w14:paraId="4F756C50" w14:textId="77777777" w:rsidR="0002783B" w:rsidRPr="007C7AB1" w:rsidRDefault="0002783B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Annual depreciation </w:t>
                  </w:r>
                </w:p>
              </w:tc>
              <w:tc>
                <w:tcPr>
                  <w:tcW w:w="1890" w:type="dxa"/>
                </w:tcPr>
                <w:p w14:paraId="66C9161F" w14:textId="77777777" w:rsidR="0002783B" w:rsidRPr="007C7AB1" w:rsidRDefault="0002783B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Accumulated depreciation </w:t>
                  </w:r>
                </w:p>
              </w:tc>
              <w:tc>
                <w:tcPr>
                  <w:tcW w:w="1461" w:type="dxa"/>
                  <w:tcBorders>
                    <w:right w:val="nil"/>
                  </w:tcBorders>
                </w:tcPr>
                <w:p w14:paraId="4B629407" w14:textId="77777777" w:rsidR="0002783B" w:rsidRPr="007C7AB1" w:rsidRDefault="0002783B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Carrying Value </w:t>
                  </w:r>
                </w:p>
              </w:tc>
              <w:tc>
                <w:tcPr>
                  <w:tcW w:w="657" w:type="dxa"/>
                  <w:tcBorders>
                    <w:left w:val="nil"/>
                  </w:tcBorders>
                </w:tcPr>
                <w:p w14:paraId="1FD5B88C" w14:textId="77777777" w:rsidR="0002783B" w:rsidRPr="007C7AB1" w:rsidRDefault="0002783B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02783B" w:rsidRPr="00617995" w14:paraId="51D543D9" w14:textId="77777777" w:rsidTr="002B7A16">
              <w:tc>
                <w:tcPr>
                  <w:tcW w:w="1319" w:type="dxa"/>
                  <w:vAlign w:val="center"/>
                </w:tcPr>
                <w:p w14:paraId="067BDB29" w14:textId="77777777" w:rsidR="0002783B" w:rsidRPr="00617995" w:rsidRDefault="0002783B" w:rsidP="002F0090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1/07/2020</w:t>
                  </w:r>
                </w:p>
              </w:tc>
              <w:tc>
                <w:tcPr>
                  <w:tcW w:w="1824" w:type="dxa"/>
                </w:tcPr>
                <w:p w14:paraId="589355D6" w14:textId="573BB771" w:rsidR="0002783B" w:rsidRPr="00617995" w:rsidRDefault="0002783B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 100 000</w:t>
                  </w:r>
                </w:p>
              </w:tc>
              <w:tc>
                <w:tcPr>
                  <w:tcW w:w="1742" w:type="dxa"/>
                  <w:tcBorders>
                    <w:right w:val="nil"/>
                  </w:tcBorders>
                  <w:vAlign w:val="center"/>
                </w:tcPr>
                <w:p w14:paraId="2750D773" w14:textId="77777777" w:rsidR="0002783B" w:rsidRPr="00617995" w:rsidRDefault="0002783B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890" w:type="dxa"/>
                </w:tcPr>
                <w:p w14:paraId="63660F0C" w14:textId="77777777" w:rsidR="0002783B" w:rsidRPr="00617995" w:rsidRDefault="0002783B" w:rsidP="002F0090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461" w:type="dxa"/>
                  <w:tcBorders>
                    <w:right w:val="nil"/>
                  </w:tcBorders>
                </w:tcPr>
                <w:p w14:paraId="5D5C2902" w14:textId="516BA027" w:rsidR="0002783B" w:rsidRPr="00617995" w:rsidRDefault="0002783B" w:rsidP="002F0090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R 100 000</w:t>
                  </w:r>
                  <w:r w:rsidR="002B7A16">
                    <w:rPr>
                      <w:rFonts w:ascii="Arial" w:eastAsia="Calibri" w:hAnsi="Arial" w:cs="Arial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  <w:r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657" w:type="dxa"/>
                  <w:tcBorders>
                    <w:left w:val="nil"/>
                  </w:tcBorders>
                </w:tcPr>
                <w:p w14:paraId="339E0FEA" w14:textId="77777777" w:rsidR="0002783B" w:rsidRPr="00617995" w:rsidRDefault="0002783B" w:rsidP="002F0090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2783B" w:rsidRPr="00617995" w14:paraId="64E921A0" w14:textId="77777777" w:rsidTr="002B7A16">
              <w:tc>
                <w:tcPr>
                  <w:tcW w:w="1319" w:type="dxa"/>
                  <w:vAlign w:val="center"/>
                </w:tcPr>
                <w:p w14:paraId="7D98AC60" w14:textId="6B914068" w:rsidR="0002783B" w:rsidRPr="00617995" w:rsidRDefault="00F92B1F" w:rsidP="002F0090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</w:t>
                  </w:r>
                  <w:r w:rsidR="0002783B">
                    <w:rPr>
                      <w:rFonts w:ascii="Arial" w:eastAsia="Calibri" w:hAnsi="Arial" w:cs="Times New Roman"/>
                      <w:bCs/>
                    </w:rPr>
                    <w:t>/06/2021</w:t>
                  </w:r>
                </w:p>
              </w:tc>
              <w:tc>
                <w:tcPr>
                  <w:tcW w:w="1824" w:type="dxa"/>
                </w:tcPr>
                <w:p w14:paraId="6519E931" w14:textId="693D5298" w:rsidR="0002783B" w:rsidRPr="00617995" w:rsidRDefault="0002783B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 100 000</w:t>
                  </w:r>
                </w:p>
              </w:tc>
              <w:tc>
                <w:tcPr>
                  <w:tcW w:w="1742" w:type="dxa"/>
                  <w:tcBorders>
                    <w:right w:val="nil"/>
                  </w:tcBorders>
                  <w:vAlign w:val="center"/>
                </w:tcPr>
                <w:p w14:paraId="2E13E2A1" w14:textId="448C4BEB" w:rsidR="0002783B" w:rsidRPr="00617995" w:rsidRDefault="00B11AB3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>R 15 000</w:t>
                  </w:r>
                  <w:r w:rsidR="00244865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  <w:r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1890" w:type="dxa"/>
                </w:tcPr>
                <w:p w14:paraId="4BEA0E8F" w14:textId="7FB1C4FD" w:rsidR="0002783B" w:rsidRPr="00617995" w:rsidRDefault="00B11AB3" w:rsidP="002F0090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R 15 000</w:t>
                  </w:r>
                  <w:r w:rsidR="002B7A16">
                    <w:rPr>
                      <w:rFonts w:ascii="Arial" w:eastAsia="Calibri" w:hAnsi="Arial" w:cs="Arial"/>
                    </w:rPr>
                    <w:t xml:space="preserve">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1461" w:type="dxa"/>
                  <w:tcBorders>
                    <w:right w:val="nil"/>
                  </w:tcBorders>
                </w:tcPr>
                <w:p w14:paraId="6D3D5625" w14:textId="58C643CD" w:rsidR="0002783B" w:rsidRPr="00617995" w:rsidRDefault="00B11AB3" w:rsidP="002F0090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R 85 000</w:t>
                  </w:r>
                  <w:r w:rsidR="002B7A16">
                    <w:rPr>
                      <w:rFonts w:ascii="Arial" w:eastAsia="Calibri" w:hAnsi="Arial" w:cs="Arial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657" w:type="dxa"/>
                  <w:tcBorders>
                    <w:left w:val="nil"/>
                  </w:tcBorders>
                </w:tcPr>
                <w:p w14:paraId="651EAD3E" w14:textId="77777777" w:rsidR="0002783B" w:rsidRPr="00617995" w:rsidRDefault="0002783B" w:rsidP="002F0090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02783B" w:rsidRPr="00617995" w14:paraId="045F97D2" w14:textId="77777777" w:rsidTr="002B7A16">
              <w:tc>
                <w:tcPr>
                  <w:tcW w:w="1319" w:type="dxa"/>
                  <w:vAlign w:val="center"/>
                </w:tcPr>
                <w:p w14:paraId="5EBBEBDD" w14:textId="2E917917" w:rsidR="0002783B" w:rsidRPr="00617995" w:rsidRDefault="00F92B1F" w:rsidP="002F0090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</w:t>
                  </w:r>
                  <w:r w:rsidR="0002783B">
                    <w:rPr>
                      <w:rFonts w:ascii="Arial" w:eastAsia="Calibri" w:hAnsi="Arial" w:cs="Times New Roman"/>
                      <w:bCs/>
                    </w:rPr>
                    <w:t>/06/2022</w:t>
                  </w:r>
                </w:p>
              </w:tc>
              <w:tc>
                <w:tcPr>
                  <w:tcW w:w="1824" w:type="dxa"/>
                </w:tcPr>
                <w:p w14:paraId="6A5456F9" w14:textId="55134855" w:rsidR="0002783B" w:rsidRPr="00617995" w:rsidRDefault="0002783B" w:rsidP="002F0090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Times New Roman"/>
                      <w:sz w:val="28"/>
                      <w:szCs w:val="28"/>
                    </w:rPr>
                    <w:t>R 100 000</w:t>
                  </w:r>
                </w:p>
              </w:tc>
              <w:tc>
                <w:tcPr>
                  <w:tcW w:w="1742" w:type="dxa"/>
                  <w:tcBorders>
                    <w:right w:val="nil"/>
                  </w:tcBorders>
                  <w:vAlign w:val="center"/>
                </w:tcPr>
                <w:p w14:paraId="4099788E" w14:textId="58AFB677" w:rsidR="0002783B" w:rsidRPr="00617995" w:rsidRDefault="00B11AB3" w:rsidP="002F0090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Times New Roman"/>
                      <w:sz w:val="28"/>
                      <w:szCs w:val="28"/>
                    </w:rPr>
                    <w:t>R 15 000</w:t>
                  </w:r>
                  <w:r w:rsidR="002B7A16">
                    <w:rPr>
                      <w:rFonts w:ascii="Arial" w:eastAsia="Calibri" w:hAnsi="Arial" w:cs="Times New Roman"/>
                      <w:sz w:val="28"/>
                      <w:szCs w:val="28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1890" w:type="dxa"/>
                </w:tcPr>
                <w:p w14:paraId="5AB2C137" w14:textId="48D7F3E8" w:rsidR="0002783B" w:rsidRPr="00617995" w:rsidRDefault="00B11AB3" w:rsidP="002F0090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30 000 </w:t>
                  </w:r>
                  <w:r w:rsidR="002B7A16">
                    <w:rPr>
                      <w:rFonts w:ascii="Arial" w:eastAsia="Calibri" w:hAnsi="Arial" w:cs="Arial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1461" w:type="dxa"/>
                  <w:tcBorders>
                    <w:right w:val="nil"/>
                  </w:tcBorders>
                </w:tcPr>
                <w:p w14:paraId="16AB4ED3" w14:textId="2B14ABC6" w:rsidR="0002783B" w:rsidRPr="00617995" w:rsidRDefault="00B11AB3" w:rsidP="002F0090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</w:t>
                  </w:r>
                  <w:r w:rsidR="00F92B1F">
                    <w:rPr>
                      <w:rFonts w:ascii="Arial" w:eastAsia="Calibri" w:hAnsi="Arial" w:cs="Arial"/>
                    </w:rPr>
                    <w:t>70 000</w:t>
                  </w:r>
                </w:p>
              </w:tc>
              <w:tc>
                <w:tcPr>
                  <w:tcW w:w="657" w:type="dxa"/>
                  <w:tcBorders>
                    <w:left w:val="nil"/>
                  </w:tcBorders>
                </w:tcPr>
                <w:p w14:paraId="44FBA116" w14:textId="55407C5C" w:rsidR="0002783B" w:rsidRPr="00617995" w:rsidRDefault="002B7A16" w:rsidP="002F0090">
                  <w:pPr>
                    <w:rPr>
                      <w:rFonts w:ascii="Arial" w:eastAsia="Calibri" w:hAnsi="Arial" w:cs="Arial"/>
                    </w:rPr>
                  </w:pPr>
                  <m:oMathPara>
                    <m:oMath>
                      <m:r>
                        <w:rPr>
                          <w:rFonts w:ascii="Cambria Math" w:eastAsia="Calibri" w:hAnsi="Cambria Math" w:cs="Arial"/>
                          <w:sz w:val="28"/>
                          <w:szCs w:val="28"/>
                        </w:rPr>
                        <m:t>√</m:t>
                      </m:r>
                    </m:oMath>
                  </m:oMathPara>
                </w:p>
              </w:tc>
            </w:tr>
            <w:tr w:rsidR="0002783B" w:rsidRPr="00617995" w14:paraId="2687F82F" w14:textId="77777777" w:rsidTr="002B7A16">
              <w:tc>
                <w:tcPr>
                  <w:tcW w:w="1319" w:type="dxa"/>
                  <w:vAlign w:val="center"/>
                </w:tcPr>
                <w:p w14:paraId="62500A0F" w14:textId="68027948" w:rsidR="0002783B" w:rsidRPr="00617995" w:rsidRDefault="00F92B1F" w:rsidP="002F0090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</w:t>
                  </w:r>
                  <w:r w:rsidR="0002783B">
                    <w:rPr>
                      <w:rFonts w:ascii="Arial" w:eastAsia="Calibri" w:hAnsi="Arial" w:cs="Times New Roman"/>
                      <w:bCs/>
                    </w:rPr>
                    <w:t>/06/2023</w:t>
                  </w:r>
                </w:p>
              </w:tc>
              <w:tc>
                <w:tcPr>
                  <w:tcW w:w="1824" w:type="dxa"/>
                </w:tcPr>
                <w:p w14:paraId="339ED930" w14:textId="22F9BE1E" w:rsidR="0002783B" w:rsidRPr="00617995" w:rsidRDefault="0002783B" w:rsidP="002F0090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Times New Roman"/>
                      <w:sz w:val="28"/>
                      <w:szCs w:val="28"/>
                    </w:rPr>
                    <w:t>R 100 000</w:t>
                  </w:r>
                </w:p>
              </w:tc>
              <w:tc>
                <w:tcPr>
                  <w:tcW w:w="1742" w:type="dxa"/>
                  <w:tcBorders>
                    <w:right w:val="nil"/>
                  </w:tcBorders>
                  <w:vAlign w:val="center"/>
                </w:tcPr>
                <w:p w14:paraId="6FFEC3F3" w14:textId="434C107A" w:rsidR="0002783B" w:rsidRPr="00617995" w:rsidRDefault="00F92B1F" w:rsidP="002F0090">
                  <w:pPr>
                    <w:rPr>
                      <w:rFonts w:ascii="Arial" w:eastAsia="Calibri" w:hAnsi="Arial" w:cs="Times New Roman"/>
                      <w:sz w:val="28"/>
                      <w:szCs w:val="28"/>
                    </w:rPr>
                  </w:pPr>
                  <w:r>
                    <w:rPr>
                      <w:rFonts w:ascii="Arial" w:eastAsia="Calibri" w:hAnsi="Arial" w:cs="Times New Roman"/>
                      <w:sz w:val="28"/>
                      <w:szCs w:val="28"/>
                    </w:rPr>
                    <w:t>R 15 000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8"/>
                        <w:szCs w:val="28"/>
                      </w:rPr>
                      <m:t xml:space="preserve">  </m:t>
                    </m:r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1890" w:type="dxa"/>
                </w:tcPr>
                <w:p w14:paraId="1BB0465A" w14:textId="609DFA92" w:rsidR="0002783B" w:rsidRPr="00617995" w:rsidRDefault="00F92B1F" w:rsidP="002F0090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R 45 000</w:t>
                  </w:r>
                  <w:r w:rsidR="002B7A16">
                    <w:rPr>
                      <w:rFonts w:ascii="Arial" w:eastAsia="Calibri" w:hAnsi="Arial" w:cs="Arial"/>
                    </w:rPr>
                    <w:t xml:space="preserve">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  <w:r w:rsidR="002B7A16"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1461" w:type="dxa"/>
                  <w:tcBorders>
                    <w:right w:val="nil"/>
                  </w:tcBorders>
                </w:tcPr>
                <w:p w14:paraId="5487B4F3" w14:textId="50A6ED5B" w:rsidR="0002783B" w:rsidRPr="00617995" w:rsidRDefault="00F92B1F" w:rsidP="002F0090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>R 55 000</w:t>
                  </w:r>
                  <w:r w:rsidR="002B7A16">
                    <w:rPr>
                      <w:rFonts w:ascii="Arial" w:eastAsia="Calibri" w:hAnsi="Arial" w:cs="Arial"/>
                    </w:rPr>
                    <w:t xml:space="preserve"> 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657" w:type="dxa"/>
                  <w:tcBorders>
                    <w:left w:val="nil"/>
                  </w:tcBorders>
                </w:tcPr>
                <w:p w14:paraId="7535A857" w14:textId="77777777" w:rsidR="0002783B" w:rsidRPr="00617995" w:rsidRDefault="0002783B" w:rsidP="002F0090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4948F02D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0E32C4AB" w14:textId="77777777" w:rsidR="0002783B" w:rsidRPr="00617995" w:rsidRDefault="0002783B" w:rsidP="002F0090">
            <w:pPr>
              <w:rPr>
                <w:rFonts w:ascii="Arial" w:eastAsia="Calibri" w:hAnsi="Arial" w:cs="Arial"/>
              </w:rPr>
            </w:pPr>
          </w:p>
        </w:tc>
      </w:tr>
    </w:tbl>
    <w:p w14:paraId="38F84CED" w14:textId="7277379C" w:rsidR="0002783B" w:rsidRDefault="0002783B">
      <w:pPr>
        <w:rPr>
          <w:b/>
          <w:sz w:val="24"/>
          <w:szCs w:val="24"/>
        </w:rPr>
      </w:pPr>
    </w:p>
    <w:p w14:paraId="629D446B" w14:textId="4656BAAD" w:rsidR="001B0819" w:rsidRDefault="001B0819">
      <w:pPr>
        <w:rPr>
          <w:b/>
          <w:sz w:val="24"/>
          <w:szCs w:val="24"/>
        </w:rPr>
      </w:pPr>
    </w:p>
    <w:p w14:paraId="084457B7" w14:textId="40E5CB4A" w:rsidR="001B0819" w:rsidRDefault="001B0819">
      <w:pPr>
        <w:rPr>
          <w:b/>
          <w:sz w:val="24"/>
          <w:szCs w:val="24"/>
        </w:rPr>
      </w:pPr>
    </w:p>
    <w:p w14:paraId="4AB4BE7B" w14:textId="12FC6468" w:rsidR="001B0819" w:rsidRDefault="001B0819">
      <w:pPr>
        <w:rPr>
          <w:b/>
          <w:sz w:val="24"/>
          <w:szCs w:val="24"/>
        </w:rPr>
      </w:pPr>
    </w:p>
    <w:p w14:paraId="77A49696" w14:textId="0031EA2A" w:rsidR="001B0819" w:rsidRDefault="001B0819">
      <w:pPr>
        <w:rPr>
          <w:b/>
          <w:sz w:val="24"/>
          <w:szCs w:val="24"/>
        </w:rPr>
      </w:pPr>
    </w:p>
    <w:p w14:paraId="15F0EF81" w14:textId="5720DBB7" w:rsidR="001B0819" w:rsidRDefault="001B0819">
      <w:pPr>
        <w:rPr>
          <w:b/>
          <w:sz w:val="24"/>
          <w:szCs w:val="24"/>
        </w:rPr>
      </w:pPr>
    </w:p>
    <w:p w14:paraId="2299D800" w14:textId="03003FDC" w:rsidR="001B0819" w:rsidRDefault="001B0819">
      <w:pPr>
        <w:rPr>
          <w:b/>
          <w:sz w:val="24"/>
          <w:szCs w:val="24"/>
        </w:rPr>
      </w:pPr>
    </w:p>
    <w:p w14:paraId="3B9E95D1" w14:textId="4DE643ED" w:rsidR="001B0819" w:rsidRDefault="001B0819">
      <w:pPr>
        <w:rPr>
          <w:b/>
          <w:sz w:val="24"/>
          <w:szCs w:val="24"/>
        </w:rPr>
      </w:pPr>
    </w:p>
    <w:p w14:paraId="15C8B324" w14:textId="4F8D2FF6" w:rsidR="001B0819" w:rsidRDefault="001B0819">
      <w:pPr>
        <w:rPr>
          <w:b/>
          <w:sz w:val="24"/>
          <w:szCs w:val="24"/>
        </w:rPr>
      </w:pPr>
    </w:p>
    <w:p w14:paraId="71C4DEF0" w14:textId="77777777" w:rsidR="001B0819" w:rsidRDefault="001B0819" w:rsidP="001B081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28A98437" w14:textId="77777777" w:rsidR="001B0819" w:rsidRDefault="001B0819" w:rsidP="001B0819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0A420288" w14:textId="77777777" w:rsidR="001B0819" w:rsidRPr="00995BD6" w:rsidRDefault="001B0819" w:rsidP="001B0819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r>
        <w:rPr>
          <w:rFonts w:ascii="Arial" w:eastAsia="Arial" w:hAnsi="Arial" w:cs="Arial"/>
          <w:bCs/>
          <w:sz w:val="24"/>
          <w:szCs w:val="24"/>
          <w:lang w:val="en-ZA" w:eastAsia="en-ZA"/>
        </w:rPr>
        <w:t>3</w:t>
      </w:r>
      <w:r w:rsidRPr="00995BD6"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.1 </w:t>
      </w:r>
      <w:r w:rsidRPr="007C7AB1">
        <w:rPr>
          <w:rFonts w:ascii="Arial" w:eastAsia="Arial" w:hAnsi="Arial" w:cs="Arial"/>
          <w:bCs/>
          <w:sz w:val="28"/>
          <w:szCs w:val="28"/>
          <w:lang w:val="en-ZA" w:eastAsia="en-ZA"/>
        </w:rPr>
        <w:t>Complete the below asset register</w:t>
      </w:r>
      <w:r>
        <w:rPr>
          <w:rFonts w:ascii="Arial" w:eastAsia="Arial" w:hAnsi="Arial" w:cs="Arial"/>
          <w:bCs/>
          <w:sz w:val="24"/>
          <w:szCs w:val="24"/>
          <w:lang w:val="en-ZA" w:eastAsia="en-ZA"/>
        </w:rPr>
        <w:t xml:space="preserve"> </w:t>
      </w:r>
    </w:p>
    <w:p w14:paraId="2167D900" w14:textId="77777777" w:rsidR="001B0819" w:rsidRDefault="001B0819" w:rsidP="001B0819">
      <w:pPr>
        <w:spacing w:after="0" w:line="240" w:lineRule="auto"/>
        <w:rPr>
          <w:rFonts w:ascii="Arial" w:eastAsia="Arial" w:hAnsi="Arial" w:cs="Arial"/>
          <w:b/>
          <w:bCs/>
          <w:sz w:val="28"/>
          <w:szCs w:val="28"/>
          <w:lang w:val="en-ZA" w:eastAsia="en-ZA"/>
        </w:rPr>
      </w:pPr>
    </w:p>
    <w:tbl>
      <w:tblPr>
        <w:tblStyle w:val="TableGrid122"/>
        <w:tblW w:w="10207" w:type="dxa"/>
        <w:tblInd w:w="-142" w:type="dxa"/>
        <w:tblLook w:val="04A0" w:firstRow="1" w:lastRow="0" w:firstColumn="1" w:lastColumn="0" w:noHBand="0" w:noVBand="1"/>
      </w:tblPr>
      <w:tblGrid>
        <w:gridCol w:w="9521"/>
        <w:gridCol w:w="723"/>
      </w:tblGrid>
      <w:tr w:rsidR="001B0819" w:rsidRPr="00617995" w14:paraId="3BA901B9" w14:textId="77777777" w:rsidTr="002F0090">
        <w:tc>
          <w:tcPr>
            <w:tcW w:w="8363" w:type="dxa"/>
            <w:tcBorders>
              <w:top w:val="single" w:sz="18" w:space="0" w:color="auto"/>
              <w:bottom w:val="nil"/>
            </w:tcBorders>
            <w:shd w:val="clear" w:color="auto" w:fill="auto"/>
          </w:tcPr>
          <w:p w14:paraId="27FC9451" w14:textId="479F1A5A" w:rsidR="001B0819" w:rsidRDefault="001B0819" w:rsidP="002F0090">
            <w:pPr>
              <w:jc w:val="both"/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                                  Asset register –</w:t>
            </w:r>
            <w:r w:rsidR="00170372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</w:t>
            </w:r>
            <w:proofErr w:type="spellStart"/>
            <w:r w:rsidR="00170372"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Akhona</w:t>
            </w:r>
            <w:proofErr w:type="spellEnd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traders </w:t>
            </w:r>
          </w:p>
          <w:p w14:paraId="1FD2AD90" w14:textId="77777777" w:rsidR="001B0819" w:rsidRDefault="001B0819" w:rsidP="002F0090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>Item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val="en-US" w:eastAsia="en-ZA"/>
              </w:rPr>
              <w:t xml:space="preserve"> Computer              Date purchased : 1 July 2020</w:t>
            </w:r>
            <w:r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</w:p>
          <w:p w14:paraId="70592163" w14:textId="77777777" w:rsidR="001B0819" w:rsidRDefault="001B0819" w:rsidP="002F0090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General ledger 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account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Equipment ( B5 )   Cost Price : R 30 000</w:t>
            </w:r>
          </w:p>
          <w:p w14:paraId="2662B606" w14:textId="158E9F9F" w:rsidR="001B0819" w:rsidRDefault="001E2005" w:rsidP="002F0090">
            <w:pPr>
              <w:jc w:val="both"/>
              <w:rPr>
                <w:rFonts w:eastAsia="Arial"/>
                <w:b/>
                <w:bCs/>
                <w:sz w:val="28"/>
                <w:szCs w:val="28"/>
                <w:lang w:eastAsia="en-ZA"/>
              </w:rPr>
            </w:pPr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Purchased </w:t>
            </w: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from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  <w:proofErr w:type="spell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Lizo</w:t>
            </w:r>
            <w:proofErr w:type="spellEnd"/>
            <w:r w:rsidR="001B0819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motors </w:t>
            </w:r>
            <w:r w:rsidR="001B0819"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</w:t>
            </w:r>
          </w:p>
          <w:p w14:paraId="33EDBCC0" w14:textId="77777777" w:rsidR="001B0819" w:rsidRPr="00617995" w:rsidRDefault="001B0819" w:rsidP="002F0090">
            <w:pPr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proofErr w:type="gramStart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>Depreciation :</w:t>
            </w:r>
            <w:proofErr w:type="gramEnd"/>
            <w:r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10 % per annum on the diminishing balance </w:t>
            </w:r>
            <w:r w:rsidRPr="009A20D0">
              <w:rPr>
                <w:rFonts w:eastAsia="Arial"/>
                <w:b/>
                <w:bCs/>
                <w:sz w:val="28"/>
                <w:szCs w:val="28"/>
                <w:lang w:eastAsia="en-ZA"/>
              </w:rPr>
              <w:t xml:space="preserve">     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18" w:space="0" w:color="auto"/>
              <w:right w:val="nil"/>
            </w:tcBorders>
          </w:tcPr>
          <w:p w14:paraId="426EF0E9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  <w:p w14:paraId="351CE859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  <w:p w14:paraId="310A5FAC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  <w:p w14:paraId="76050BF1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  <w:p w14:paraId="3AA8212D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  <w:p w14:paraId="5F0D824E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  <w:p w14:paraId="244CC4B4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0" w:type="auto"/>
              <w:tblLook w:val="04A0" w:firstRow="1" w:lastRow="0" w:firstColumn="1" w:lastColumn="0" w:noHBand="0" w:noVBand="1"/>
            </w:tblPr>
            <w:tblGrid>
              <w:gridCol w:w="461"/>
            </w:tblGrid>
            <w:tr w:rsidR="001B0819" w:rsidRPr="00617995" w14:paraId="456FB271" w14:textId="77777777" w:rsidTr="002F0090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3022E31E" w14:textId="77777777" w:rsidR="001B0819" w:rsidRPr="00617995" w:rsidRDefault="001B0819" w:rsidP="002F0090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1B0819" w:rsidRPr="00617995" w14:paraId="28747605" w14:textId="77777777" w:rsidTr="002F0090">
              <w:tc>
                <w:tcPr>
                  <w:tcW w:w="908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14:paraId="691D69E5" w14:textId="77777777" w:rsidR="001B0819" w:rsidRPr="00617995" w:rsidRDefault="001B0819" w:rsidP="002F0090">
                  <w:pPr>
                    <w:jc w:val="center"/>
                    <w:rPr>
                      <w:rFonts w:ascii="Arial" w:eastAsia="Calibri" w:hAnsi="Arial" w:cs="Arial"/>
                      <w:b/>
                    </w:rPr>
                  </w:pPr>
                  <w:r>
                    <w:rPr>
                      <w:rFonts w:ascii="Arial" w:eastAsia="Calibri" w:hAnsi="Arial" w:cs="Arial"/>
                      <w:b/>
                    </w:rPr>
                    <w:t>10</w:t>
                  </w:r>
                </w:p>
              </w:tc>
            </w:tr>
          </w:tbl>
          <w:p w14:paraId="16E07303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</w:tc>
      </w:tr>
      <w:tr w:rsidR="001B0819" w:rsidRPr="00617995" w14:paraId="5B7995A3" w14:textId="77777777" w:rsidTr="002F0090">
        <w:trPr>
          <w:trHeight w:val="2600"/>
        </w:trPr>
        <w:tc>
          <w:tcPr>
            <w:tcW w:w="8363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B3E28F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  <w:tbl>
            <w:tblPr>
              <w:tblStyle w:val="TableGrid122"/>
              <w:tblW w:w="9295" w:type="dxa"/>
              <w:tblLook w:val="04A0" w:firstRow="1" w:lastRow="0" w:firstColumn="1" w:lastColumn="0" w:noHBand="0" w:noVBand="1"/>
            </w:tblPr>
            <w:tblGrid>
              <w:gridCol w:w="1319"/>
              <w:gridCol w:w="2005"/>
              <w:gridCol w:w="1921"/>
              <w:gridCol w:w="1912"/>
              <w:gridCol w:w="1275"/>
              <w:gridCol w:w="863"/>
            </w:tblGrid>
            <w:tr w:rsidR="00FD02AB" w:rsidRPr="00617995" w14:paraId="3BC0FC3B" w14:textId="77777777" w:rsidTr="00FD02AB">
              <w:tc>
                <w:tcPr>
                  <w:tcW w:w="1319" w:type="dxa"/>
                  <w:vAlign w:val="center"/>
                </w:tcPr>
                <w:p w14:paraId="5907654F" w14:textId="77777777" w:rsidR="001B0819" w:rsidRPr="007C7AB1" w:rsidRDefault="001B0819" w:rsidP="002F0090">
                  <w:pPr>
                    <w:rPr>
                      <w:rFonts w:ascii="Arial" w:eastAsia="Calibri" w:hAnsi="Arial" w:cs="Arial"/>
                      <w:bCs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Times New Roman"/>
                      <w:bCs/>
                      <w:sz w:val="28"/>
                      <w:szCs w:val="28"/>
                    </w:rPr>
                    <w:t xml:space="preserve">Date </w:t>
                  </w:r>
                </w:p>
              </w:tc>
              <w:tc>
                <w:tcPr>
                  <w:tcW w:w="2005" w:type="dxa"/>
                </w:tcPr>
                <w:p w14:paraId="0BC66DFB" w14:textId="77777777" w:rsidR="001B0819" w:rsidRPr="007C7AB1" w:rsidRDefault="001B0819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>Cost price</w:t>
                  </w:r>
                </w:p>
              </w:tc>
              <w:tc>
                <w:tcPr>
                  <w:tcW w:w="1921" w:type="dxa"/>
                  <w:tcBorders>
                    <w:right w:val="nil"/>
                  </w:tcBorders>
                  <w:vAlign w:val="center"/>
                </w:tcPr>
                <w:p w14:paraId="5675E756" w14:textId="77777777" w:rsidR="001B0819" w:rsidRPr="007C7AB1" w:rsidRDefault="001B0819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Annual depreciation </w:t>
                  </w:r>
                </w:p>
              </w:tc>
              <w:tc>
                <w:tcPr>
                  <w:tcW w:w="1912" w:type="dxa"/>
                </w:tcPr>
                <w:p w14:paraId="0438AE14" w14:textId="77777777" w:rsidR="001B0819" w:rsidRPr="007C7AB1" w:rsidRDefault="001B0819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Accumulated depreciation 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</w:tcPr>
                <w:p w14:paraId="0D7AF4F5" w14:textId="77777777" w:rsidR="001B0819" w:rsidRPr="007C7AB1" w:rsidRDefault="001B0819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  <w:r w:rsidRPr="007C7AB1">
                    <w:rPr>
                      <w:rFonts w:ascii="Arial" w:eastAsia="Calibri" w:hAnsi="Arial" w:cs="Arial"/>
                      <w:sz w:val="28"/>
                      <w:szCs w:val="28"/>
                    </w:rPr>
                    <w:t xml:space="preserve">Carrying Value </w:t>
                  </w:r>
                </w:p>
              </w:tc>
              <w:tc>
                <w:tcPr>
                  <w:tcW w:w="863" w:type="dxa"/>
                  <w:tcBorders>
                    <w:left w:val="nil"/>
                  </w:tcBorders>
                </w:tcPr>
                <w:p w14:paraId="41141D9E" w14:textId="77777777" w:rsidR="001B0819" w:rsidRPr="007C7AB1" w:rsidRDefault="001B0819" w:rsidP="002F0090">
                  <w:pPr>
                    <w:rPr>
                      <w:rFonts w:ascii="Arial" w:eastAsia="Calibri" w:hAnsi="Arial" w:cs="Arial"/>
                      <w:sz w:val="28"/>
                      <w:szCs w:val="28"/>
                    </w:rPr>
                  </w:pPr>
                </w:p>
              </w:tc>
            </w:tr>
            <w:tr w:rsidR="00FD02AB" w:rsidRPr="00617995" w14:paraId="7C31A9AD" w14:textId="77777777" w:rsidTr="00FD02AB">
              <w:tc>
                <w:tcPr>
                  <w:tcW w:w="1319" w:type="dxa"/>
                  <w:vAlign w:val="center"/>
                </w:tcPr>
                <w:p w14:paraId="7599485C" w14:textId="0DA3F75D" w:rsidR="001B0819" w:rsidRPr="00617995" w:rsidRDefault="001B0819" w:rsidP="001B0819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1/07/2020</w:t>
                  </w:r>
                </w:p>
              </w:tc>
              <w:tc>
                <w:tcPr>
                  <w:tcW w:w="2005" w:type="dxa"/>
                </w:tcPr>
                <w:p w14:paraId="1479E4F7" w14:textId="5F4A02D5" w:rsidR="001B0819" w:rsidRPr="001B0819" w:rsidRDefault="001B0819" w:rsidP="001B08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B0819">
                    <w:rPr>
                      <w:rFonts w:ascii="Arial" w:eastAsia="Calibri" w:hAnsi="Arial" w:cs="Arial"/>
                      <w:sz w:val="24"/>
                      <w:szCs w:val="24"/>
                    </w:rPr>
                    <w:t>R 30 000</w:t>
                  </w:r>
                </w:p>
              </w:tc>
              <w:tc>
                <w:tcPr>
                  <w:tcW w:w="1921" w:type="dxa"/>
                  <w:tcBorders>
                    <w:right w:val="nil"/>
                  </w:tcBorders>
                  <w:vAlign w:val="center"/>
                </w:tcPr>
                <w:p w14:paraId="23518ECE" w14:textId="77777777" w:rsidR="001B0819" w:rsidRPr="001B0819" w:rsidRDefault="001B0819" w:rsidP="001B08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912" w:type="dxa"/>
                </w:tcPr>
                <w:p w14:paraId="0AE03BB9" w14:textId="77777777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1275" w:type="dxa"/>
                  <w:tcBorders>
                    <w:right w:val="nil"/>
                  </w:tcBorders>
                </w:tcPr>
                <w:p w14:paraId="575FD53D" w14:textId="243CB661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</w:t>
                  </w:r>
                  <w:r w:rsidR="00FD02AB">
                    <w:rPr>
                      <w:rFonts w:ascii="Arial" w:eastAsia="Calibri" w:hAnsi="Arial" w:cs="Arial"/>
                    </w:rPr>
                    <w:t xml:space="preserve">30 </w:t>
                  </w:r>
                  <w:r>
                    <w:rPr>
                      <w:rFonts w:ascii="Arial" w:eastAsia="Calibri" w:hAnsi="Arial" w:cs="Arial"/>
                    </w:rPr>
                    <w:t xml:space="preserve">000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  <w:r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863" w:type="dxa"/>
                  <w:tcBorders>
                    <w:left w:val="nil"/>
                  </w:tcBorders>
                </w:tcPr>
                <w:p w14:paraId="1284655F" w14:textId="77777777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D02AB" w:rsidRPr="00617995" w14:paraId="3088527D" w14:textId="77777777" w:rsidTr="00FD02AB">
              <w:tc>
                <w:tcPr>
                  <w:tcW w:w="1319" w:type="dxa"/>
                  <w:vAlign w:val="center"/>
                </w:tcPr>
                <w:p w14:paraId="18474C95" w14:textId="4A651B64" w:rsidR="001B0819" w:rsidRPr="00617995" w:rsidRDefault="001B0819" w:rsidP="001B0819">
                  <w:pPr>
                    <w:rPr>
                      <w:rFonts w:ascii="Arial" w:eastAsia="Calibri" w:hAnsi="Arial" w:cs="Arial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30/06/2021</w:t>
                  </w:r>
                </w:p>
              </w:tc>
              <w:tc>
                <w:tcPr>
                  <w:tcW w:w="2005" w:type="dxa"/>
                </w:tcPr>
                <w:p w14:paraId="0251B7FD" w14:textId="02223160" w:rsidR="001B0819" w:rsidRPr="001B0819" w:rsidRDefault="001B0819" w:rsidP="001B08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B0819">
                    <w:rPr>
                      <w:rFonts w:ascii="Arial" w:eastAsia="Calibri" w:hAnsi="Arial" w:cs="Arial"/>
                      <w:sz w:val="24"/>
                      <w:szCs w:val="24"/>
                    </w:rPr>
                    <w:t>R 30 000</w:t>
                  </w:r>
                  <w:r w:rsidR="00FD02AB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x 10 %</w:t>
                  </w:r>
                </w:p>
              </w:tc>
              <w:tc>
                <w:tcPr>
                  <w:tcW w:w="1921" w:type="dxa"/>
                  <w:tcBorders>
                    <w:right w:val="nil"/>
                  </w:tcBorders>
                  <w:vAlign w:val="center"/>
                </w:tcPr>
                <w:p w14:paraId="140C1FCF" w14:textId="68A3D0AD" w:rsidR="001B0819" w:rsidRPr="001B0819" w:rsidRDefault="001B0819" w:rsidP="001B0819">
                  <w:pPr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1B081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R </w:t>
                  </w:r>
                  <w:r w:rsidR="00FD02AB">
                    <w:rPr>
                      <w:rFonts w:ascii="Arial" w:eastAsia="Calibri" w:hAnsi="Arial" w:cs="Arial"/>
                      <w:sz w:val="24"/>
                      <w:szCs w:val="24"/>
                    </w:rPr>
                    <w:t>3</w:t>
                  </w:r>
                  <w:r w:rsidRPr="001B081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000 </w:t>
                  </w:r>
                  <m:oMath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√</m:t>
                    </m:r>
                  </m:oMath>
                  <w:r w:rsidRPr="001B0819">
                    <w:rPr>
                      <w:rFonts w:ascii="Arial" w:eastAsia="Calibri" w:hAnsi="Arial" w:cs="Arial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912" w:type="dxa"/>
                </w:tcPr>
                <w:p w14:paraId="302CF2D6" w14:textId="1023544E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</w:t>
                  </w:r>
                  <w:r w:rsidR="00FD02AB">
                    <w:rPr>
                      <w:rFonts w:ascii="Arial" w:eastAsia="Calibri" w:hAnsi="Arial" w:cs="Arial"/>
                    </w:rPr>
                    <w:t>3</w:t>
                  </w:r>
                  <w:r>
                    <w:rPr>
                      <w:rFonts w:ascii="Arial" w:eastAsia="Calibri" w:hAnsi="Arial" w:cs="Arial"/>
                    </w:rPr>
                    <w:t xml:space="preserve"> 000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1275" w:type="dxa"/>
                  <w:tcBorders>
                    <w:right w:val="nil"/>
                  </w:tcBorders>
                </w:tcPr>
                <w:p w14:paraId="476CD3C8" w14:textId="01F6C25B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</w:t>
                  </w:r>
                  <w:r w:rsidR="00FD02AB">
                    <w:rPr>
                      <w:rFonts w:ascii="Arial" w:eastAsia="Calibri" w:hAnsi="Arial" w:cs="Arial"/>
                    </w:rPr>
                    <w:t>27</w:t>
                  </w:r>
                  <w:r>
                    <w:rPr>
                      <w:rFonts w:ascii="Arial" w:eastAsia="Calibri" w:hAnsi="Arial" w:cs="Arial"/>
                    </w:rPr>
                    <w:t xml:space="preserve"> 000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863" w:type="dxa"/>
                  <w:tcBorders>
                    <w:left w:val="nil"/>
                  </w:tcBorders>
                </w:tcPr>
                <w:p w14:paraId="350589E8" w14:textId="77777777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D02AB" w:rsidRPr="00617995" w14:paraId="613FC263" w14:textId="77777777" w:rsidTr="00FD02AB">
              <w:tc>
                <w:tcPr>
                  <w:tcW w:w="1319" w:type="dxa"/>
                  <w:vAlign w:val="center"/>
                </w:tcPr>
                <w:p w14:paraId="78D14AA4" w14:textId="709BA4A8" w:rsidR="001B0819" w:rsidRPr="00617995" w:rsidRDefault="001B0819" w:rsidP="001B0819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30/06/2022</w:t>
                  </w:r>
                </w:p>
              </w:tc>
              <w:tc>
                <w:tcPr>
                  <w:tcW w:w="2005" w:type="dxa"/>
                </w:tcPr>
                <w:p w14:paraId="10296F7D" w14:textId="0974F1B6" w:rsidR="001B0819" w:rsidRPr="001B0819" w:rsidRDefault="001B0819" w:rsidP="001B0819">
                  <w:pPr>
                    <w:rPr>
                      <w:rFonts w:ascii="Arial" w:eastAsia="Calibri" w:hAnsi="Arial" w:cs="Times New Roman"/>
                      <w:sz w:val="24"/>
                      <w:szCs w:val="24"/>
                    </w:rPr>
                  </w:pPr>
                  <w:r w:rsidRPr="001B0819">
                    <w:rPr>
                      <w:rFonts w:ascii="Arial" w:eastAsia="Calibri" w:hAnsi="Arial" w:cs="Times New Roman"/>
                      <w:sz w:val="24"/>
                      <w:szCs w:val="24"/>
                    </w:rPr>
                    <w:t xml:space="preserve">R </w:t>
                  </w:r>
                  <w:r w:rsidR="00FD02AB">
                    <w:rPr>
                      <w:rFonts w:ascii="Arial" w:eastAsia="Calibri" w:hAnsi="Arial" w:cs="Times New Roman"/>
                      <w:sz w:val="24"/>
                      <w:szCs w:val="24"/>
                    </w:rPr>
                    <w:t xml:space="preserve">27 </w:t>
                  </w:r>
                  <w:r w:rsidRPr="001B0819">
                    <w:rPr>
                      <w:rFonts w:ascii="Arial" w:eastAsia="Calibri" w:hAnsi="Arial" w:cs="Times New Roman"/>
                      <w:sz w:val="24"/>
                      <w:szCs w:val="24"/>
                    </w:rPr>
                    <w:t>000</w:t>
                  </w:r>
                  <w:r w:rsidR="00FD02AB">
                    <w:rPr>
                      <w:rFonts w:ascii="Arial" w:eastAsia="Calibri" w:hAnsi="Arial" w:cs="Times New Roman"/>
                      <w:sz w:val="24"/>
                      <w:szCs w:val="24"/>
                    </w:rPr>
                    <w:t xml:space="preserve"> x 10 %</w:t>
                  </w:r>
                </w:p>
              </w:tc>
              <w:tc>
                <w:tcPr>
                  <w:tcW w:w="1921" w:type="dxa"/>
                  <w:tcBorders>
                    <w:right w:val="nil"/>
                  </w:tcBorders>
                  <w:vAlign w:val="center"/>
                </w:tcPr>
                <w:p w14:paraId="20A6D645" w14:textId="18C6E8AD" w:rsidR="001B0819" w:rsidRPr="001B0819" w:rsidRDefault="001B0819" w:rsidP="001B0819">
                  <w:pPr>
                    <w:rPr>
                      <w:rFonts w:ascii="Arial" w:eastAsia="Calibri" w:hAnsi="Arial" w:cs="Times New Roman"/>
                      <w:sz w:val="24"/>
                      <w:szCs w:val="24"/>
                    </w:rPr>
                  </w:pPr>
                  <w:r w:rsidRPr="001B0819">
                    <w:rPr>
                      <w:rFonts w:ascii="Arial" w:eastAsia="Calibri" w:hAnsi="Arial" w:cs="Times New Roman"/>
                      <w:sz w:val="24"/>
                      <w:szCs w:val="24"/>
                    </w:rPr>
                    <w:t xml:space="preserve">R </w:t>
                  </w:r>
                  <w:r w:rsidR="00FD02AB">
                    <w:rPr>
                      <w:rFonts w:ascii="Arial" w:eastAsia="Calibri" w:hAnsi="Arial" w:cs="Times New Roman"/>
                      <w:sz w:val="24"/>
                      <w:szCs w:val="24"/>
                    </w:rPr>
                    <w:t>2 7</w:t>
                  </w:r>
                  <w:r w:rsidRPr="001B0819">
                    <w:rPr>
                      <w:rFonts w:ascii="Arial" w:eastAsia="Calibri" w:hAnsi="Arial" w:cs="Times New Roman"/>
                      <w:sz w:val="24"/>
                      <w:szCs w:val="24"/>
                    </w:rPr>
                    <w:t xml:space="preserve">00 </w:t>
                  </w:r>
                  <m:oMath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√</m:t>
                    </m:r>
                  </m:oMath>
                </w:p>
              </w:tc>
              <w:tc>
                <w:tcPr>
                  <w:tcW w:w="1912" w:type="dxa"/>
                </w:tcPr>
                <w:p w14:paraId="3B76CFF6" w14:textId="3AB58A1F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</w:t>
                  </w:r>
                  <w:r w:rsidR="00FD02AB">
                    <w:rPr>
                      <w:rFonts w:ascii="Arial" w:eastAsia="Calibri" w:hAnsi="Arial" w:cs="Arial"/>
                    </w:rPr>
                    <w:t>5 7</w:t>
                  </w:r>
                  <w:r>
                    <w:rPr>
                      <w:rFonts w:ascii="Arial" w:eastAsia="Calibri" w:hAnsi="Arial" w:cs="Arial"/>
                    </w:rPr>
                    <w:t xml:space="preserve">00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1275" w:type="dxa"/>
                  <w:tcBorders>
                    <w:right w:val="nil"/>
                  </w:tcBorders>
                </w:tcPr>
                <w:p w14:paraId="5814E15D" w14:textId="64D7FD5C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</w:t>
                  </w:r>
                  <w:r w:rsidR="00FD02AB">
                    <w:rPr>
                      <w:rFonts w:ascii="Arial" w:eastAsia="Calibri" w:hAnsi="Arial" w:cs="Arial"/>
                    </w:rPr>
                    <w:t>24 3</w:t>
                  </w:r>
                  <w:r>
                    <w:rPr>
                      <w:rFonts w:ascii="Arial" w:eastAsia="Calibri" w:hAnsi="Arial" w:cs="Arial"/>
                    </w:rPr>
                    <w:t>00</w:t>
                  </w:r>
                  <w:r w:rsidR="00FD02AB">
                    <w:rPr>
                      <w:rFonts w:ascii="Arial" w:eastAsia="Calibri" w:hAnsi="Arial" w:cs="Arial"/>
                    </w:rPr>
                    <w:t xml:space="preserve">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  <w:r w:rsidR="00FD02AB"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863" w:type="dxa"/>
                  <w:tcBorders>
                    <w:left w:val="nil"/>
                  </w:tcBorders>
                </w:tcPr>
                <w:p w14:paraId="34169430" w14:textId="77777777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  <w:tr w:rsidR="00FD02AB" w:rsidRPr="00617995" w14:paraId="1920A833" w14:textId="77777777" w:rsidTr="00FD02AB">
              <w:tc>
                <w:tcPr>
                  <w:tcW w:w="1319" w:type="dxa"/>
                  <w:vAlign w:val="center"/>
                </w:tcPr>
                <w:p w14:paraId="66113EB5" w14:textId="40454E7D" w:rsidR="001B0819" w:rsidRPr="00617995" w:rsidRDefault="001B0819" w:rsidP="001B0819">
                  <w:pPr>
                    <w:rPr>
                      <w:rFonts w:ascii="Arial" w:eastAsia="Calibri" w:hAnsi="Arial" w:cs="Times New Roman"/>
                      <w:bCs/>
                    </w:rPr>
                  </w:pPr>
                  <w:r>
                    <w:rPr>
                      <w:rFonts w:ascii="Arial" w:eastAsia="Calibri" w:hAnsi="Arial" w:cs="Times New Roman"/>
                      <w:bCs/>
                    </w:rPr>
                    <w:t>30/06/2023</w:t>
                  </w:r>
                </w:p>
              </w:tc>
              <w:tc>
                <w:tcPr>
                  <w:tcW w:w="2005" w:type="dxa"/>
                </w:tcPr>
                <w:p w14:paraId="3E9F916D" w14:textId="41E49F72" w:rsidR="001B0819" w:rsidRPr="001B0819" w:rsidRDefault="001B0819" w:rsidP="001B0819">
                  <w:pPr>
                    <w:rPr>
                      <w:rFonts w:ascii="Arial" w:eastAsia="Calibri" w:hAnsi="Arial" w:cs="Times New Roman"/>
                      <w:sz w:val="24"/>
                      <w:szCs w:val="24"/>
                    </w:rPr>
                  </w:pPr>
                  <w:r w:rsidRPr="001B0819">
                    <w:rPr>
                      <w:rFonts w:ascii="Arial" w:eastAsia="Calibri" w:hAnsi="Arial" w:cs="Times New Roman"/>
                      <w:sz w:val="24"/>
                      <w:szCs w:val="24"/>
                    </w:rPr>
                    <w:t xml:space="preserve">R </w:t>
                  </w:r>
                  <w:r w:rsidR="00FD02AB">
                    <w:rPr>
                      <w:rFonts w:ascii="Arial" w:eastAsia="Calibri" w:hAnsi="Arial" w:cs="Times New Roman"/>
                      <w:sz w:val="24"/>
                      <w:szCs w:val="24"/>
                    </w:rPr>
                    <w:t>24 3</w:t>
                  </w:r>
                  <w:r w:rsidRPr="001B0819">
                    <w:rPr>
                      <w:rFonts w:ascii="Arial" w:eastAsia="Calibri" w:hAnsi="Arial" w:cs="Times New Roman"/>
                      <w:sz w:val="24"/>
                      <w:szCs w:val="24"/>
                    </w:rPr>
                    <w:t>00</w:t>
                  </w:r>
                  <w:r w:rsidR="00FD02AB">
                    <w:rPr>
                      <w:rFonts w:ascii="Arial" w:eastAsia="Calibri" w:hAnsi="Arial" w:cs="Times New Roman"/>
                      <w:sz w:val="24"/>
                      <w:szCs w:val="24"/>
                    </w:rPr>
                    <w:t xml:space="preserve"> x 10 %</w:t>
                  </w:r>
                </w:p>
              </w:tc>
              <w:tc>
                <w:tcPr>
                  <w:tcW w:w="1921" w:type="dxa"/>
                  <w:tcBorders>
                    <w:right w:val="nil"/>
                  </w:tcBorders>
                  <w:vAlign w:val="center"/>
                </w:tcPr>
                <w:p w14:paraId="0A9ADD1D" w14:textId="19D611B5" w:rsidR="001B0819" w:rsidRPr="001B0819" w:rsidRDefault="001B0819" w:rsidP="001B0819">
                  <w:pPr>
                    <w:rPr>
                      <w:rFonts w:ascii="Arial" w:eastAsia="Calibri" w:hAnsi="Arial" w:cs="Times New Roman"/>
                      <w:sz w:val="24"/>
                      <w:szCs w:val="24"/>
                    </w:rPr>
                  </w:pPr>
                  <w:r w:rsidRPr="001B0819">
                    <w:rPr>
                      <w:rFonts w:ascii="Arial" w:eastAsia="Calibri" w:hAnsi="Arial" w:cs="Times New Roman"/>
                      <w:sz w:val="24"/>
                      <w:szCs w:val="24"/>
                    </w:rPr>
                    <w:t xml:space="preserve">R </w:t>
                  </w:r>
                  <w:r w:rsidR="00FD02AB">
                    <w:rPr>
                      <w:rFonts w:ascii="Arial" w:eastAsia="Calibri" w:hAnsi="Arial" w:cs="Times New Roman"/>
                      <w:sz w:val="24"/>
                      <w:szCs w:val="24"/>
                    </w:rPr>
                    <w:t>2 43</w:t>
                  </w:r>
                  <w:r w:rsidRPr="001B0819">
                    <w:rPr>
                      <w:rFonts w:ascii="Arial" w:eastAsia="Calibri" w:hAnsi="Arial" w:cs="Times New Roman"/>
                      <w:sz w:val="24"/>
                      <w:szCs w:val="24"/>
                    </w:rPr>
                    <w:t>0</w:t>
                  </w:r>
                  <m:oMath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 xml:space="preserve">  </m:t>
                    </m:r>
                    <m:r>
                      <w:rPr>
                        <w:rFonts w:ascii="Cambria Math" w:eastAsia="Calibri" w:hAnsi="Cambria Math" w:cs="Arial"/>
                        <w:sz w:val="24"/>
                        <w:szCs w:val="24"/>
                      </w:rPr>
                      <m:t>√</m:t>
                    </m:r>
                  </m:oMath>
                </w:p>
              </w:tc>
              <w:tc>
                <w:tcPr>
                  <w:tcW w:w="1912" w:type="dxa"/>
                </w:tcPr>
                <w:p w14:paraId="72216531" w14:textId="0F988345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</w:t>
                  </w:r>
                  <w:r w:rsidR="00FD02AB">
                    <w:rPr>
                      <w:rFonts w:ascii="Arial" w:eastAsia="Calibri" w:hAnsi="Arial" w:cs="Arial"/>
                    </w:rPr>
                    <w:t>8 130</w:t>
                  </w:r>
                  <w:r>
                    <w:rPr>
                      <w:rFonts w:ascii="Arial" w:eastAsia="Calibri" w:hAnsi="Arial" w:cs="Arial"/>
                    </w:rPr>
                    <w:t xml:space="preserve">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  <w:r>
                    <w:rPr>
                      <w:rFonts w:ascii="Arial" w:eastAsia="Calibri" w:hAnsi="Arial" w:cs="Arial"/>
                    </w:rPr>
                    <w:t xml:space="preserve"> </w:t>
                  </w:r>
                </w:p>
              </w:tc>
              <w:tc>
                <w:tcPr>
                  <w:tcW w:w="1275" w:type="dxa"/>
                  <w:tcBorders>
                    <w:right w:val="nil"/>
                  </w:tcBorders>
                </w:tcPr>
                <w:p w14:paraId="063409D5" w14:textId="788CFAFC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  <w:r>
                    <w:rPr>
                      <w:rFonts w:ascii="Arial" w:eastAsia="Calibri" w:hAnsi="Arial" w:cs="Arial"/>
                    </w:rPr>
                    <w:t xml:space="preserve">R </w:t>
                  </w:r>
                  <w:r w:rsidR="00FD02AB">
                    <w:rPr>
                      <w:rFonts w:ascii="Arial" w:eastAsia="Calibri" w:hAnsi="Arial" w:cs="Arial"/>
                    </w:rPr>
                    <w:t>21 870</w:t>
                  </w:r>
                  <w:r>
                    <w:rPr>
                      <w:rFonts w:ascii="Arial" w:eastAsia="Calibri" w:hAnsi="Arial" w:cs="Arial"/>
                    </w:rPr>
                    <w:t xml:space="preserve">  </w:t>
                  </w:r>
                  <m:oMath>
                    <m:r>
                      <w:rPr>
                        <w:rFonts w:ascii="Cambria Math" w:eastAsia="Calibri" w:hAnsi="Cambria Math" w:cs="Arial"/>
                        <w:sz w:val="28"/>
                        <w:szCs w:val="28"/>
                      </w:rPr>
                      <m:t>√</m:t>
                    </m:r>
                  </m:oMath>
                </w:p>
              </w:tc>
              <w:tc>
                <w:tcPr>
                  <w:tcW w:w="863" w:type="dxa"/>
                  <w:tcBorders>
                    <w:left w:val="nil"/>
                  </w:tcBorders>
                </w:tcPr>
                <w:p w14:paraId="1569DBC4" w14:textId="77777777" w:rsidR="001B0819" w:rsidRPr="00617995" w:rsidRDefault="001B0819" w:rsidP="001B0819">
                  <w:pPr>
                    <w:rPr>
                      <w:rFonts w:ascii="Arial" w:eastAsia="Calibri" w:hAnsi="Arial" w:cs="Arial"/>
                    </w:rPr>
                  </w:pPr>
                </w:p>
              </w:tc>
            </w:tr>
          </w:tbl>
          <w:p w14:paraId="14E176A2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</w:tc>
        <w:tc>
          <w:tcPr>
            <w:tcW w:w="998" w:type="dxa"/>
            <w:vMerge/>
            <w:tcBorders>
              <w:left w:val="single" w:sz="18" w:space="0" w:color="auto"/>
              <w:bottom w:val="nil"/>
              <w:right w:val="nil"/>
            </w:tcBorders>
          </w:tcPr>
          <w:p w14:paraId="2890F0FB" w14:textId="77777777" w:rsidR="001B0819" w:rsidRPr="00617995" w:rsidRDefault="001B0819" w:rsidP="002F0090">
            <w:pPr>
              <w:rPr>
                <w:rFonts w:ascii="Arial" w:eastAsia="Calibri" w:hAnsi="Arial" w:cs="Arial"/>
              </w:rPr>
            </w:pPr>
          </w:p>
        </w:tc>
      </w:tr>
    </w:tbl>
    <w:p w14:paraId="7675DFEF" w14:textId="24DF6D06" w:rsidR="001B0819" w:rsidRDefault="001B0819">
      <w:pPr>
        <w:rPr>
          <w:b/>
          <w:sz w:val="24"/>
          <w:szCs w:val="24"/>
        </w:rPr>
      </w:pPr>
    </w:p>
    <w:p w14:paraId="2A664BD5" w14:textId="3177FD40" w:rsidR="00CC2955" w:rsidRDefault="00CC2955">
      <w:pPr>
        <w:rPr>
          <w:b/>
          <w:sz w:val="24"/>
          <w:szCs w:val="24"/>
        </w:rPr>
      </w:pPr>
    </w:p>
    <w:p w14:paraId="633B560B" w14:textId="326D27DD" w:rsidR="00CC2955" w:rsidRDefault="00581E3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ACTIVITY 4 </w:t>
      </w:r>
    </w:p>
    <w:p w14:paraId="209F0754" w14:textId="0FE8E448" w:rsidR="00581E36" w:rsidRDefault="00581E36">
      <w:pPr>
        <w:rPr>
          <w:b/>
          <w:sz w:val="24"/>
          <w:szCs w:val="24"/>
        </w:rPr>
      </w:pPr>
    </w:p>
    <w:p w14:paraId="092F1322" w14:textId="53E3E621" w:rsidR="00581E36" w:rsidRPr="00581E36" w:rsidRDefault="00581E36" w:rsidP="00581E3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n-ZA"/>
        </w:rPr>
      </w:pPr>
      <w:r w:rsidRPr="00581E36">
        <w:rPr>
          <w:rFonts w:ascii="Arial" w:eastAsia="Times New Roman" w:hAnsi="Arial" w:cs="Arial"/>
          <w:b/>
          <w:snapToGrid w:val="0"/>
          <w:sz w:val="20"/>
          <w:szCs w:val="20"/>
          <w:lang w:val="en-ZA"/>
        </w:rPr>
        <w:t xml:space="preserve">CASH PAYMENTS JOURNAL OF </w:t>
      </w:r>
      <w:r w:rsidR="00170372">
        <w:rPr>
          <w:rFonts w:ascii="Arial" w:eastAsia="Times New Roman" w:hAnsi="Arial" w:cs="Arial"/>
          <w:b/>
          <w:snapToGrid w:val="0"/>
          <w:sz w:val="20"/>
          <w:szCs w:val="20"/>
          <w:lang w:val="en-ZA"/>
        </w:rPr>
        <w:t>AKHONA</w:t>
      </w:r>
      <w:r w:rsidRPr="00581E36">
        <w:rPr>
          <w:rFonts w:ascii="Arial" w:eastAsia="Times New Roman" w:hAnsi="Arial" w:cs="Arial"/>
          <w:b/>
          <w:snapToGrid w:val="0"/>
          <w:sz w:val="20"/>
          <w:szCs w:val="20"/>
          <w:lang w:val="en-ZA"/>
        </w:rPr>
        <w:t xml:space="preserve"> TRADERS – JULY  2020 </w:t>
      </w:r>
    </w:p>
    <w:p w14:paraId="6DFDB992" w14:textId="77777777" w:rsidR="00581E36" w:rsidRPr="00581E36" w:rsidRDefault="00581E36" w:rsidP="00581E36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val="en-ZA"/>
        </w:rPr>
      </w:pPr>
      <w:r w:rsidRPr="00581E36">
        <w:rPr>
          <w:rFonts w:ascii="Arial" w:eastAsia="Times New Roman" w:hAnsi="Arial" w:cs="Arial"/>
          <w:b/>
          <w:snapToGrid w:val="0"/>
          <w:sz w:val="20"/>
          <w:szCs w:val="20"/>
          <w:lang w:val="en-ZA"/>
        </w:rPr>
        <w:t xml:space="preserve">                     </w:t>
      </w:r>
      <w:r w:rsidRPr="00581E36">
        <w:rPr>
          <w:rFonts w:ascii="Arial" w:eastAsia="Times New Roman" w:hAnsi="Arial" w:cs="Arial"/>
          <w:b/>
          <w:snapToGrid w:val="0"/>
          <w:sz w:val="20"/>
          <w:szCs w:val="20"/>
          <w:lang w:val="en-ZA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2"/>
        <w:gridCol w:w="1773"/>
        <w:gridCol w:w="360"/>
        <w:gridCol w:w="1350"/>
        <w:gridCol w:w="1530"/>
        <w:gridCol w:w="270"/>
        <w:gridCol w:w="2790"/>
      </w:tblGrid>
      <w:tr w:rsidR="00581E36" w:rsidRPr="00581E36" w14:paraId="228E690E" w14:textId="77777777" w:rsidTr="002F0090">
        <w:tc>
          <w:tcPr>
            <w:tcW w:w="652" w:type="dxa"/>
            <w:vMerge w:val="restart"/>
          </w:tcPr>
          <w:p w14:paraId="39C4F50D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14:paraId="53F9B37C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Merge w:val="restart"/>
          </w:tcPr>
          <w:p w14:paraId="2D678BFE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Name of payee </w:t>
            </w:r>
          </w:p>
        </w:tc>
        <w:tc>
          <w:tcPr>
            <w:tcW w:w="360" w:type="dxa"/>
            <w:vMerge w:val="restart"/>
          </w:tcPr>
          <w:p w14:paraId="787250FC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  <w:p w14:paraId="5499B8D9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</w:tcPr>
          <w:p w14:paraId="28554CDA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720FE0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Bank</w:t>
            </w:r>
          </w:p>
        </w:tc>
        <w:tc>
          <w:tcPr>
            <w:tcW w:w="4590" w:type="dxa"/>
            <w:gridSpan w:val="3"/>
          </w:tcPr>
          <w:p w14:paraId="11D7E58F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Sundry Accounts</w:t>
            </w:r>
          </w:p>
        </w:tc>
      </w:tr>
      <w:tr w:rsidR="00581E36" w:rsidRPr="00581E36" w14:paraId="579789CA" w14:textId="77777777" w:rsidTr="002F0090">
        <w:tc>
          <w:tcPr>
            <w:tcW w:w="652" w:type="dxa"/>
            <w:vMerge/>
          </w:tcPr>
          <w:p w14:paraId="4C610A36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73" w:type="dxa"/>
            <w:vMerge/>
          </w:tcPr>
          <w:p w14:paraId="41D1A870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60" w:type="dxa"/>
            <w:vMerge/>
          </w:tcPr>
          <w:p w14:paraId="23379CF7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shd w:val="clear" w:color="auto" w:fill="auto"/>
          </w:tcPr>
          <w:p w14:paraId="278D8620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auto"/>
          </w:tcPr>
          <w:p w14:paraId="7B5F3DA8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270" w:type="dxa"/>
            <w:shd w:val="clear" w:color="auto" w:fill="auto"/>
          </w:tcPr>
          <w:p w14:paraId="0FCD538A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530A9233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</w:tr>
      <w:tr w:rsidR="00581E36" w:rsidRPr="00581E36" w14:paraId="7F92861A" w14:textId="77777777" w:rsidTr="002F0090">
        <w:tc>
          <w:tcPr>
            <w:tcW w:w="652" w:type="dxa"/>
          </w:tcPr>
          <w:p w14:paraId="6B8DED5C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 xml:space="preserve">01 </w:t>
            </w:r>
          </w:p>
        </w:tc>
        <w:tc>
          <w:tcPr>
            <w:tcW w:w="1773" w:type="dxa"/>
          </w:tcPr>
          <w:p w14:paraId="3ED7E09A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1E36">
              <w:rPr>
                <w:rFonts w:ascii="Arial" w:hAnsi="Arial" w:cs="Arial"/>
                <w:sz w:val="20"/>
                <w:szCs w:val="20"/>
              </w:rPr>
              <w:t>Lizo</w:t>
            </w:r>
            <w:proofErr w:type="spellEnd"/>
            <w:r w:rsidRPr="00581E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0" w:type="dxa"/>
          </w:tcPr>
          <w:p w14:paraId="7AD04949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3987174" w14:textId="17BF1A3E" w:rsidR="00581E36" w:rsidRPr="00581E36" w:rsidRDefault="00DF317B" w:rsidP="00581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81E36" w:rsidRPr="00581E36">
              <w:rPr>
                <w:rFonts w:ascii="Arial" w:hAnsi="Arial" w:cs="Arial"/>
                <w:sz w:val="20"/>
                <w:szCs w:val="20"/>
              </w:rPr>
              <w:t>0 000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1530" w:type="dxa"/>
            <w:shd w:val="clear" w:color="auto" w:fill="auto"/>
          </w:tcPr>
          <w:p w14:paraId="2A453367" w14:textId="2D47E715" w:rsidR="00581E36" w:rsidRPr="00581E36" w:rsidRDefault="00DF317B" w:rsidP="00581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581E36" w:rsidRPr="00581E36">
              <w:rPr>
                <w:rFonts w:ascii="Arial" w:hAnsi="Arial" w:cs="Arial"/>
                <w:sz w:val="20"/>
                <w:szCs w:val="20"/>
              </w:rPr>
              <w:t>0 000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270" w:type="dxa"/>
            <w:shd w:val="clear" w:color="auto" w:fill="auto"/>
          </w:tcPr>
          <w:p w14:paraId="3BD1BC1A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shd w:val="clear" w:color="auto" w:fill="auto"/>
          </w:tcPr>
          <w:p w14:paraId="782A086F" w14:textId="7CC7E63F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vehicle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</w:tr>
    </w:tbl>
    <w:p w14:paraId="332F9659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43A79465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0EF4CC26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/>
          <w:bCs/>
          <w:lang w:val="en-ZA" w:eastAsia="en-ZA"/>
        </w:rPr>
      </w:pPr>
      <w:r w:rsidRPr="00581E36">
        <w:rPr>
          <w:rFonts w:ascii="Arial" w:eastAsia="Arial" w:hAnsi="Arial" w:cs="Arial"/>
          <w:b/>
          <w:bCs/>
          <w:lang w:val="en-ZA" w:eastAsia="en-ZA"/>
        </w:rPr>
        <w:t>GENERAL JOURNAL OF AKHONA TRADERS – JUNE 2021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723"/>
        <w:gridCol w:w="4575"/>
        <w:gridCol w:w="1815"/>
        <w:gridCol w:w="1710"/>
      </w:tblGrid>
      <w:tr w:rsidR="00581E36" w:rsidRPr="00581E36" w14:paraId="2DB09569" w14:textId="77777777" w:rsidTr="002F0090">
        <w:tc>
          <w:tcPr>
            <w:tcW w:w="715" w:type="dxa"/>
          </w:tcPr>
          <w:p w14:paraId="60487F08" w14:textId="77777777" w:rsidR="00581E36" w:rsidRPr="00581E36" w:rsidRDefault="00581E36" w:rsidP="00581E36">
            <w:pPr>
              <w:rPr>
                <w:rFonts w:eastAsia="Arial"/>
                <w:b/>
                <w:bCs/>
                <w:lang w:eastAsia="en-ZA"/>
              </w:rPr>
            </w:pPr>
            <w:r w:rsidRPr="00581E36">
              <w:rPr>
                <w:rFonts w:eastAsia="Arial"/>
                <w:b/>
                <w:bCs/>
                <w:lang w:eastAsia="en-ZA"/>
              </w:rPr>
              <w:t>DAY</w:t>
            </w:r>
          </w:p>
        </w:tc>
        <w:tc>
          <w:tcPr>
            <w:tcW w:w="4575" w:type="dxa"/>
          </w:tcPr>
          <w:p w14:paraId="583E3CB5" w14:textId="77777777" w:rsidR="00581E36" w:rsidRPr="00581E36" w:rsidRDefault="00581E36" w:rsidP="00581E36">
            <w:pPr>
              <w:rPr>
                <w:rFonts w:eastAsia="Arial"/>
                <w:b/>
                <w:bCs/>
                <w:lang w:eastAsia="en-ZA"/>
              </w:rPr>
            </w:pPr>
            <w:r w:rsidRPr="00581E36">
              <w:rPr>
                <w:rFonts w:eastAsia="Arial"/>
                <w:b/>
                <w:bCs/>
                <w:lang w:eastAsia="en-ZA"/>
              </w:rPr>
              <w:t xml:space="preserve"> DETAILS</w:t>
            </w:r>
          </w:p>
        </w:tc>
        <w:tc>
          <w:tcPr>
            <w:tcW w:w="1815" w:type="dxa"/>
          </w:tcPr>
          <w:p w14:paraId="66ABCDAF" w14:textId="77777777" w:rsidR="00581E36" w:rsidRPr="00581E36" w:rsidRDefault="00581E36" w:rsidP="00581E36">
            <w:pPr>
              <w:rPr>
                <w:rFonts w:eastAsia="Arial"/>
                <w:b/>
                <w:bCs/>
                <w:lang w:eastAsia="en-ZA"/>
              </w:rPr>
            </w:pPr>
            <w:r w:rsidRPr="00581E36">
              <w:rPr>
                <w:rFonts w:eastAsia="Arial"/>
                <w:b/>
                <w:bCs/>
                <w:lang w:eastAsia="en-ZA"/>
              </w:rPr>
              <w:t xml:space="preserve">DEBIT </w:t>
            </w:r>
          </w:p>
        </w:tc>
        <w:tc>
          <w:tcPr>
            <w:tcW w:w="1710" w:type="dxa"/>
          </w:tcPr>
          <w:p w14:paraId="67FE9BEC" w14:textId="77777777" w:rsidR="00581E36" w:rsidRPr="00581E36" w:rsidRDefault="00581E36" w:rsidP="00581E36">
            <w:pPr>
              <w:rPr>
                <w:rFonts w:eastAsia="Arial"/>
                <w:b/>
                <w:bCs/>
                <w:lang w:eastAsia="en-ZA"/>
              </w:rPr>
            </w:pPr>
            <w:r w:rsidRPr="00581E36">
              <w:rPr>
                <w:rFonts w:eastAsia="Arial"/>
                <w:b/>
                <w:bCs/>
                <w:lang w:eastAsia="en-ZA"/>
              </w:rPr>
              <w:t>CREDIT</w:t>
            </w:r>
          </w:p>
        </w:tc>
      </w:tr>
      <w:tr w:rsidR="00581E36" w:rsidRPr="00581E36" w14:paraId="04B5A029" w14:textId="77777777" w:rsidTr="002F0090">
        <w:tc>
          <w:tcPr>
            <w:tcW w:w="715" w:type="dxa"/>
          </w:tcPr>
          <w:p w14:paraId="6A60AD77" w14:textId="67ADCDF7" w:rsidR="00581E36" w:rsidRPr="00581E36" w:rsidRDefault="00DF317B" w:rsidP="00581E3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30</w:t>
            </w:r>
          </w:p>
        </w:tc>
        <w:tc>
          <w:tcPr>
            <w:tcW w:w="4575" w:type="dxa"/>
          </w:tcPr>
          <w:p w14:paraId="19EBA3A5" w14:textId="77777777" w:rsidR="00581E36" w:rsidRPr="00581E36" w:rsidRDefault="00581E36" w:rsidP="00581E36">
            <w:pPr>
              <w:rPr>
                <w:rFonts w:eastAsia="Arial"/>
                <w:bCs/>
                <w:lang w:eastAsia="en-ZA"/>
              </w:rPr>
            </w:pPr>
            <w:r w:rsidRPr="00581E36">
              <w:rPr>
                <w:rFonts w:eastAsia="Arial"/>
                <w:bCs/>
                <w:lang w:eastAsia="en-ZA"/>
              </w:rPr>
              <w:t xml:space="preserve">Depreciation </w:t>
            </w:r>
          </w:p>
          <w:p w14:paraId="7FF1BC9E" w14:textId="77777777" w:rsidR="00581E36" w:rsidRPr="00581E36" w:rsidRDefault="00581E36" w:rsidP="00581E36">
            <w:pPr>
              <w:rPr>
                <w:rFonts w:eastAsia="Arial"/>
                <w:bCs/>
                <w:lang w:eastAsia="en-ZA"/>
              </w:rPr>
            </w:pPr>
            <w:r w:rsidRPr="00581E36">
              <w:rPr>
                <w:rFonts w:eastAsia="Arial"/>
                <w:bCs/>
                <w:lang w:eastAsia="en-ZA"/>
              </w:rPr>
              <w:t xml:space="preserve">       Accumulated Depreciation</w:t>
            </w:r>
          </w:p>
          <w:p w14:paraId="77DDE4C5" w14:textId="77777777" w:rsidR="00581E36" w:rsidRPr="00581E36" w:rsidRDefault="00581E36" w:rsidP="00581E36">
            <w:pPr>
              <w:rPr>
                <w:rFonts w:eastAsia="Arial"/>
                <w:bCs/>
                <w:lang w:eastAsia="en-ZA"/>
              </w:rPr>
            </w:pPr>
          </w:p>
          <w:p w14:paraId="169E3EA6" w14:textId="00DB4B72" w:rsidR="00581E36" w:rsidRPr="00581E36" w:rsidRDefault="00581E36" w:rsidP="00581E36">
            <w:pPr>
              <w:rPr>
                <w:rFonts w:eastAsia="Arial"/>
                <w:bCs/>
                <w:lang w:eastAsia="en-ZA"/>
              </w:rPr>
            </w:pPr>
            <w:proofErr w:type="gramStart"/>
            <w:r w:rsidRPr="00581E36">
              <w:rPr>
                <w:rFonts w:eastAsia="Arial"/>
                <w:bCs/>
                <w:lang w:eastAsia="en-ZA"/>
              </w:rPr>
              <w:t>( Depreciation</w:t>
            </w:r>
            <w:proofErr w:type="gramEnd"/>
            <w:r w:rsidRPr="00581E36">
              <w:rPr>
                <w:rFonts w:eastAsia="Arial"/>
                <w:bCs/>
                <w:lang w:eastAsia="en-ZA"/>
              </w:rPr>
              <w:t xml:space="preserve"> at 15</w:t>
            </w:r>
            <w:r w:rsidR="00DF317B">
              <w:rPr>
                <w:rFonts w:eastAsia="Arial"/>
                <w:bCs/>
                <w:lang w:eastAsia="en-ZA"/>
              </w:rPr>
              <w:t xml:space="preserve"> % on cost )</w:t>
            </w:r>
            <w:r w:rsidRPr="00581E36">
              <w:rPr>
                <w:rFonts w:eastAsia="Arial"/>
                <w:bCs/>
                <w:lang w:eastAsia="en-ZA"/>
              </w:rPr>
              <w:t xml:space="preserve">  </w:t>
            </w:r>
          </w:p>
        </w:tc>
        <w:tc>
          <w:tcPr>
            <w:tcW w:w="1815" w:type="dxa"/>
          </w:tcPr>
          <w:p w14:paraId="4FD61B21" w14:textId="29D6F8E0" w:rsidR="00581E36" w:rsidRPr="00581E36" w:rsidRDefault="00DF317B" w:rsidP="00581E3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15 0</w:t>
            </w:r>
            <w:r w:rsidR="00581E36" w:rsidRPr="00581E36">
              <w:rPr>
                <w:rFonts w:eastAsia="Arial"/>
                <w:bCs/>
                <w:lang w:eastAsia="en-ZA"/>
              </w:rPr>
              <w:t>00</w:t>
            </w:r>
            <m:oMath>
              <m:r>
                <w:rPr>
                  <w:rFonts w:ascii="Cambria Math" w:eastAsia="Calibri" w:hAnsi="Cambria Math"/>
                </w:rPr>
                <m:t>√</m:t>
              </m:r>
            </m:oMath>
          </w:p>
        </w:tc>
        <w:tc>
          <w:tcPr>
            <w:tcW w:w="1710" w:type="dxa"/>
          </w:tcPr>
          <w:p w14:paraId="63DB9D00" w14:textId="77777777" w:rsidR="00581E36" w:rsidRPr="00581E36" w:rsidRDefault="00581E36" w:rsidP="00581E36">
            <w:pPr>
              <w:rPr>
                <w:rFonts w:eastAsia="Arial"/>
                <w:bCs/>
                <w:lang w:eastAsia="en-ZA"/>
              </w:rPr>
            </w:pPr>
          </w:p>
          <w:p w14:paraId="7B22E4EF" w14:textId="364D2E23" w:rsidR="00581E36" w:rsidRPr="00581E36" w:rsidRDefault="00DF317B" w:rsidP="00581E36">
            <w:pPr>
              <w:rPr>
                <w:rFonts w:eastAsia="Arial"/>
                <w:bCs/>
                <w:lang w:eastAsia="en-ZA"/>
              </w:rPr>
            </w:pPr>
            <w:r>
              <w:rPr>
                <w:rFonts w:eastAsia="Arial"/>
                <w:bCs/>
                <w:lang w:eastAsia="en-ZA"/>
              </w:rPr>
              <w:t>15</w:t>
            </w:r>
            <w:r w:rsidR="00581E36" w:rsidRPr="00581E36">
              <w:rPr>
                <w:rFonts w:eastAsia="Arial"/>
                <w:bCs/>
                <w:lang w:eastAsia="en-ZA"/>
              </w:rPr>
              <w:t xml:space="preserve"> 500</w:t>
            </w:r>
            <m:oMath>
              <m:r>
                <w:rPr>
                  <w:rFonts w:ascii="Cambria Math" w:eastAsia="Calibri" w:hAnsi="Cambria Math"/>
                </w:rPr>
                <m:t>√</m:t>
              </m:r>
            </m:oMath>
          </w:p>
        </w:tc>
      </w:tr>
    </w:tbl>
    <w:p w14:paraId="46CDF7C5" w14:textId="3D2A333F" w:rsid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16FCD3D4" w14:textId="7C571A9E" w:rsid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34A51EDA" w14:textId="3D9D69FC" w:rsid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5AF7CBC0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66A72737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"/>
        <w:gridCol w:w="1140"/>
        <w:gridCol w:w="900"/>
        <w:gridCol w:w="1260"/>
        <w:gridCol w:w="660"/>
        <w:gridCol w:w="240"/>
        <w:gridCol w:w="1560"/>
        <w:gridCol w:w="600"/>
        <w:gridCol w:w="1440"/>
      </w:tblGrid>
      <w:tr w:rsidR="00581E36" w:rsidRPr="00581E36" w14:paraId="3BC3924E" w14:textId="77777777" w:rsidTr="002F0090">
        <w:trPr>
          <w:cantSplit/>
        </w:trPr>
        <w:tc>
          <w:tcPr>
            <w:tcW w:w="8748" w:type="dxa"/>
            <w:gridSpan w:val="10"/>
          </w:tcPr>
          <w:p w14:paraId="35986357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lastRenderedPageBreak/>
              <w:t>Dr.                             GENERAL LEDGER OF KHONA TRADERS                                        Cr.</w:t>
            </w:r>
          </w:p>
          <w:p w14:paraId="3227CBD6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BALANCE SHEET ACCOUNT </w:t>
            </w:r>
          </w:p>
        </w:tc>
      </w:tr>
      <w:tr w:rsidR="00581E36" w:rsidRPr="00581E36" w14:paraId="54727849" w14:textId="77777777" w:rsidTr="002F0090">
        <w:trPr>
          <w:cantSplit/>
        </w:trPr>
        <w:tc>
          <w:tcPr>
            <w:tcW w:w="8748" w:type="dxa"/>
            <w:gridSpan w:val="10"/>
            <w:tcBorders>
              <w:bottom w:val="double" w:sz="4" w:space="0" w:color="auto"/>
            </w:tcBorders>
          </w:tcPr>
          <w:p w14:paraId="58D091B3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VEHICLE</w:t>
            </w:r>
          </w:p>
        </w:tc>
      </w:tr>
      <w:tr w:rsidR="00581E36" w:rsidRPr="00581E36" w14:paraId="5EF04F17" w14:textId="77777777" w:rsidTr="002F0090">
        <w:trPr>
          <w:cantSplit/>
        </w:trPr>
        <w:tc>
          <w:tcPr>
            <w:tcW w:w="94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D76D0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F1C9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F9F43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11AD8EC1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90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4A4A4B8B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0EDA3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6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94D66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B0AF6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581E36" w:rsidRPr="00581E36" w14:paraId="3CC8EAC1" w14:textId="77777777" w:rsidTr="002F0090">
        <w:tc>
          <w:tcPr>
            <w:tcW w:w="708" w:type="dxa"/>
            <w:tcBorders>
              <w:top w:val="single" w:sz="6" w:space="0" w:color="000000"/>
            </w:tcBorders>
          </w:tcPr>
          <w:p w14:paraId="44170963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2020</w:t>
            </w:r>
          </w:p>
          <w:p w14:paraId="42CFE13F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JULY</w:t>
            </w: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3C011643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FE328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2C7A2EB4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5E7991" w14:textId="616F2B39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Bank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516AA922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E7680E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CPJ1</w:t>
            </w:r>
          </w:p>
        </w:tc>
        <w:tc>
          <w:tcPr>
            <w:tcW w:w="1260" w:type="dxa"/>
            <w:tcBorders>
              <w:top w:val="single" w:sz="6" w:space="0" w:color="000000"/>
              <w:right w:val="double" w:sz="4" w:space="0" w:color="auto"/>
            </w:tcBorders>
          </w:tcPr>
          <w:p w14:paraId="5F8F875F" w14:textId="77777777" w:rsidR="00581E36" w:rsidRPr="00581E36" w:rsidRDefault="00581E36" w:rsidP="00581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14:paraId="204940BF" w14:textId="64C4B866" w:rsidR="00581E36" w:rsidRPr="00581E36" w:rsidRDefault="00DF317B" w:rsidP="00581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10</w:t>
            </w:r>
            <w:r w:rsidR="00581E36" w:rsidRPr="00581E36">
              <w:rPr>
                <w:rFonts w:ascii="Arial" w:hAnsi="Arial" w:cs="Arial"/>
                <w:sz w:val="20"/>
                <w:szCs w:val="20"/>
              </w:rPr>
              <w:t>0 000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660" w:type="dxa"/>
            <w:tcBorders>
              <w:top w:val="single" w:sz="6" w:space="0" w:color="000000"/>
              <w:left w:val="double" w:sz="4" w:space="0" w:color="auto"/>
            </w:tcBorders>
          </w:tcPr>
          <w:p w14:paraId="3545B52E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4E447EBA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14:paraId="34BE7751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6" w:space="0" w:color="000000"/>
            </w:tcBorders>
          </w:tcPr>
          <w:p w14:paraId="09F43ECA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7A196F1F" w14:textId="77777777" w:rsidR="00581E36" w:rsidRPr="00581E36" w:rsidRDefault="00581E36" w:rsidP="00581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2E2B693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4E82CB51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40"/>
        <w:gridCol w:w="1140"/>
        <w:gridCol w:w="900"/>
        <w:gridCol w:w="1260"/>
        <w:gridCol w:w="694"/>
        <w:gridCol w:w="540"/>
        <w:gridCol w:w="1440"/>
        <w:gridCol w:w="540"/>
        <w:gridCol w:w="1286"/>
      </w:tblGrid>
      <w:tr w:rsidR="00581E36" w:rsidRPr="00581E36" w14:paraId="141C0398" w14:textId="77777777" w:rsidTr="002F0090">
        <w:trPr>
          <w:cantSplit/>
        </w:trPr>
        <w:tc>
          <w:tcPr>
            <w:tcW w:w="8748" w:type="dxa"/>
            <w:gridSpan w:val="10"/>
          </w:tcPr>
          <w:p w14:paraId="0ABEB8D3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Dr.                                       GENERAL LEDGER OF AK TRADERS                                        Cr.</w:t>
            </w:r>
          </w:p>
          <w:p w14:paraId="51C52B54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BALANCE SHEET ACCOUNT </w:t>
            </w:r>
          </w:p>
        </w:tc>
      </w:tr>
      <w:tr w:rsidR="00581E36" w:rsidRPr="00581E36" w14:paraId="71E8D97C" w14:textId="77777777" w:rsidTr="002F0090">
        <w:trPr>
          <w:cantSplit/>
        </w:trPr>
        <w:tc>
          <w:tcPr>
            <w:tcW w:w="8748" w:type="dxa"/>
            <w:gridSpan w:val="10"/>
            <w:tcBorders>
              <w:bottom w:val="double" w:sz="4" w:space="0" w:color="auto"/>
            </w:tcBorders>
          </w:tcPr>
          <w:p w14:paraId="11C29C0A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ACCUMULATED DEPRECIATION ON VEHICLE</w:t>
            </w:r>
          </w:p>
        </w:tc>
      </w:tr>
      <w:tr w:rsidR="00581E36" w:rsidRPr="00581E36" w14:paraId="022AAA9E" w14:textId="77777777" w:rsidTr="002F0090">
        <w:trPr>
          <w:cantSplit/>
        </w:trPr>
        <w:tc>
          <w:tcPr>
            <w:tcW w:w="948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C708C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1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A66022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90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2D7D0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5FDE09C6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234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429C825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01DC4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5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2B860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28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225A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581E36" w:rsidRPr="00581E36" w14:paraId="3F7DDABF" w14:textId="77777777" w:rsidTr="002F0090">
        <w:tc>
          <w:tcPr>
            <w:tcW w:w="708" w:type="dxa"/>
            <w:tcBorders>
              <w:top w:val="single" w:sz="6" w:space="0" w:color="000000"/>
            </w:tcBorders>
          </w:tcPr>
          <w:p w14:paraId="39E033A9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single" w:sz="6" w:space="0" w:color="000000"/>
            </w:tcBorders>
          </w:tcPr>
          <w:p w14:paraId="692AA014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6" w:space="0" w:color="000000"/>
            </w:tcBorders>
          </w:tcPr>
          <w:p w14:paraId="234C0D43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6" w:space="0" w:color="000000"/>
            </w:tcBorders>
          </w:tcPr>
          <w:p w14:paraId="37A58FB1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000000"/>
              <w:right w:val="double" w:sz="4" w:space="0" w:color="auto"/>
            </w:tcBorders>
          </w:tcPr>
          <w:p w14:paraId="658656A9" w14:textId="77777777" w:rsidR="00581E36" w:rsidRPr="00581E36" w:rsidRDefault="00581E36" w:rsidP="00581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double" w:sz="4" w:space="0" w:color="auto"/>
            </w:tcBorders>
          </w:tcPr>
          <w:p w14:paraId="6DB777AB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3276D900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June</w:t>
            </w:r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146FB4D6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1C79356F" w14:textId="609979D6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Depreciation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540" w:type="dxa"/>
            <w:tcBorders>
              <w:top w:val="single" w:sz="6" w:space="0" w:color="000000"/>
            </w:tcBorders>
          </w:tcPr>
          <w:p w14:paraId="7103A5EF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1286" w:type="dxa"/>
            <w:tcBorders>
              <w:top w:val="single" w:sz="6" w:space="0" w:color="000000"/>
            </w:tcBorders>
          </w:tcPr>
          <w:p w14:paraId="3401AE06" w14:textId="67E9B007" w:rsidR="00581E36" w:rsidRPr="00581E36" w:rsidRDefault="00581E36" w:rsidP="00581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10 500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</w:tr>
    </w:tbl>
    <w:p w14:paraId="08F8D79A" w14:textId="5D4051AB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4D73E7E4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7293F176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30A341B1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021BE6AA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036CC68D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7F09CAF0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02"/>
        <w:gridCol w:w="450"/>
        <w:gridCol w:w="1440"/>
        <w:gridCol w:w="720"/>
        <w:gridCol w:w="990"/>
        <w:gridCol w:w="720"/>
        <w:gridCol w:w="450"/>
        <w:gridCol w:w="1260"/>
        <w:gridCol w:w="630"/>
        <w:gridCol w:w="1890"/>
      </w:tblGrid>
      <w:tr w:rsidR="00581E36" w:rsidRPr="00581E36" w14:paraId="6A775284" w14:textId="77777777" w:rsidTr="002F0090">
        <w:trPr>
          <w:cantSplit/>
        </w:trPr>
        <w:tc>
          <w:tcPr>
            <w:tcW w:w="9352" w:type="dxa"/>
            <w:gridSpan w:val="10"/>
          </w:tcPr>
          <w:p w14:paraId="35BB6778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Dr.                                       GENERAL LEDGER OF AK TRADERS                                        Cr.</w:t>
            </w:r>
          </w:p>
          <w:p w14:paraId="717D2EBF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NOMINAL ACCOUNT </w:t>
            </w:r>
          </w:p>
        </w:tc>
      </w:tr>
      <w:tr w:rsidR="00581E36" w:rsidRPr="00581E36" w14:paraId="2D1F05A8" w14:textId="77777777" w:rsidTr="002F0090">
        <w:trPr>
          <w:cantSplit/>
        </w:trPr>
        <w:tc>
          <w:tcPr>
            <w:tcW w:w="9352" w:type="dxa"/>
            <w:gridSpan w:val="10"/>
            <w:tcBorders>
              <w:bottom w:val="double" w:sz="4" w:space="0" w:color="auto"/>
            </w:tcBorders>
          </w:tcPr>
          <w:p w14:paraId="7EA578FA" w14:textId="77777777" w:rsidR="00581E36" w:rsidRPr="00581E36" w:rsidRDefault="00581E36" w:rsidP="00581E3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DEPRECIATION </w:t>
            </w:r>
          </w:p>
        </w:tc>
      </w:tr>
      <w:tr w:rsidR="00581E36" w:rsidRPr="00581E36" w14:paraId="155D2EC7" w14:textId="77777777" w:rsidTr="002F0090">
        <w:trPr>
          <w:cantSplit/>
        </w:trPr>
        <w:tc>
          <w:tcPr>
            <w:tcW w:w="1252" w:type="dxa"/>
            <w:gridSpan w:val="2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28DB2B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CD1FF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0E127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9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</w:tcPr>
          <w:p w14:paraId="338A73E1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  <w:tc>
          <w:tcPr>
            <w:tcW w:w="1170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</w:tcPr>
          <w:p w14:paraId="618C48FE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D91256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Details</w:t>
            </w:r>
          </w:p>
        </w:tc>
        <w:tc>
          <w:tcPr>
            <w:tcW w:w="63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153D1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1890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96C51" w14:textId="77777777" w:rsidR="00581E36" w:rsidRPr="00581E36" w:rsidRDefault="00581E36" w:rsidP="00581E36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</w:tc>
      </w:tr>
      <w:tr w:rsidR="00581E36" w:rsidRPr="00581E36" w14:paraId="0EB5557E" w14:textId="77777777" w:rsidTr="002F0090">
        <w:tc>
          <w:tcPr>
            <w:tcW w:w="802" w:type="dxa"/>
            <w:tcBorders>
              <w:top w:val="single" w:sz="6" w:space="0" w:color="000000"/>
            </w:tcBorders>
          </w:tcPr>
          <w:p w14:paraId="32D8497B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2021</w:t>
            </w:r>
          </w:p>
          <w:p w14:paraId="2E87CE93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 xml:space="preserve">June </w:t>
            </w:r>
          </w:p>
        </w:tc>
        <w:tc>
          <w:tcPr>
            <w:tcW w:w="450" w:type="dxa"/>
            <w:tcBorders>
              <w:top w:val="single" w:sz="6" w:space="0" w:color="000000"/>
            </w:tcBorders>
          </w:tcPr>
          <w:p w14:paraId="2B0C9D8B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04A38E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14:paraId="3303520F" w14:textId="6A9D49EF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 xml:space="preserve">Accumulated depreciation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  <w:p w14:paraId="216FCA44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</w:tcBorders>
          </w:tcPr>
          <w:p w14:paraId="58AF4AC0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990" w:type="dxa"/>
            <w:tcBorders>
              <w:top w:val="single" w:sz="6" w:space="0" w:color="000000"/>
              <w:right w:val="double" w:sz="4" w:space="0" w:color="auto"/>
            </w:tcBorders>
          </w:tcPr>
          <w:p w14:paraId="57D37C7E" w14:textId="59D1E228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10 500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720" w:type="dxa"/>
            <w:tcBorders>
              <w:top w:val="single" w:sz="6" w:space="0" w:color="000000"/>
              <w:left w:val="double" w:sz="4" w:space="0" w:color="auto"/>
            </w:tcBorders>
          </w:tcPr>
          <w:p w14:paraId="675BD852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450" w:type="dxa"/>
            <w:tcBorders>
              <w:top w:val="single" w:sz="6" w:space="0" w:color="000000"/>
            </w:tcBorders>
          </w:tcPr>
          <w:p w14:paraId="4986A6DE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14:paraId="4DBC6DC3" w14:textId="1EFD8D5B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 xml:space="preserve">Profit &amp; loss account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630" w:type="dxa"/>
            <w:tcBorders>
              <w:top w:val="single" w:sz="6" w:space="0" w:color="000000"/>
            </w:tcBorders>
          </w:tcPr>
          <w:p w14:paraId="50CBA6E2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GJ</w:t>
            </w:r>
          </w:p>
        </w:tc>
        <w:tc>
          <w:tcPr>
            <w:tcW w:w="1890" w:type="dxa"/>
            <w:tcBorders>
              <w:top w:val="single" w:sz="6" w:space="0" w:color="000000"/>
            </w:tcBorders>
          </w:tcPr>
          <w:p w14:paraId="2FCE0C29" w14:textId="06A66690" w:rsidR="00581E36" w:rsidRPr="00581E36" w:rsidRDefault="00581E36" w:rsidP="00581E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10 500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</w:tr>
    </w:tbl>
    <w:p w14:paraId="321E00D9" w14:textId="6F647059" w:rsidR="00BB1E7D" w:rsidRDefault="00BB1E7D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35A543D9" w14:textId="77777777" w:rsidR="00BB1E7D" w:rsidRDefault="00BB1E7D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532AAC09" w14:textId="77777777" w:rsidR="00BB1E7D" w:rsidRDefault="00BB1E7D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30256A5B" w14:textId="77777777" w:rsidR="00BB1E7D" w:rsidRDefault="00BB1E7D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650C4CE6" w14:textId="77777777" w:rsidR="00BB1E7D" w:rsidRDefault="00BB1E7D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</w:p>
    <w:p w14:paraId="00B0F315" w14:textId="266E0040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Cs/>
          <w:sz w:val="24"/>
          <w:szCs w:val="24"/>
          <w:lang w:val="en-ZA" w:eastAsia="en-ZA"/>
        </w:rPr>
      </w:pPr>
      <w:r w:rsidRPr="00581E36">
        <w:rPr>
          <w:rFonts w:ascii="Arial" w:eastAsia="Arial" w:hAnsi="Arial" w:cs="Arial"/>
          <w:b/>
          <w:bCs/>
          <w:sz w:val="24"/>
          <w:szCs w:val="24"/>
          <w:lang w:val="en-ZA" w:eastAsia="en-ZA"/>
        </w:rPr>
        <w:t xml:space="preserve"> </w:t>
      </w:r>
    </w:p>
    <w:p w14:paraId="1F6A2281" w14:textId="1C9B6595" w:rsidR="00581E36" w:rsidRDefault="00581E36" w:rsidP="00581E3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1094B41D" w14:textId="33CE6BBE" w:rsidR="002F1A08" w:rsidRDefault="002F1A08" w:rsidP="00581E3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11081C23" w14:textId="77777777" w:rsidR="002F1A08" w:rsidRPr="00581E36" w:rsidRDefault="002F1A08" w:rsidP="00581E3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45BA7958" w14:textId="77777777" w:rsidR="00581E36" w:rsidRPr="00581E36" w:rsidRDefault="00581E36" w:rsidP="00581E36">
      <w:pPr>
        <w:spacing w:after="0" w:line="240" w:lineRule="auto"/>
        <w:rPr>
          <w:rFonts w:ascii="Arial" w:eastAsia="Arial" w:hAnsi="Arial" w:cs="Arial"/>
          <w:b/>
          <w:bCs/>
          <w:sz w:val="24"/>
          <w:szCs w:val="24"/>
          <w:lang w:val="en-ZA" w:eastAsia="en-ZA"/>
        </w:rPr>
      </w:pPr>
    </w:p>
    <w:p w14:paraId="1DCDF914" w14:textId="77777777" w:rsidR="00581E36" w:rsidRPr="00581E36" w:rsidRDefault="00581E36" w:rsidP="00581E36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581E36">
        <w:rPr>
          <w:rFonts w:ascii="Arial" w:eastAsia="Times New Roman" w:hAnsi="Arial" w:cs="Arial"/>
          <w:b/>
          <w:bCs/>
          <w:sz w:val="20"/>
          <w:szCs w:val="20"/>
        </w:rPr>
        <w:t>EFFECT ON THE ACCOUNTING EQUATION</w:t>
      </w:r>
    </w:p>
    <w:p w14:paraId="01D936CE" w14:textId="77777777" w:rsidR="00581E36" w:rsidRPr="00581E36" w:rsidRDefault="00581E36" w:rsidP="00581E36"/>
    <w:tbl>
      <w:tblPr>
        <w:tblW w:w="9532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40"/>
        <w:gridCol w:w="1584"/>
        <w:gridCol w:w="1342"/>
        <w:gridCol w:w="1326"/>
        <w:gridCol w:w="1406"/>
        <w:gridCol w:w="1240"/>
        <w:gridCol w:w="1494"/>
      </w:tblGrid>
      <w:tr w:rsidR="00581E36" w:rsidRPr="00581E36" w14:paraId="56AC5B3D" w14:textId="77777777" w:rsidTr="002F1A08">
        <w:trPr>
          <w:trHeight w:val="230"/>
        </w:trPr>
        <w:tc>
          <w:tcPr>
            <w:tcW w:w="1140" w:type="dxa"/>
            <w:shd w:val="clear" w:color="auto" w:fill="auto"/>
          </w:tcPr>
          <w:p w14:paraId="05183BB4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926" w:type="dxa"/>
            <w:gridSpan w:val="2"/>
          </w:tcPr>
          <w:p w14:paraId="0DB72B15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     ASSETS </w:t>
            </w:r>
          </w:p>
        </w:tc>
        <w:tc>
          <w:tcPr>
            <w:tcW w:w="2732" w:type="dxa"/>
            <w:gridSpan w:val="2"/>
            <w:shd w:val="clear" w:color="auto" w:fill="auto"/>
          </w:tcPr>
          <w:p w14:paraId="46FC8210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    OWNER’S EQUITY </w:t>
            </w:r>
          </w:p>
        </w:tc>
        <w:tc>
          <w:tcPr>
            <w:tcW w:w="2734" w:type="dxa"/>
            <w:gridSpan w:val="2"/>
            <w:shd w:val="clear" w:color="auto" w:fill="auto"/>
          </w:tcPr>
          <w:p w14:paraId="6016684E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     LIABILITIES </w:t>
            </w:r>
          </w:p>
        </w:tc>
      </w:tr>
      <w:tr w:rsidR="00581E36" w:rsidRPr="00581E36" w14:paraId="64EEDFA1" w14:textId="77777777" w:rsidTr="002F1A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40" w:type="dxa"/>
          </w:tcPr>
          <w:p w14:paraId="2D352A5F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</w:p>
        </w:tc>
        <w:tc>
          <w:tcPr>
            <w:tcW w:w="1584" w:type="dxa"/>
          </w:tcPr>
          <w:p w14:paraId="6BA757F9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342" w:type="dxa"/>
          </w:tcPr>
          <w:p w14:paraId="0DE6E704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 Reason</w:t>
            </w:r>
          </w:p>
        </w:tc>
        <w:tc>
          <w:tcPr>
            <w:tcW w:w="1326" w:type="dxa"/>
          </w:tcPr>
          <w:p w14:paraId="6E394C28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406" w:type="dxa"/>
          </w:tcPr>
          <w:p w14:paraId="272B9437" w14:textId="77777777" w:rsidR="00581E36" w:rsidRPr="00581E36" w:rsidRDefault="00581E36" w:rsidP="00581E3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  <w:tc>
          <w:tcPr>
            <w:tcW w:w="1240" w:type="dxa"/>
          </w:tcPr>
          <w:p w14:paraId="4DE1DB38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Effect </w:t>
            </w:r>
          </w:p>
        </w:tc>
        <w:tc>
          <w:tcPr>
            <w:tcW w:w="1494" w:type="dxa"/>
          </w:tcPr>
          <w:p w14:paraId="6CA3D9FE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1E36">
              <w:rPr>
                <w:rFonts w:ascii="Arial" w:hAnsi="Arial" w:cs="Arial"/>
                <w:b/>
                <w:sz w:val="20"/>
                <w:szCs w:val="20"/>
              </w:rPr>
              <w:t xml:space="preserve">Reason </w:t>
            </w:r>
          </w:p>
        </w:tc>
      </w:tr>
      <w:tr w:rsidR="00581E36" w:rsidRPr="00581E36" w14:paraId="528ED6FF" w14:textId="77777777" w:rsidTr="002F1A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40" w:type="dxa"/>
          </w:tcPr>
          <w:p w14:paraId="3B061528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 xml:space="preserve">2020 </w:t>
            </w:r>
          </w:p>
          <w:p w14:paraId="7366680F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81E36">
              <w:rPr>
                <w:rFonts w:ascii="Arial" w:hAnsi="Arial" w:cs="Arial"/>
                <w:sz w:val="20"/>
                <w:szCs w:val="20"/>
              </w:rPr>
              <w:t>July  01</w:t>
            </w:r>
            <w:proofErr w:type="gramEnd"/>
            <w:r w:rsidRPr="00581E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</w:tcPr>
          <w:p w14:paraId="3AB3010F" w14:textId="4C7C1AB9" w:rsidR="00581E36" w:rsidRPr="00581E36" w:rsidRDefault="00905B60" w:rsidP="00581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+ 10</w:t>
            </w:r>
            <w:r w:rsidR="00581E36" w:rsidRPr="00581E36">
              <w:rPr>
                <w:rFonts w:ascii="Arial" w:hAnsi="Arial" w:cs="Arial"/>
                <w:sz w:val="20"/>
                <w:szCs w:val="20"/>
              </w:rPr>
              <w:t xml:space="preserve">0 000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  <w:p w14:paraId="003C6ECD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73537D" w14:textId="501A0EDC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05B60">
              <w:rPr>
                <w:rFonts w:ascii="Arial" w:hAnsi="Arial" w:cs="Arial"/>
                <w:sz w:val="20"/>
                <w:szCs w:val="20"/>
              </w:rPr>
              <w:t>10</w:t>
            </w:r>
            <w:r w:rsidRPr="00581E36">
              <w:rPr>
                <w:rFonts w:ascii="Arial" w:hAnsi="Arial" w:cs="Arial"/>
                <w:sz w:val="20"/>
                <w:szCs w:val="20"/>
              </w:rPr>
              <w:t>0 000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1342" w:type="dxa"/>
          </w:tcPr>
          <w:p w14:paraId="4856B1E9" w14:textId="27A3ADDC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Vehicles increased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  <w:p w14:paraId="40F41528" w14:textId="4D519AA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 xml:space="preserve">Cash decreased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1326" w:type="dxa"/>
          </w:tcPr>
          <w:p w14:paraId="6EDC6D61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6" w:type="dxa"/>
          </w:tcPr>
          <w:p w14:paraId="195D17E1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</w:tcPr>
          <w:p w14:paraId="2369CD1C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2CEE71C1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1E36" w:rsidRPr="00581E36" w14:paraId="76F5577C" w14:textId="77777777" w:rsidTr="002F1A08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Look w:val="00A0" w:firstRow="1" w:lastRow="0" w:firstColumn="1" w:lastColumn="0" w:noHBand="0" w:noVBand="0"/>
        </w:tblPrEx>
        <w:trPr>
          <w:cantSplit/>
        </w:trPr>
        <w:tc>
          <w:tcPr>
            <w:tcW w:w="1140" w:type="dxa"/>
          </w:tcPr>
          <w:p w14:paraId="4CDAE554" w14:textId="213DDE07" w:rsidR="00581E36" w:rsidRPr="00581E36" w:rsidRDefault="002F1A08" w:rsidP="00581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1E36" w:rsidRPr="00581E36">
              <w:rPr>
                <w:rFonts w:ascii="Arial" w:hAnsi="Arial" w:cs="Arial"/>
                <w:sz w:val="20"/>
                <w:szCs w:val="20"/>
              </w:rPr>
              <w:t xml:space="preserve">2021 </w:t>
            </w:r>
          </w:p>
          <w:p w14:paraId="049CA88D" w14:textId="77777777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June 30</w:t>
            </w:r>
          </w:p>
        </w:tc>
        <w:tc>
          <w:tcPr>
            <w:tcW w:w="1584" w:type="dxa"/>
          </w:tcPr>
          <w:p w14:paraId="08FAE552" w14:textId="4EA6C851" w:rsidR="00581E36" w:rsidRPr="00581E36" w:rsidRDefault="00905B60" w:rsidP="00581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2F1A08">
              <w:rPr>
                <w:rFonts w:ascii="Arial" w:hAnsi="Arial" w:cs="Arial"/>
                <w:sz w:val="20"/>
                <w:szCs w:val="20"/>
              </w:rPr>
              <w:t>15</w:t>
            </w:r>
            <w:r>
              <w:rPr>
                <w:rFonts w:ascii="Arial" w:hAnsi="Arial" w:cs="Arial"/>
                <w:sz w:val="20"/>
                <w:szCs w:val="20"/>
              </w:rPr>
              <w:t xml:space="preserve"> 0</w:t>
            </w:r>
            <w:r w:rsidR="00581E36" w:rsidRPr="00581E36">
              <w:rPr>
                <w:rFonts w:ascii="Arial" w:hAnsi="Arial" w:cs="Arial"/>
                <w:sz w:val="20"/>
                <w:szCs w:val="20"/>
              </w:rPr>
              <w:t>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1342" w:type="dxa"/>
          </w:tcPr>
          <w:p w14:paraId="1C3C21D4" w14:textId="3EB32DF9" w:rsidR="00581E36" w:rsidRPr="00581E36" w:rsidRDefault="00581E36" w:rsidP="00581E36">
            <w:pPr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>Carrying value of vehicles decreased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1326" w:type="dxa"/>
          </w:tcPr>
          <w:p w14:paraId="49EA8DD8" w14:textId="4A1FED37" w:rsidR="00581E36" w:rsidRPr="00581E36" w:rsidRDefault="002F1A08" w:rsidP="00581E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-15 0</w:t>
            </w:r>
            <w:r w:rsidR="00581E36" w:rsidRPr="00581E36">
              <w:rPr>
                <w:rFonts w:ascii="Arial" w:hAnsi="Arial" w:cs="Arial"/>
                <w:sz w:val="20"/>
                <w:szCs w:val="20"/>
              </w:rPr>
              <w:t>00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1406" w:type="dxa"/>
          </w:tcPr>
          <w:p w14:paraId="46506A6A" w14:textId="114DAB65" w:rsidR="00581E36" w:rsidRPr="00581E36" w:rsidRDefault="00581E36" w:rsidP="0058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1E36">
              <w:rPr>
                <w:rFonts w:ascii="Arial" w:hAnsi="Arial" w:cs="Arial"/>
                <w:sz w:val="20"/>
                <w:szCs w:val="20"/>
              </w:rPr>
              <w:t xml:space="preserve">Depreciation- expense </w:t>
            </w:r>
            <m:oMath>
              <m:r>
                <w:rPr>
                  <w:rFonts w:ascii="Cambria Math" w:eastAsia="Calibri" w:hAnsi="Cambria Math" w:cs="Arial"/>
                  <w:sz w:val="24"/>
                  <w:szCs w:val="24"/>
                </w:rPr>
                <m:t>√</m:t>
              </m:r>
            </m:oMath>
          </w:p>
        </w:tc>
        <w:tc>
          <w:tcPr>
            <w:tcW w:w="1240" w:type="dxa"/>
          </w:tcPr>
          <w:p w14:paraId="160F4146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4" w:type="dxa"/>
          </w:tcPr>
          <w:p w14:paraId="6247C8F5" w14:textId="77777777" w:rsidR="00581E36" w:rsidRPr="00581E36" w:rsidRDefault="00581E36" w:rsidP="00581E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5A04724" w14:textId="77777777" w:rsidR="002F1A08" w:rsidRDefault="002F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tbl>
      <w:tblPr>
        <w:tblStyle w:val="TableGrid122"/>
        <w:tblW w:w="0" w:type="auto"/>
        <w:tblInd w:w="9697" w:type="dxa"/>
        <w:tblLook w:val="04A0" w:firstRow="1" w:lastRow="0" w:firstColumn="1" w:lastColumn="0" w:noHBand="0" w:noVBand="1"/>
      </w:tblPr>
      <w:tblGrid>
        <w:gridCol w:w="540"/>
      </w:tblGrid>
      <w:tr w:rsidR="002F1A08" w:rsidRPr="00617995" w14:paraId="32635EB6" w14:textId="77777777" w:rsidTr="002F1A08"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D62558" w14:textId="77777777" w:rsidR="002F1A08" w:rsidRPr="00617995" w:rsidRDefault="002F1A08" w:rsidP="002F0090">
            <w:pPr>
              <w:rPr>
                <w:rFonts w:ascii="Arial" w:eastAsia="Calibri" w:hAnsi="Arial" w:cs="Arial"/>
              </w:rPr>
            </w:pPr>
          </w:p>
        </w:tc>
      </w:tr>
      <w:tr w:rsidR="002F1A08" w:rsidRPr="00617995" w14:paraId="79E6BAE7" w14:textId="77777777" w:rsidTr="002F1A08">
        <w:tc>
          <w:tcPr>
            <w:tcW w:w="5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35395F" w14:textId="4BD52238" w:rsidR="002F1A08" w:rsidRPr="00617995" w:rsidRDefault="00CE765E" w:rsidP="002F0090">
            <w:pPr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22</w:t>
            </w:r>
          </w:p>
        </w:tc>
      </w:tr>
    </w:tbl>
    <w:p w14:paraId="748A4B8F" w14:textId="77C82E2C" w:rsidR="00581E36" w:rsidRDefault="00581E36">
      <w:pPr>
        <w:rPr>
          <w:b/>
          <w:sz w:val="24"/>
          <w:szCs w:val="24"/>
        </w:rPr>
      </w:pPr>
    </w:p>
    <w:p w14:paraId="2BED9B7F" w14:textId="0CA84025" w:rsidR="002F1A08" w:rsidRPr="00B50BAB" w:rsidRDefault="002F1A0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sectPr w:rsidR="002F1A08" w:rsidRPr="00B50BAB" w:rsidSect="00B973B1">
      <w:pgSz w:w="11910" w:h="16830"/>
      <w:pgMar w:top="1440" w:right="420" w:bottom="740" w:left="740" w:header="720" w:footer="55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121E52" w14:textId="77777777" w:rsidR="00FE285E" w:rsidRDefault="00FE285E" w:rsidP="00C45690">
      <w:pPr>
        <w:spacing w:after="0" w:line="240" w:lineRule="auto"/>
      </w:pPr>
      <w:r>
        <w:separator/>
      </w:r>
    </w:p>
  </w:endnote>
  <w:endnote w:type="continuationSeparator" w:id="0">
    <w:p w14:paraId="5514EB77" w14:textId="77777777" w:rsidR="00FE285E" w:rsidRDefault="00FE285E" w:rsidP="00C45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4F91A" w14:textId="77777777" w:rsidR="00FE285E" w:rsidRDefault="00FE285E" w:rsidP="00C45690">
      <w:pPr>
        <w:spacing w:after="0" w:line="240" w:lineRule="auto"/>
      </w:pPr>
      <w:r>
        <w:separator/>
      </w:r>
    </w:p>
  </w:footnote>
  <w:footnote w:type="continuationSeparator" w:id="0">
    <w:p w14:paraId="7DA7DA16" w14:textId="77777777" w:rsidR="00FE285E" w:rsidRDefault="00FE285E" w:rsidP="00C456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E5352C"/>
    <w:multiLevelType w:val="hybridMultilevel"/>
    <w:tmpl w:val="4D063D3A"/>
    <w:lvl w:ilvl="0" w:tplc="4240E1FC">
      <w:start w:val="1"/>
      <w:numFmt w:val="bullet"/>
      <w:lvlText w:val=""/>
      <w:lvlJc w:val="left"/>
      <w:pPr>
        <w:ind w:left="80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20CCAFB2">
      <w:start w:val="1"/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F4DADD44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3586D0A6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4" w:tplc="13F620CC">
      <w:start w:val="1"/>
      <w:numFmt w:val="bullet"/>
      <w:lvlText w:val="•"/>
      <w:lvlJc w:val="left"/>
      <w:pPr>
        <w:ind w:left="4278" w:hanging="361"/>
      </w:pPr>
      <w:rPr>
        <w:rFonts w:hint="default"/>
      </w:rPr>
    </w:lvl>
    <w:lvl w:ilvl="5" w:tplc="A13ACB84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6" w:tplc="2490F6D4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 w:tplc="CA640D96">
      <w:start w:val="1"/>
      <w:numFmt w:val="bullet"/>
      <w:lvlText w:val="•"/>
      <w:lvlJc w:val="left"/>
      <w:pPr>
        <w:ind w:left="6885" w:hanging="361"/>
      </w:pPr>
      <w:rPr>
        <w:rFonts w:hint="default"/>
      </w:rPr>
    </w:lvl>
    <w:lvl w:ilvl="8" w:tplc="94447130">
      <w:start w:val="1"/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1" w15:restartNumberingAfterBreak="0">
    <w:nsid w:val="484B1FF2"/>
    <w:multiLevelType w:val="hybridMultilevel"/>
    <w:tmpl w:val="698ED2D0"/>
    <w:lvl w:ilvl="0" w:tplc="02E08C96">
      <w:start w:val="1"/>
      <w:numFmt w:val="bullet"/>
      <w:lvlText w:val=""/>
      <w:lvlJc w:val="left"/>
      <w:pPr>
        <w:ind w:left="803" w:hanging="361"/>
      </w:pPr>
      <w:rPr>
        <w:rFonts w:ascii="Symbol" w:eastAsia="Symbol" w:hAnsi="Symbol" w:hint="default"/>
        <w:w w:val="99"/>
        <w:sz w:val="24"/>
        <w:szCs w:val="24"/>
      </w:rPr>
    </w:lvl>
    <w:lvl w:ilvl="1" w:tplc="CC0C7A24">
      <w:start w:val="1"/>
      <w:numFmt w:val="bullet"/>
      <w:lvlText w:val="•"/>
      <w:lvlJc w:val="left"/>
      <w:pPr>
        <w:ind w:left="1672" w:hanging="361"/>
      </w:pPr>
      <w:rPr>
        <w:rFonts w:hint="default"/>
      </w:rPr>
    </w:lvl>
    <w:lvl w:ilvl="2" w:tplc="183C3F76">
      <w:start w:val="1"/>
      <w:numFmt w:val="bullet"/>
      <w:lvlText w:val="•"/>
      <w:lvlJc w:val="left"/>
      <w:pPr>
        <w:ind w:left="2541" w:hanging="361"/>
      </w:pPr>
      <w:rPr>
        <w:rFonts w:hint="default"/>
      </w:rPr>
    </w:lvl>
    <w:lvl w:ilvl="3" w:tplc="E67CC6E2">
      <w:start w:val="1"/>
      <w:numFmt w:val="bullet"/>
      <w:lvlText w:val="•"/>
      <w:lvlJc w:val="left"/>
      <w:pPr>
        <w:ind w:left="3410" w:hanging="361"/>
      </w:pPr>
      <w:rPr>
        <w:rFonts w:hint="default"/>
      </w:rPr>
    </w:lvl>
    <w:lvl w:ilvl="4" w:tplc="3E2A28A8">
      <w:start w:val="1"/>
      <w:numFmt w:val="bullet"/>
      <w:lvlText w:val="•"/>
      <w:lvlJc w:val="left"/>
      <w:pPr>
        <w:ind w:left="4278" w:hanging="361"/>
      </w:pPr>
      <w:rPr>
        <w:rFonts w:hint="default"/>
      </w:rPr>
    </w:lvl>
    <w:lvl w:ilvl="5" w:tplc="2C52A856">
      <w:start w:val="1"/>
      <w:numFmt w:val="bullet"/>
      <w:lvlText w:val="•"/>
      <w:lvlJc w:val="left"/>
      <w:pPr>
        <w:ind w:left="5147" w:hanging="361"/>
      </w:pPr>
      <w:rPr>
        <w:rFonts w:hint="default"/>
      </w:rPr>
    </w:lvl>
    <w:lvl w:ilvl="6" w:tplc="53D4551E">
      <w:start w:val="1"/>
      <w:numFmt w:val="bullet"/>
      <w:lvlText w:val="•"/>
      <w:lvlJc w:val="left"/>
      <w:pPr>
        <w:ind w:left="6016" w:hanging="361"/>
      </w:pPr>
      <w:rPr>
        <w:rFonts w:hint="default"/>
      </w:rPr>
    </w:lvl>
    <w:lvl w:ilvl="7" w:tplc="C2C816B0">
      <w:start w:val="1"/>
      <w:numFmt w:val="bullet"/>
      <w:lvlText w:val="•"/>
      <w:lvlJc w:val="left"/>
      <w:pPr>
        <w:ind w:left="6885" w:hanging="361"/>
      </w:pPr>
      <w:rPr>
        <w:rFonts w:hint="default"/>
      </w:rPr>
    </w:lvl>
    <w:lvl w:ilvl="8" w:tplc="DF94CB3C">
      <w:start w:val="1"/>
      <w:numFmt w:val="bullet"/>
      <w:lvlText w:val="•"/>
      <w:lvlJc w:val="left"/>
      <w:pPr>
        <w:ind w:left="7754" w:hanging="361"/>
      </w:pPr>
      <w:rPr>
        <w:rFonts w:hint="default"/>
      </w:rPr>
    </w:lvl>
  </w:abstractNum>
  <w:abstractNum w:abstractNumId="2" w15:restartNumberingAfterBreak="0">
    <w:nsid w:val="697A45F6"/>
    <w:multiLevelType w:val="hybridMultilevel"/>
    <w:tmpl w:val="3940C2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CF6ECE"/>
    <w:multiLevelType w:val="hybridMultilevel"/>
    <w:tmpl w:val="3C5260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8F2"/>
    <w:rsid w:val="0002783B"/>
    <w:rsid w:val="00170372"/>
    <w:rsid w:val="001B0819"/>
    <w:rsid w:val="001E2005"/>
    <w:rsid w:val="001E22B0"/>
    <w:rsid w:val="00244865"/>
    <w:rsid w:val="002B7A16"/>
    <w:rsid w:val="002D12E9"/>
    <w:rsid w:val="002F1A08"/>
    <w:rsid w:val="003C4F6C"/>
    <w:rsid w:val="0050507B"/>
    <w:rsid w:val="00533B2F"/>
    <w:rsid w:val="00570BCD"/>
    <w:rsid w:val="00581E36"/>
    <w:rsid w:val="007040D1"/>
    <w:rsid w:val="0073108E"/>
    <w:rsid w:val="00791FA1"/>
    <w:rsid w:val="00905B60"/>
    <w:rsid w:val="00960163"/>
    <w:rsid w:val="009E68F2"/>
    <w:rsid w:val="00AD708D"/>
    <w:rsid w:val="00B11AB3"/>
    <w:rsid w:val="00B50BAB"/>
    <w:rsid w:val="00B51E1A"/>
    <w:rsid w:val="00B95B98"/>
    <w:rsid w:val="00B973B1"/>
    <w:rsid w:val="00BB1E7D"/>
    <w:rsid w:val="00BD71DC"/>
    <w:rsid w:val="00C45690"/>
    <w:rsid w:val="00C76E32"/>
    <w:rsid w:val="00CC2955"/>
    <w:rsid w:val="00CE765E"/>
    <w:rsid w:val="00CF6590"/>
    <w:rsid w:val="00D14D13"/>
    <w:rsid w:val="00DD4F9F"/>
    <w:rsid w:val="00DF317B"/>
    <w:rsid w:val="00F92B1F"/>
    <w:rsid w:val="00FB6537"/>
    <w:rsid w:val="00FD02AB"/>
    <w:rsid w:val="00F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6B20AE"/>
  <w15:chartTrackingRefBased/>
  <w15:docId w15:val="{923D4D1B-F378-4716-944A-D7E791085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1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3">
    <w:name w:val="Table Normal13"/>
    <w:uiPriority w:val="2"/>
    <w:semiHidden/>
    <w:unhideWhenUsed/>
    <w:qFormat/>
    <w:rsid w:val="009E68F2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3">
    <w:name w:val="Table Grid13"/>
    <w:basedOn w:val="TableNormal"/>
    <w:uiPriority w:val="39"/>
    <w:rsid w:val="00AD708D"/>
    <w:pPr>
      <w:spacing w:after="0" w:line="240" w:lineRule="auto"/>
    </w:pPr>
    <w:rPr>
      <w:rFonts w:ascii="Calibri" w:eastAsia="Calibri" w:hAnsi="Calibri" w:cs="Times New Roman"/>
      <w:lang w:val="en-ZA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4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690"/>
  </w:style>
  <w:style w:type="paragraph" w:styleId="Footer">
    <w:name w:val="footer"/>
    <w:basedOn w:val="Normal"/>
    <w:link w:val="FooterChar"/>
    <w:uiPriority w:val="99"/>
    <w:unhideWhenUsed/>
    <w:rsid w:val="00C456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690"/>
  </w:style>
  <w:style w:type="table" w:customStyle="1" w:styleId="TableGrid122">
    <w:name w:val="Table Grid122"/>
    <w:basedOn w:val="TableNormal"/>
    <w:next w:val="TableGrid"/>
    <w:uiPriority w:val="39"/>
    <w:rsid w:val="00B50BAB"/>
    <w:pPr>
      <w:spacing w:after="0" w:line="240" w:lineRule="auto"/>
    </w:pPr>
    <w:rPr>
      <w:lang w:val="en-Z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50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E22B0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581E36"/>
    <w:pPr>
      <w:spacing w:after="0" w:line="240" w:lineRule="auto"/>
    </w:pPr>
    <w:rPr>
      <w:rFonts w:ascii="Arial" w:hAnsi="Arial" w:cs="Arial"/>
      <w:sz w:val="24"/>
      <w:szCs w:val="24"/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B60"/>
    <w:pPr>
      <w:ind w:left="720"/>
      <w:contextualSpacing/>
    </w:pPr>
  </w:style>
  <w:style w:type="table" w:customStyle="1" w:styleId="TableGrid16">
    <w:name w:val="Table Grid16"/>
    <w:basedOn w:val="TableNormal"/>
    <w:uiPriority w:val="59"/>
    <w:rsid w:val="00791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694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EC</dc:creator>
  <cp:keywords/>
  <dc:description/>
  <cp:lastModifiedBy>Tabile Nobala</cp:lastModifiedBy>
  <cp:revision>3</cp:revision>
  <dcterms:created xsi:type="dcterms:W3CDTF">2020-07-12T14:45:00Z</dcterms:created>
  <dcterms:modified xsi:type="dcterms:W3CDTF">2020-07-12T15:13:00Z</dcterms:modified>
</cp:coreProperties>
</file>