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53DBFA4C"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327FB9">
        <w:rPr>
          <w:rFonts w:ascii="Arial" w:hAnsi="Arial" w:cs="Arial"/>
          <w:b/>
          <w:sz w:val="24"/>
          <w:szCs w:val="24"/>
        </w:rPr>
        <w:t>2</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Cry The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2DA3E58F"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w:t>
            </w:r>
            <w:r w:rsidR="009B3174">
              <w:rPr>
                <w:rFonts w:ascii="Arial" w:hAnsi="Arial" w:cs="Arial"/>
                <w:b/>
                <w:sz w:val="18"/>
                <w:szCs w:val="18"/>
              </w:rPr>
              <w:t xml:space="preserve"> novel, “The strange case of Dr Jek</w:t>
            </w:r>
            <w:r w:rsidR="005A4F4F">
              <w:rPr>
                <w:rFonts w:ascii="Arial" w:hAnsi="Arial" w:cs="Arial"/>
                <w:b/>
                <w:sz w:val="18"/>
                <w:szCs w:val="18"/>
              </w:rPr>
              <w:t>yll and Mr Hy</w:t>
            </w:r>
            <w:r w:rsidR="003D1BCF">
              <w:rPr>
                <w:rFonts w:ascii="Arial" w:hAnsi="Arial" w:cs="Arial"/>
                <w:b/>
                <w:sz w:val="18"/>
                <w:szCs w:val="18"/>
              </w:rPr>
              <w:t>de</w:t>
            </w:r>
            <w:r w:rsidR="00274EE0">
              <w:rPr>
                <w:rFonts w:ascii="Arial" w:hAnsi="Arial" w:cs="Arial"/>
                <w:b/>
                <w:sz w:val="18"/>
                <w:szCs w:val="18"/>
              </w:rPr>
              <w:t>” to attempt to do activities based on it.</w:t>
            </w:r>
          </w:p>
          <w:p w14:paraId="22CB46C9" w14:textId="587578B0"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5A4F4F">
              <w:rPr>
                <w:rFonts w:ascii="Arial" w:hAnsi="Arial" w:cs="Arial"/>
                <w:b/>
                <w:sz w:val="18"/>
                <w:szCs w:val="18"/>
              </w:rPr>
              <w:t>Chapter 3</w:t>
            </w:r>
            <w:r w:rsidR="002A07D3">
              <w:rPr>
                <w:rFonts w:ascii="Arial" w:hAnsi="Arial" w:cs="Arial"/>
                <w:b/>
                <w:sz w:val="18"/>
                <w:szCs w:val="18"/>
              </w:rPr>
              <w:t xml:space="preserve"> 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55FEA64A" w14:textId="77777777" w:rsidR="009D1979" w:rsidRDefault="009D1979"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1B649E4D" w:rsidR="009D1979" w:rsidRPr="009D1979" w:rsidRDefault="005964D0" w:rsidP="007B16AC">
      <w:pPr>
        <w:spacing w:after="0"/>
        <w:rPr>
          <w:rFonts w:ascii="Arial" w:hAnsi="Arial" w:cs="Arial"/>
          <w:b/>
          <w:bCs/>
          <w:sz w:val="24"/>
          <w:szCs w:val="24"/>
        </w:rPr>
      </w:pPr>
      <w:r>
        <w:rPr>
          <w:rFonts w:ascii="Arial" w:hAnsi="Arial" w:cs="Arial"/>
          <w:b/>
          <w:bCs/>
          <w:sz w:val="24"/>
          <w:szCs w:val="24"/>
        </w:rPr>
        <w:t>ACTIVITY 2</w:t>
      </w:r>
    </w:p>
    <w:p w14:paraId="2FE55E9C" w14:textId="22FD28A1" w:rsidR="009D1979" w:rsidRDefault="009D1979" w:rsidP="007B16AC">
      <w:pPr>
        <w:spacing w:after="0"/>
        <w:rPr>
          <w:rFonts w:ascii="Arial" w:hAnsi="Arial" w:cs="Arial"/>
          <w:sz w:val="24"/>
          <w:szCs w:val="24"/>
        </w:rPr>
      </w:pPr>
      <w:r w:rsidRPr="009D1979">
        <w:rPr>
          <w:rFonts w:ascii="Arial" w:hAnsi="Arial" w:cs="Arial"/>
          <w:sz w:val="24"/>
          <w:szCs w:val="24"/>
        </w:rPr>
        <w:t>Read the extract and then answer the questions below</w:t>
      </w:r>
    </w:p>
    <w:p w14:paraId="67C4BCE7" w14:textId="77777777" w:rsidR="009D1979" w:rsidRDefault="009D1979" w:rsidP="007B16AC">
      <w:pPr>
        <w:spacing w:after="0"/>
        <w:rPr>
          <w:rFonts w:ascii="Arial" w:hAnsi="Arial" w:cs="Arial"/>
          <w:sz w:val="24"/>
          <w:szCs w:val="24"/>
        </w:rPr>
      </w:pPr>
    </w:p>
    <w:tbl>
      <w:tblPr>
        <w:tblStyle w:val="TableGrid0"/>
        <w:tblW w:w="0" w:type="auto"/>
        <w:tblLook w:val="04A0" w:firstRow="1" w:lastRow="0" w:firstColumn="1" w:lastColumn="0" w:noHBand="0" w:noVBand="1"/>
      </w:tblPr>
      <w:tblGrid>
        <w:gridCol w:w="8359"/>
        <w:gridCol w:w="657"/>
      </w:tblGrid>
      <w:tr w:rsidR="009D1979" w:rsidRPr="009B3174" w14:paraId="26649077" w14:textId="77777777" w:rsidTr="009B3174">
        <w:trPr>
          <w:trHeight w:val="2240"/>
        </w:trPr>
        <w:tc>
          <w:tcPr>
            <w:tcW w:w="8359" w:type="dxa"/>
          </w:tcPr>
          <w:p w14:paraId="69DC96F0" w14:textId="74C4A720" w:rsidR="005964D0" w:rsidRDefault="005964D0" w:rsidP="009B3174">
            <w:pPr>
              <w:rPr>
                <w:rFonts w:ascii="Arial" w:hAnsi="Arial" w:cs="Arial"/>
                <w:szCs w:val="20"/>
              </w:rPr>
            </w:pPr>
            <w:r w:rsidRPr="005964D0">
              <w:rPr>
                <w:rFonts w:ascii="Arial" w:hAnsi="Arial" w:cs="Arial"/>
                <w:szCs w:val="20"/>
              </w:rPr>
              <w:lastRenderedPageBreak/>
              <w:t xml:space="preserve">“I have been wanting to speak to you, Jekyll,” began the latter. “You know that will of yours?”  A close observer might have gathered that the topic was distasteful; but the doctor carried it off gaily. “My poor Utterson,” said he, “you are unfortunate in such a client. I never saw a man so distressed as you were by my will; unless it were that hide-bound pedant, Lanyon, at what he called my scientific heresies. O, I know he’s a good fellow – you needn’t frown – an excellent fellow, and I always mean to see more of him; but a hide-bound pedant for all that; an ignorant, blatant pedant. I was never more disappointed in any man than Lanyon.”      “You know I never approved of it,” pursued Utterson, ruthlessly disregarding the fresh topic.     “My will? Yes, certainly, I know that,” said the doctor, a trifle sharply. “You have told me so.”      “Well, I tell you so again,” continued the lawyer. “I have been learning something of young Hyde”. The large handsome face of Dr Jekyll grew pale to the very lips, and there came a blackness about his eyes. “I do not care to hear more,” said he. “This is a matter I thought we had agreed to drop.”     “What I heard was abominable,” said Utterson. “It can make no change. You do not understand my position,” returned the doctor, with a certain incoherency of manner. “I am painfully situated, Utterson; my position is a very strange – a very strange one. It is one of those affairs that cannot be mended by talking.” Jekyll, “said Utterson, “you know me: I am a man to be trusted. Make a clean breast of this in confidence; and I make no doubt I can get you out of it.”         </w:t>
            </w:r>
          </w:p>
          <w:p w14:paraId="69149F9A" w14:textId="6DFF73F7" w:rsidR="009B3174" w:rsidRDefault="005964D0" w:rsidP="005964D0">
            <w:pPr>
              <w:jc w:val="right"/>
              <w:rPr>
                <w:rFonts w:ascii="Arial" w:hAnsi="Arial" w:cs="Arial"/>
                <w:szCs w:val="20"/>
              </w:rPr>
            </w:pPr>
            <w:r>
              <w:rPr>
                <w:rFonts w:ascii="Arial" w:hAnsi="Arial" w:cs="Arial"/>
                <w:szCs w:val="20"/>
              </w:rPr>
              <w:t>[Chapter 3: pp</w:t>
            </w:r>
            <w:r w:rsidRPr="005964D0">
              <w:rPr>
                <w:rFonts w:ascii="Arial" w:hAnsi="Arial" w:cs="Arial"/>
                <w:szCs w:val="20"/>
              </w:rPr>
              <w:t xml:space="preserve"> 22 – 23]</w:t>
            </w:r>
          </w:p>
          <w:p w14:paraId="58FDECC3" w14:textId="063FE612" w:rsidR="00C719EB" w:rsidRPr="009B3174" w:rsidRDefault="009B3174" w:rsidP="009B3174">
            <w:pPr>
              <w:rPr>
                <w:rFonts w:ascii="Arial" w:hAnsi="Arial" w:cs="Arial"/>
                <w:szCs w:val="20"/>
              </w:rPr>
            </w:pPr>
            <w:r w:rsidRPr="009B3174">
              <w:rPr>
                <w:rFonts w:ascii="Arial" w:hAnsi="Arial" w:cs="Arial"/>
                <w:szCs w:val="20"/>
              </w:rPr>
              <w:t xml:space="preserve">                                                 </w:t>
            </w:r>
            <w:r w:rsidR="001F73E9">
              <w:rPr>
                <w:rFonts w:ascii="Arial" w:hAnsi="Arial" w:cs="Arial"/>
                <w:szCs w:val="20"/>
              </w:rPr>
              <w:t xml:space="preserve">                                   </w:t>
            </w:r>
            <w:r w:rsidRPr="009B3174">
              <w:rPr>
                <w:rFonts w:ascii="Arial" w:hAnsi="Arial" w:cs="Arial"/>
                <w:szCs w:val="20"/>
              </w:rPr>
              <w:t xml:space="preserve">    </w:t>
            </w:r>
            <w:r w:rsidR="005964D0">
              <w:rPr>
                <w:rFonts w:ascii="Arial" w:hAnsi="Arial" w:cs="Arial"/>
                <w:szCs w:val="20"/>
              </w:rPr>
              <w:t xml:space="preserve">                    </w:t>
            </w:r>
          </w:p>
        </w:tc>
        <w:tc>
          <w:tcPr>
            <w:tcW w:w="657" w:type="dxa"/>
          </w:tcPr>
          <w:p w14:paraId="3E98AE85" w14:textId="77777777" w:rsidR="00C719EB" w:rsidRPr="009B3174" w:rsidRDefault="00C719EB" w:rsidP="009D1979">
            <w:pPr>
              <w:rPr>
                <w:rFonts w:ascii="Arial" w:hAnsi="Arial" w:cs="Arial"/>
                <w:szCs w:val="24"/>
              </w:rPr>
            </w:pPr>
          </w:p>
          <w:p w14:paraId="0444333C" w14:textId="77777777" w:rsidR="00C719EB" w:rsidRPr="009B3174" w:rsidRDefault="00C719EB" w:rsidP="009D1979">
            <w:pPr>
              <w:rPr>
                <w:rFonts w:ascii="Arial" w:hAnsi="Arial" w:cs="Arial"/>
                <w:szCs w:val="24"/>
              </w:rPr>
            </w:pPr>
          </w:p>
          <w:p w14:paraId="67ABBE09" w14:textId="77777777" w:rsidR="00C719EB" w:rsidRPr="009B3174" w:rsidRDefault="00C719EB" w:rsidP="009D1979">
            <w:pPr>
              <w:rPr>
                <w:rFonts w:ascii="Arial" w:hAnsi="Arial" w:cs="Arial"/>
                <w:szCs w:val="24"/>
              </w:rPr>
            </w:pPr>
          </w:p>
          <w:p w14:paraId="55676DCA" w14:textId="0302BE22" w:rsidR="009D1979" w:rsidRPr="009B3174" w:rsidRDefault="00C719EB" w:rsidP="009D1979">
            <w:pPr>
              <w:rPr>
                <w:rFonts w:ascii="Arial" w:hAnsi="Arial" w:cs="Arial"/>
                <w:szCs w:val="24"/>
              </w:rPr>
            </w:pPr>
            <w:r w:rsidRPr="009B3174">
              <w:rPr>
                <w:rFonts w:ascii="Arial" w:hAnsi="Arial" w:cs="Arial"/>
                <w:szCs w:val="20"/>
              </w:rPr>
              <w:t>5</w:t>
            </w:r>
            <w:r w:rsidR="009D1979" w:rsidRPr="009B3174">
              <w:rPr>
                <w:rFonts w:ascii="Arial" w:hAnsi="Arial" w:cs="Arial"/>
                <w:szCs w:val="24"/>
              </w:rPr>
              <w:t xml:space="preserve"> </w:t>
            </w:r>
          </w:p>
          <w:p w14:paraId="1B44DA39" w14:textId="3B747535" w:rsidR="00C719EB" w:rsidRPr="009B3174" w:rsidRDefault="00C719EB" w:rsidP="009D1979">
            <w:pPr>
              <w:rPr>
                <w:rFonts w:ascii="Arial" w:hAnsi="Arial" w:cs="Arial"/>
                <w:szCs w:val="24"/>
              </w:rPr>
            </w:pPr>
          </w:p>
          <w:p w14:paraId="7DC13B15" w14:textId="790483BF" w:rsidR="00C719EB" w:rsidRPr="009B3174" w:rsidRDefault="00C719EB" w:rsidP="009D1979">
            <w:pPr>
              <w:rPr>
                <w:rFonts w:ascii="Arial" w:hAnsi="Arial" w:cs="Arial"/>
                <w:szCs w:val="24"/>
              </w:rPr>
            </w:pPr>
          </w:p>
          <w:p w14:paraId="3D3F1E9D" w14:textId="398639FD" w:rsidR="00C719EB" w:rsidRPr="009B3174" w:rsidRDefault="00C719EB" w:rsidP="009D1979">
            <w:pPr>
              <w:rPr>
                <w:rFonts w:ascii="Arial" w:hAnsi="Arial" w:cs="Arial"/>
                <w:szCs w:val="24"/>
              </w:rPr>
            </w:pPr>
          </w:p>
          <w:p w14:paraId="6D6B674A" w14:textId="4C666D8E" w:rsidR="00C719EB" w:rsidRPr="009B3174" w:rsidRDefault="00C719EB" w:rsidP="009D1979">
            <w:pPr>
              <w:rPr>
                <w:rFonts w:ascii="Arial" w:hAnsi="Arial" w:cs="Arial"/>
                <w:szCs w:val="24"/>
              </w:rPr>
            </w:pPr>
          </w:p>
          <w:p w14:paraId="1085BB2D" w14:textId="7A5CD5EA" w:rsidR="00C719EB" w:rsidRPr="009B3174" w:rsidRDefault="00C719EB" w:rsidP="009D1979">
            <w:pPr>
              <w:rPr>
                <w:rFonts w:ascii="Arial" w:hAnsi="Arial" w:cs="Arial"/>
                <w:szCs w:val="20"/>
              </w:rPr>
            </w:pPr>
            <w:r w:rsidRPr="009B3174">
              <w:rPr>
                <w:rFonts w:ascii="Arial" w:hAnsi="Arial" w:cs="Arial"/>
                <w:szCs w:val="20"/>
              </w:rPr>
              <w:t>10</w:t>
            </w:r>
          </w:p>
          <w:p w14:paraId="56877787" w14:textId="26016A42" w:rsidR="00C719EB" w:rsidRPr="009B3174" w:rsidRDefault="00C719EB" w:rsidP="009D1979">
            <w:pPr>
              <w:rPr>
                <w:rFonts w:ascii="Arial" w:hAnsi="Arial" w:cs="Arial"/>
                <w:szCs w:val="20"/>
              </w:rPr>
            </w:pPr>
          </w:p>
          <w:p w14:paraId="1F563541" w14:textId="4945B8D5" w:rsidR="00C719EB" w:rsidRPr="009B3174" w:rsidRDefault="00C719EB" w:rsidP="009D1979">
            <w:pPr>
              <w:rPr>
                <w:rFonts w:ascii="Arial" w:hAnsi="Arial" w:cs="Arial"/>
                <w:szCs w:val="20"/>
              </w:rPr>
            </w:pPr>
          </w:p>
          <w:p w14:paraId="12D0A264" w14:textId="7C9FAD5E" w:rsidR="00C719EB" w:rsidRPr="009B3174" w:rsidRDefault="00C719EB" w:rsidP="009D1979">
            <w:pPr>
              <w:rPr>
                <w:rFonts w:ascii="Arial" w:hAnsi="Arial" w:cs="Arial"/>
                <w:szCs w:val="20"/>
              </w:rPr>
            </w:pPr>
          </w:p>
          <w:p w14:paraId="14CAF6B2" w14:textId="4966D4C5" w:rsidR="00C719EB" w:rsidRPr="009B3174" w:rsidRDefault="00C719EB" w:rsidP="009D1979">
            <w:pPr>
              <w:rPr>
                <w:rFonts w:ascii="Arial" w:hAnsi="Arial" w:cs="Arial"/>
                <w:szCs w:val="20"/>
              </w:rPr>
            </w:pPr>
          </w:p>
          <w:p w14:paraId="556DAF8A" w14:textId="77777777" w:rsidR="00C719EB" w:rsidRPr="009B3174" w:rsidRDefault="00C719EB" w:rsidP="009D1979">
            <w:pPr>
              <w:rPr>
                <w:rFonts w:ascii="Arial" w:hAnsi="Arial" w:cs="Arial"/>
                <w:szCs w:val="20"/>
              </w:rPr>
            </w:pPr>
          </w:p>
          <w:p w14:paraId="3D74E04C" w14:textId="74B17A51" w:rsidR="00C719EB" w:rsidRPr="009B3174" w:rsidRDefault="004E470C" w:rsidP="009D1979">
            <w:pPr>
              <w:rPr>
                <w:rFonts w:ascii="Arial" w:hAnsi="Arial" w:cs="Arial"/>
                <w:szCs w:val="20"/>
              </w:rPr>
            </w:pPr>
            <w:r w:rsidRPr="009B3174">
              <w:rPr>
                <w:rFonts w:ascii="Arial" w:hAnsi="Arial" w:cs="Arial"/>
                <w:szCs w:val="20"/>
              </w:rPr>
              <w:t>15</w:t>
            </w:r>
          </w:p>
          <w:p w14:paraId="5EF57319" w14:textId="094D6279" w:rsidR="00C719EB" w:rsidRPr="009B3174" w:rsidRDefault="00C719EB" w:rsidP="009D1979">
            <w:pPr>
              <w:rPr>
                <w:rFonts w:ascii="Arial" w:hAnsi="Arial" w:cs="Arial"/>
                <w:szCs w:val="24"/>
              </w:rPr>
            </w:pPr>
          </w:p>
          <w:p w14:paraId="78C76E02" w14:textId="2B79867E" w:rsidR="00C719EB" w:rsidRPr="009B3174" w:rsidRDefault="004E470C" w:rsidP="009D1979">
            <w:pPr>
              <w:rPr>
                <w:rFonts w:ascii="Arial" w:hAnsi="Arial" w:cs="Arial"/>
                <w:szCs w:val="20"/>
              </w:rPr>
            </w:pPr>
            <w:r w:rsidRPr="009B3174">
              <w:rPr>
                <w:rFonts w:ascii="Arial" w:hAnsi="Arial" w:cs="Arial"/>
                <w:szCs w:val="20"/>
              </w:rPr>
              <w:t>20</w:t>
            </w:r>
          </w:p>
          <w:p w14:paraId="0747222F" w14:textId="4EF70CC9" w:rsidR="00C719EB" w:rsidRPr="009B3174" w:rsidRDefault="00C719EB" w:rsidP="009D1979">
            <w:pPr>
              <w:rPr>
                <w:rFonts w:ascii="Arial" w:hAnsi="Arial" w:cs="Arial"/>
                <w:szCs w:val="24"/>
              </w:rPr>
            </w:pPr>
          </w:p>
          <w:p w14:paraId="76B25F32" w14:textId="77777777" w:rsidR="00C719EB" w:rsidRPr="009B3174" w:rsidRDefault="00C719EB" w:rsidP="009D1979">
            <w:pPr>
              <w:rPr>
                <w:rFonts w:ascii="Arial" w:hAnsi="Arial" w:cs="Arial"/>
                <w:szCs w:val="24"/>
              </w:rPr>
            </w:pPr>
          </w:p>
          <w:p w14:paraId="2070E742" w14:textId="77777777" w:rsidR="009D1979" w:rsidRPr="009B3174" w:rsidRDefault="009D1979" w:rsidP="007B16AC">
            <w:pPr>
              <w:rPr>
                <w:rFonts w:ascii="Arial" w:hAnsi="Arial" w:cs="Arial"/>
                <w:szCs w:val="24"/>
              </w:rPr>
            </w:pPr>
          </w:p>
        </w:tc>
      </w:tr>
    </w:tbl>
    <w:p w14:paraId="151E64B6" w14:textId="06801DBE" w:rsidR="004C5DF0" w:rsidRDefault="004C5DF0" w:rsidP="007B16AC">
      <w:pPr>
        <w:spacing w:after="0"/>
        <w:rPr>
          <w:rFonts w:ascii="Arial" w:hAnsi="Arial" w:cs="Arial"/>
          <w:b/>
          <w:bCs/>
          <w:sz w:val="20"/>
          <w:szCs w:val="20"/>
        </w:rPr>
      </w:pPr>
    </w:p>
    <w:p w14:paraId="7C01B545" w14:textId="77777777" w:rsidR="0061185C" w:rsidRDefault="0061185C" w:rsidP="007B16AC">
      <w:pPr>
        <w:spacing w:after="0"/>
        <w:rPr>
          <w:rFonts w:ascii="Arial" w:hAnsi="Arial" w:cs="Arial"/>
          <w:b/>
          <w:bCs/>
          <w:sz w:val="20"/>
          <w:szCs w:val="20"/>
        </w:rPr>
      </w:pPr>
    </w:p>
    <w:tbl>
      <w:tblPr>
        <w:tblStyle w:val="TableGrid0"/>
        <w:tblW w:w="0" w:type="auto"/>
        <w:tblLook w:val="04A0" w:firstRow="1" w:lastRow="0" w:firstColumn="1" w:lastColumn="0" w:noHBand="0" w:noVBand="1"/>
      </w:tblPr>
      <w:tblGrid>
        <w:gridCol w:w="383"/>
        <w:gridCol w:w="3763"/>
        <w:gridCol w:w="4383"/>
        <w:gridCol w:w="1181"/>
      </w:tblGrid>
      <w:tr w:rsidR="00C15DAB" w14:paraId="25CA9E09" w14:textId="77777777" w:rsidTr="00C06096">
        <w:tc>
          <w:tcPr>
            <w:tcW w:w="383" w:type="dxa"/>
          </w:tcPr>
          <w:p w14:paraId="4266D2B7" w14:textId="53C76C03" w:rsidR="00C15DAB" w:rsidRDefault="00C15DAB" w:rsidP="007B16AC">
            <w:pPr>
              <w:rPr>
                <w:rFonts w:ascii="Arial" w:hAnsi="Arial" w:cs="Arial"/>
                <w:b/>
                <w:bCs/>
                <w:sz w:val="20"/>
                <w:szCs w:val="20"/>
              </w:rPr>
            </w:pPr>
            <w:r>
              <w:rPr>
                <w:rFonts w:ascii="Arial" w:hAnsi="Arial" w:cs="Arial"/>
                <w:b/>
                <w:bCs/>
                <w:sz w:val="20"/>
                <w:szCs w:val="20"/>
              </w:rPr>
              <w:t>1.</w:t>
            </w:r>
          </w:p>
        </w:tc>
        <w:tc>
          <w:tcPr>
            <w:tcW w:w="8146" w:type="dxa"/>
            <w:gridSpan w:val="2"/>
          </w:tcPr>
          <w:p w14:paraId="7DAE8D18" w14:textId="6684D731" w:rsidR="000320D3" w:rsidRPr="000320D3" w:rsidRDefault="000320D3" w:rsidP="000320D3">
            <w:pPr>
              <w:jc w:val="both"/>
              <w:rPr>
                <w:rFonts w:ascii="Arial" w:hAnsi="Arial" w:cs="Arial"/>
                <w:bCs/>
                <w:szCs w:val="20"/>
              </w:rPr>
            </w:pPr>
            <w:r w:rsidRPr="000320D3">
              <w:rPr>
                <w:rFonts w:ascii="Arial" w:hAnsi="Arial" w:cs="Arial"/>
                <w:bCs/>
                <w:szCs w:val="20"/>
              </w:rPr>
              <w:t xml:space="preserve">Match the words in COLUMN A with the meanings in COLUMN B. Write ONLY the question number </w:t>
            </w:r>
            <w:r>
              <w:rPr>
                <w:rFonts w:ascii="Arial" w:hAnsi="Arial" w:cs="Arial"/>
                <w:bCs/>
                <w:szCs w:val="20"/>
              </w:rPr>
              <w:t xml:space="preserve">and the correct letter, e.g.(a) </w:t>
            </w:r>
            <w:r w:rsidRPr="000320D3">
              <w:rPr>
                <w:rFonts w:ascii="Arial" w:hAnsi="Arial" w:cs="Arial"/>
                <w:bCs/>
                <w:szCs w:val="20"/>
              </w:rPr>
              <w:t>E</w:t>
            </w:r>
            <w:r>
              <w:rPr>
                <w:rFonts w:ascii="Arial" w:hAnsi="Arial" w:cs="Arial"/>
                <w:bCs/>
                <w:szCs w:val="20"/>
              </w:rPr>
              <w:t>; (b) D etc.</w:t>
            </w:r>
          </w:p>
        </w:tc>
        <w:tc>
          <w:tcPr>
            <w:tcW w:w="1181" w:type="dxa"/>
          </w:tcPr>
          <w:p w14:paraId="2C67D106" w14:textId="356520A4" w:rsidR="00C15DAB" w:rsidRDefault="00C15DAB" w:rsidP="00C15DAB">
            <w:pPr>
              <w:jc w:val="right"/>
              <w:rPr>
                <w:rFonts w:ascii="Arial" w:hAnsi="Arial" w:cs="Arial"/>
                <w:b/>
                <w:bCs/>
                <w:sz w:val="20"/>
                <w:szCs w:val="20"/>
              </w:rPr>
            </w:pPr>
            <w:r>
              <w:rPr>
                <w:rFonts w:ascii="Arial" w:hAnsi="Arial" w:cs="Arial"/>
                <w:b/>
                <w:bCs/>
                <w:sz w:val="20"/>
                <w:szCs w:val="20"/>
              </w:rPr>
              <w:t>(4)</w:t>
            </w:r>
          </w:p>
        </w:tc>
      </w:tr>
      <w:tr w:rsidR="0061185C" w14:paraId="344DCD1E" w14:textId="77777777" w:rsidTr="00C06096">
        <w:tc>
          <w:tcPr>
            <w:tcW w:w="383" w:type="dxa"/>
          </w:tcPr>
          <w:p w14:paraId="5823DFFB" w14:textId="77777777" w:rsidR="0061185C" w:rsidRDefault="0061185C" w:rsidP="007B16AC">
            <w:pPr>
              <w:rPr>
                <w:rFonts w:ascii="Arial" w:hAnsi="Arial" w:cs="Arial"/>
                <w:b/>
                <w:bCs/>
                <w:sz w:val="20"/>
                <w:szCs w:val="20"/>
              </w:rPr>
            </w:pPr>
          </w:p>
        </w:tc>
        <w:tc>
          <w:tcPr>
            <w:tcW w:w="8146" w:type="dxa"/>
            <w:gridSpan w:val="2"/>
          </w:tcPr>
          <w:p w14:paraId="735483FC" w14:textId="77777777" w:rsidR="0061185C" w:rsidRPr="005427C1" w:rsidRDefault="0061185C" w:rsidP="005427C1">
            <w:pPr>
              <w:jc w:val="both"/>
              <w:rPr>
                <w:rFonts w:ascii="Arial" w:hAnsi="Arial" w:cs="Arial"/>
                <w:szCs w:val="24"/>
              </w:rPr>
            </w:pPr>
          </w:p>
        </w:tc>
        <w:tc>
          <w:tcPr>
            <w:tcW w:w="1181" w:type="dxa"/>
          </w:tcPr>
          <w:p w14:paraId="0C5858A8" w14:textId="77777777" w:rsidR="0061185C" w:rsidRDefault="0061185C" w:rsidP="00C15DAB">
            <w:pPr>
              <w:jc w:val="right"/>
              <w:rPr>
                <w:rFonts w:ascii="Arial" w:hAnsi="Arial" w:cs="Arial"/>
                <w:b/>
                <w:bCs/>
                <w:sz w:val="20"/>
                <w:szCs w:val="20"/>
              </w:rPr>
            </w:pPr>
          </w:p>
        </w:tc>
      </w:tr>
      <w:tr w:rsidR="0061185C" w14:paraId="2BD461C2" w14:textId="77777777" w:rsidTr="00C06096">
        <w:tc>
          <w:tcPr>
            <w:tcW w:w="383" w:type="dxa"/>
          </w:tcPr>
          <w:p w14:paraId="37BE7EBE" w14:textId="77777777" w:rsidR="0061185C" w:rsidRDefault="0061185C" w:rsidP="007B16AC">
            <w:pPr>
              <w:rPr>
                <w:rFonts w:ascii="Arial" w:hAnsi="Arial" w:cs="Arial"/>
                <w:b/>
                <w:bCs/>
                <w:sz w:val="20"/>
                <w:szCs w:val="20"/>
              </w:rPr>
            </w:pPr>
          </w:p>
        </w:tc>
        <w:tc>
          <w:tcPr>
            <w:tcW w:w="3763" w:type="dxa"/>
          </w:tcPr>
          <w:p w14:paraId="22112394" w14:textId="4DBFBF16" w:rsidR="0061185C" w:rsidRPr="0061185C" w:rsidRDefault="0061185C" w:rsidP="005427C1">
            <w:pPr>
              <w:jc w:val="both"/>
              <w:rPr>
                <w:rFonts w:ascii="Arial" w:hAnsi="Arial" w:cs="Arial"/>
                <w:b/>
                <w:szCs w:val="24"/>
              </w:rPr>
            </w:pPr>
            <w:r w:rsidRPr="0061185C">
              <w:rPr>
                <w:rFonts w:ascii="Arial" w:hAnsi="Arial" w:cs="Arial"/>
                <w:b/>
                <w:szCs w:val="24"/>
              </w:rPr>
              <w:t>COLUMN A</w:t>
            </w:r>
          </w:p>
        </w:tc>
        <w:tc>
          <w:tcPr>
            <w:tcW w:w="4383" w:type="dxa"/>
          </w:tcPr>
          <w:p w14:paraId="395A14AF" w14:textId="3FF12557" w:rsidR="0061185C" w:rsidRPr="0061185C" w:rsidRDefault="0061185C" w:rsidP="0061185C">
            <w:pPr>
              <w:jc w:val="both"/>
              <w:rPr>
                <w:rFonts w:ascii="Arial" w:hAnsi="Arial" w:cs="Arial"/>
                <w:b/>
                <w:szCs w:val="24"/>
              </w:rPr>
            </w:pPr>
            <w:r w:rsidRPr="0061185C">
              <w:rPr>
                <w:rFonts w:ascii="Arial" w:hAnsi="Arial" w:cs="Arial"/>
                <w:b/>
                <w:szCs w:val="24"/>
              </w:rPr>
              <w:t>COLUMN B</w:t>
            </w:r>
          </w:p>
        </w:tc>
        <w:tc>
          <w:tcPr>
            <w:tcW w:w="1181" w:type="dxa"/>
          </w:tcPr>
          <w:p w14:paraId="068EB578" w14:textId="42831219" w:rsidR="0061185C" w:rsidRDefault="0061185C" w:rsidP="00C15DAB">
            <w:pPr>
              <w:jc w:val="right"/>
              <w:rPr>
                <w:rFonts w:ascii="Arial" w:hAnsi="Arial" w:cs="Arial"/>
                <w:b/>
                <w:bCs/>
                <w:sz w:val="20"/>
                <w:szCs w:val="20"/>
              </w:rPr>
            </w:pPr>
          </w:p>
        </w:tc>
      </w:tr>
      <w:tr w:rsidR="0061185C" w14:paraId="6B40E891" w14:textId="77777777" w:rsidTr="00C06096">
        <w:tc>
          <w:tcPr>
            <w:tcW w:w="383" w:type="dxa"/>
          </w:tcPr>
          <w:p w14:paraId="2B1A5BEB" w14:textId="77777777" w:rsidR="0061185C" w:rsidRDefault="0061185C" w:rsidP="007B16AC">
            <w:pPr>
              <w:rPr>
                <w:rFonts w:ascii="Arial" w:hAnsi="Arial" w:cs="Arial"/>
                <w:b/>
                <w:bCs/>
                <w:sz w:val="20"/>
                <w:szCs w:val="20"/>
              </w:rPr>
            </w:pPr>
          </w:p>
        </w:tc>
        <w:tc>
          <w:tcPr>
            <w:tcW w:w="3763" w:type="dxa"/>
          </w:tcPr>
          <w:p w14:paraId="2D45028A" w14:textId="66F3F0AD" w:rsidR="0061185C" w:rsidRPr="005427C1" w:rsidRDefault="000320D3" w:rsidP="005427C1">
            <w:pPr>
              <w:jc w:val="both"/>
              <w:rPr>
                <w:rFonts w:ascii="Arial" w:hAnsi="Arial" w:cs="Arial"/>
                <w:szCs w:val="24"/>
              </w:rPr>
            </w:pPr>
            <w:r>
              <w:rPr>
                <w:rFonts w:ascii="Arial" w:hAnsi="Arial" w:cs="Arial"/>
                <w:szCs w:val="24"/>
              </w:rPr>
              <w:t>(a)  Cronies</w:t>
            </w:r>
          </w:p>
        </w:tc>
        <w:tc>
          <w:tcPr>
            <w:tcW w:w="4383" w:type="dxa"/>
          </w:tcPr>
          <w:p w14:paraId="5D3593F2" w14:textId="06D154F0" w:rsidR="0061185C" w:rsidRPr="005427C1" w:rsidRDefault="000320D3" w:rsidP="005427C1">
            <w:pPr>
              <w:jc w:val="both"/>
              <w:rPr>
                <w:rFonts w:ascii="Arial" w:hAnsi="Arial" w:cs="Arial"/>
                <w:szCs w:val="24"/>
              </w:rPr>
            </w:pPr>
            <w:r>
              <w:rPr>
                <w:rFonts w:ascii="Arial" w:hAnsi="Arial" w:cs="Arial"/>
                <w:szCs w:val="24"/>
              </w:rPr>
              <w:t>A  Not obvious</w:t>
            </w:r>
          </w:p>
        </w:tc>
        <w:tc>
          <w:tcPr>
            <w:tcW w:w="1181" w:type="dxa"/>
          </w:tcPr>
          <w:p w14:paraId="4B7F3C80" w14:textId="13F5F145" w:rsidR="0061185C" w:rsidRDefault="0061185C" w:rsidP="00C15DAB">
            <w:pPr>
              <w:jc w:val="right"/>
              <w:rPr>
                <w:rFonts w:ascii="Arial" w:hAnsi="Arial" w:cs="Arial"/>
                <w:b/>
                <w:bCs/>
                <w:sz w:val="20"/>
                <w:szCs w:val="20"/>
              </w:rPr>
            </w:pPr>
          </w:p>
        </w:tc>
      </w:tr>
      <w:tr w:rsidR="0061185C" w14:paraId="6CD0D2C7" w14:textId="77777777" w:rsidTr="00C06096">
        <w:tc>
          <w:tcPr>
            <w:tcW w:w="383" w:type="dxa"/>
          </w:tcPr>
          <w:p w14:paraId="21B3D05B" w14:textId="77777777" w:rsidR="0061185C" w:rsidRDefault="0061185C" w:rsidP="007B16AC">
            <w:pPr>
              <w:rPr>
                <w:rFonts w:ascii="Arial" w:hAnsi="Arial" w:cs="Arial"/>
                <w:b/>
                <w:bCs/>
                <w:sz w:val="20"/>
                <w:szCs w:val="20"/>
              </w:rPr>
            </w:pPr>
          </w:p>
        </w:tc>
        <w:tc>
          <w:tcPr>
            <w:tcW w:w="3763" w:type="dxa"/>
          </w:tcPr>
          <w:p w14:paraId="0A4CFE4A" w14:textId="24CA6FAF" w:rsidR="0061185C" w:rsidRPr="005427C1" w:rsidRDefault="000320D3" w:rsidP="005427C1">
            <w:pPr>
              <w:jc w:val="both"/>
              <w:rPr>
                <w:rFonts w:ascii="Arial" w:hAnsi="Arial" w:cs="Arial"/>
                <w:szCs w:val="24"/>
              </w:rPr>
            </w:pPr>
            <w:r>
              <w:rPr>
                <w:rFonts w:ascii="Arial" w:hAnsi="Arial" w:cs="Arial"/>
                <w:szCs w:val="24"/>
              </w:rPr>
              <w:t>(b)  Contrived</w:t>
            </w:r>
          </w:p>
        </w:tc>
        <w:tc>
          <w:tcPr>
            <w:tcW w:w="4383" w:type="dxa"/>
          </w:tcPr>
          <w:p w14:paraId="3FCF0D9C" w14:textId="560AA9B7" w:rsidR="0061185C" w:rsidRPr="005427C1" w:rsidRDefault="000320D3" w:rsidP="005427C1">
            <w:pPr>
              <w:jc w:val="both"/>
              <w:rPr>
                <w:rFonts w:ascii="Arial" w:hAnsi="Arial" w:cs="Arial"/>
                <w:szCs w:val="24"/>
              </w:rPr>
            </w:pPr>
            <w:r>
              <w:rPr>
                <w:rFonts w:ascii="Arial" w:hAnsi="Arial" w:cs="Arial"/>
                <w:szCs w:val="24"/>
              </w:rPr>
              <w:t>B  Happened</w:t>
            </w:r>
          </w:p>
        </w:tc>
        <w:tc>
          <w:tcPr>
            <w:tcW w:w="1181" w:type="dxa"/>
          </w:tcPr>
          <w:p w14:paraId="46C41E72" w14:textId="29D73312" w:rsidR="0061185C" w:rsidRDefault="0061185C" w:rsidP="00C15DAB">
            <w:pPr>
              <w:jc w:val="right"/>
              <w:rPr>
                <w:rFonts w:ascii="Arial" w:hAnsi="Arial" w:cs="Arial"/>
                <w:b/>
                <w:bCs/>
                <w:sz w:val="20"/>
                <w:szCs w:val="20"/>
              </w:rPr>
            </w:pPr>
          </w:p>
        </w:tc>
      </w:tr>
      <w:tr w:rsidR="0061185C" w14:paraId="040B3841" w14:textId="77777777" w:rsidTr="00C06096">
        <w:tc>
          <w:tcPr>
            <w:tcW w:w="383" w:type="dxa"/>
          </w:tcPr>
          <w:p w14:paraId="5640297D" w14:textId="77777777" w:rsidR="0061185C" w:rsidRDefault="0061185C" w:rsidP="007B16AC">
            <w:pPr>
              <w:rPr>
                <w:rFonts w:ascii="Arial" w:hAnsi="Arial" w:cs="Arial"/>
                <w:b/>
                <w:bCs/>
                <w:sz w:val="20"/>
                <w:szCs w:val="20"/>
              </w:rPr>
            </w:pPr>
          </w:p>
        </w:tc>
        <w:tc>
          <w:tcPr>
            <w:tcW w:w="3763" w:type="dxa"/>
          </w:tcPr>
          <w:p w14:paraId="76847DC5" w14:textId="53089701" w:rsidR="0061185C" w:rsidRDefault="000320D3" w:rsidP="005427C1">
            <w:pPr>
              <w:jc w:val="both"/>
              <w:rPr>
                <w:rFonts w:ascii="Arial" w:hAnsi="Arial" w:cs="Arial"/>
                <w:szCs w:val="24"/>
              </w:rPr>
            </w:pPr>
            <w:r>
              <w:rPr>
                <w:rFonts w:ascii="Arial" w:hAnsi="Arial" w:cs="Arial"/>
                <w:szCs w:val="24"/>
              </w:rPr>
              <w:t>(c)  Unobtrusive</w:t>
            </w:r>
          </w:p>
        </w:tc>
        <w:tc>
          <w:tcPr>
            <w:tcW w:w="4383" w:type="dxa"/>
          </w:tcPr>
          <w:p w14:paraId="53D9D4D8" w14:textId="306E6087" w:rsidR="0061185C" w:rsidRPr="005427C1" w:rsidRDefault="009E721A" w:rsidP="005427C1">
            <w:pPr>
              <w:jc w:val="both"/>
              <w:rPr>
                <w:rFonts w:ascii="Arial" w:hAnsi="Arial" w:cs="Arial"/>
                <w:szCs w:val="24"/>
              </w:rPr>
            </w:pPr>
            <w:r>
              <w:rPr>
                <w:rFonts w:ascii="Arial" w:hAnsi="Arial" w:cs="Arial"/>
                <w:szCs w:val="24"/>
              </w:rPr>
              <w:t>C  Friends</w:t>
            </w:r>
          </w:p>
        </w:tc>
        <w:tc>
          <w:tcPr>
            <w:tcW w:w="1181" w:type="dxa"/>
          </w:tcPr>
          <w:p w14:paraId="66C73A0F" w14:textId="77777777" w:rsidR="0061185C" w:rsidRDefault="0061185C" w:rsidP="00C15DAB">
            <w:pPr>
              <w:jc w:val="right"/>
              <w:rPr>
                <w:rFonts w:ascii="Arial" w:hAnsi="Arial" w:cs="Arial"/>
                <w:b/>
                <w:bCs/>
                <w:sz w:val="20"/>
                <w:szCs w:val="20"/>
              </w:rPr>
            </w:pPr>
          </w:p>
        </w:tc>
      </w:tr>
      <w:tr w:rsidR="0061185C" w14:paraId="2F0A69D6" w14:textId="77777777" w:rsidTr="00C06096">
        <w:tc>
          <w:tcPr>
            <w:tcW w:w="383" w:type="dxa"/>
          </w:tcPr>
          <w:p w14:paraId="72E49753" w14:textId="77777777" w:rsidR="0061185C" w:rsidRDefault="0061185C" w:rsidP="007B16AC">
            <w:pPr>
              <w:rPr>
                <w:rFonts w:ascii="Arial" w:hAnsi="Arial" w:cs="Arial"/>
                <w:b/>
                <w:bCs/>
                <w:sz w:val="20"/>
                <w:szCs w:val="20"/>
              </w:rPr>
            </w:pPr>
          </w:p>
        </w:tc>
        <w:tc>
          <w:tcPr>
            <w:tcW w:w="3763" w:type="dxa"/>
          </w:tcPr>
          <w:p w14:paraId="468E3D31" w14:textId="2763E19D" w:rsidR="0061185C" w:rsidRDefault="000320D3" w:rsidP="005427C1">
            <w:pPr>
              <w:jc w:val="both"/>
              <w:rPr>
                <w:rFonts w:ascii="Arial" w:hAnsi="Arial" w:cs="Arial"/>
                <w:szCs w:val="24"/>
              </w:rPr>
            </w:pPr>
            <w:r>
              <w:rPr>
                <w:rFonts w:ascii="Arial" w:hAnsi="Arial" w:cs="Arial"/>
                <w:szCs w:val="24"/>
              </w:rPr>
              <w:t>(d)  Befallen</w:t>
            </w:r>
          </w:p>
        </w:tc>
        <w:tc>
          <w:tcPr>
            <w:tcW w:w="4383" w:type="dxa"/>
          </w:tcPr>
          <w:p w14:paraId="59CE6C52" w14:textId="17D22351" w:rsidR="0061185C" w:rsidRPr="005427C1" w:rsidRDefault="009E721A" w:rsidP="005427C1">
            <w:pPr>
              <w:jc w:val="both"/>
              <w:rPr>
                <w:rFonts w:ascii="Arial" w:hAnsi="Arial" w:cs="Arial"/>
                <w:szCs w:val="24"/>
              </w:rPr>
            </w:pPr>
            <w:r>
              <w:rPr>
                <w:rFonts w:ascii="Arial" w:hAnsi="Arial" w:cs="Arial"/>
                <w:szCs w:val="24"/>
              </w:rPr>
              <w:t>D  Not different</w:t>
            </w:r>
          </w:p>
        </w:tc>
        <w:tc>
          <w:tcPr>
            <w:tcW w:w="1181" w:type="dxa"/>
          </w:tcPr>
          <w:p w14:paraId="5F1E78BA" w14:textId="77777777" w:rsidR="0061185C" w:rsidRDefault="0061185C" w:rsidP="00C15DAB">
            <w:pPr>
              <w:jc w:val="right"/>
              <w:rPr>
                <w:rFonts w:ascii="Arial" w:hAnsi="Arial" w:cs="Arial"/>
                <w:b/>
                <w:bCs/>
                <w:sz w:val="20"/>
                <w:szCs w:val="20"/>
              </w:rPr>
            </w:pPr>
          </w:p>
        </w:tc>
      </w:tr>
      <w:tr w:rsidR="0061185C" w14:paraId="5FA7CFEE" w14:textId="77777777" w:rsidTr="00C06096">
        <w:tc>
          <w:tcPr>
            <w:tcW w:w="383" w:type="dxa"/>
          </w:tcPr>
          <w:p w14:paraId="2E49A2B6" w14:textId="77777777" w:rsidR="0061185C" w:rsidRDefault="0061185C" w:rsidP="007B16AC">
            <w:pPr>
              <w:rPr>
                <w:rFonts w:ascii="Arial" w:hAnsi="Arial" w:cs="Arial"/>
                <w:b/>
                <w:bCs/>
                <w:sz w:val="20"/>
                <w:szCs w:val="20"/>
              </w:rPr>
            </w:pPr>
          </w:p>
        </w:tc>
        <w:tc>
          <w:tcPr>
            <w:tcW w:w="3763" w:type="dxa"/>
          </w:tcPr>
          <w:p w14:paraId="59F3FDDA" w14:textId="77777777" w:rsidR="0061185C" w:rsidRDefault="0061185C" w:rsidP="005427C1">
            <w:pPr>
              <w:jc w:val="both"/>
              <w:rPr>
                <w:rFonts w:ascii="Arial" w:hAnsi="Arial" w:cs="Arial"/>
                <w:szCs w:val="24"/>
              </w:rPr>
            </w:pPr>
          </w:p>
        </w:tc>
        <w:tc>
          <w:tcPr>
            <w:tcW w:w="4383" w:type="dxa"/>
          </w:tcPr>
          <w:p w14:paraId="005E76F4" w14:textId="6813C42A" w:rsidR="0061185C" w:rsidRPr="005427C1" w:rsidRDefault="009E721A" w:rsidP="005427C1">
            <w:pPr>
              <w:jc w:val="both"/>
              <w:rPr>
                <w:rFonts w:ascii="Arial" w:hAnsi="Arial" w:cs="Arial"/>
                <w:szCs w:val="24"/>
              </w:rPr>
            </w:pPr>
            <w:r>
              <w:rPr>
                <w:rFonts w:ascii="Arial" w:hAnsi="Arial" w:cs="Arial"/>
                <w:szCs w:val="24"/>
              </w:rPr>
              <w:t>E  Pretend</w:t>
            </w:r>
          </w:p>
        </w:tc>
        <w:tc>
          <w:tcPr>
            <w:tcW w:w="1181" w:type="dxa"/>
          </w:tcPr>
          <w:p w14:paraId="4306318D" w14:textId="77777777" w:rsidR="0061185C" w:rsidRDefault="0061185C" w:rsidP="00C15DAB">
            <w:pPr>
              <w:jc w:val="right"/>
              <w:rPr>
                <w:rFonts w:ascii="Arial" w:hAnsi="Arial" w:cs="Arial"/>
                <w:b/>
                <w:bCs/>
                <w:sz w:val="20"/>
                <w:szCs w:val="20"/>
              </w:rPr>
            </w:pPr>
          </w:p>
        </w:tc>
      </w:tr>
      <w:tr w:rsidR="004A5761" w14:paraId="34A40BCB" w14:textId="77777777" w:rsidTr="00C06096">
        <w:tc>
          <w:tcPr>
            <w:tcW w:w="383" w:type="dxa"/>
          </w:tcPr>
          <w:p w14:paraId="580EE3D7" w14:textId="0B4A778B" w:rsidR="004A5761" w:rsidRDefault="004A5761" w:rsidP="007B16AC">
            <w:pPr>
              <w:rPr>
                <w:rFonts w:ascii="Arial" w:hAnsi="Arial" w:cs="Arial"/>
                <w:b/>
                <w:bCs/>
                <w:sz w:val="20"/>
                <w:szCs w:val="20"/>
              </w:rPr>
            </w:pPr>
            <w:r>
              <w:rPr>
                <w:rFonts w:ascii="Arial" w:hAnsi="Arial" w:cs="Arial"/>
                <w:b/>
                <w:bCs/>
                <w:sz w:val="20"/>
                <w:szCs w:val="20"/>
              </w:rPr>
              <w:t>2.</w:t>
            </w:r>
          </w:p>
        </w:tc>
        <w:tc>
          <w:tcPr>
            <w:tcW w:w="8146" w:type="dxa"/>
            <w:gridSpan w:val="2"/>
          </w:tcPr>
          <w:p w14:paraId="2A71712C" w14:textId="51E260E8" w:rsidR="004A5761" w:rsidRPr="005427C1" w:rsidRDefault="00AD5397" w:rsidP="005427C1">
            <w:pPr>
              <w:jc w:val="both"/>
              <w:rPr>
                <w:rFonts w:ascii="Arial" w:hAnsi="Arial" w:cs="Arial"/>
                <w:szCs w:val="24"/>
              </w:rPr>
            </w:pPr>
            <w:r w:rsidRPr="00AD5397">
              <w:rPr>
                <w:rFonts w:ascii="Arial" w:hAnsi="Arial" w:cs="Arial"/>
                <w:szCs w:val="24"/>
              </w:rPr>
              <w:t>What does the title of this chapter suggest about Dr Jekyll’s mood?</w:t>
            </w:r>
          </w:p>
        </w:tc>
        <w:tc>
          <w:tcPr>
            <w:tcW w:w="1181" w:type="dxa"/>
          </w:tcPr>
          <w:p w14:paraId="5D0F7262" w14:textId="74FC9D74" w:rsidR="004A5761" w:rsidRDefault="007F65F0" w:rsidP="00C15DAB">
            <w:pPr>
              <w:jc w:val="right"/>
              <w:rPr>
                <w:rFonts w:ascii="Arial" w:hAnsi="Arial" w:cs="Arial"/>
                <w:b/>
                <w:bCs/>
                <w:sz w:val="20"/>
                <w:szCs w:val="20"/>
              </w:rPr>
            </w:pPr>
            <w:r>
              <w:rPr>
                <w:rFonts w:ascii="Arial" w:hAnsi="Arial" w:cs="Arial"/>
                <w:b/>
                <w:bCs/>
                <w:sz w:val="20"/>
                <w:szCs w:val="20"/>
              </w:rPr>
              <w:t>(1)</w:t>
            </w:r>
          </w:p>
        </w:tc>
      </w:tr>
      <w:tr w:rsidR="004A5761" w14:paraId="72358797" w14:textId="77777777" w:rsidTr="00C06096">
        <w:tc>
          <w:tcPr>
            <w:tcW w:w="383" w:type="dxa"/>
          </w:tcPr>
          <w:p w14:paraId="331C2F06" w14:textId="7BAC082E" w:rsidR="004A5761" w:rsidRDefault="00AD5397" w:rsidP="007B16AC">
            <w:pPr>
              <w:rPr>
                <w:rFonts w:ascii="Arial" w:hAnsi="Arial" w:cs="Arial"/>
                <w:b/>
                <w:bCs/>
                <w:sz w:val="20"/>
                <w:szCs w:val="20"/>
              </w:rPr>
            </w:pPr>
            <w:r>
              <w:rPr>
                <w:rFonts w:ascii="Arial" w:hAnsi="Arial" w:cs="Arial"/>
                <w:b/>
                <w:bCs/>
                <w:sz w:val="20"/>
                <w:szCs w:val="20"/>
              </w:rPr>
              <w:t>3.</w:t>
            </w:r>
          </w:p>
        </w:tc>
        <w:tc>
          <w:tcPr>
            <w:tcW w:w="8146" w:type="dxa"/>
            <w:gridSpan w:val="2"/>
          </w:tcPr>
          <w:p w14:paraId="5B44CA40" w14:textId="11C2D010" w:rsidR="004A5761" w:rsidRPr="004A5761" w:rsidRDefault="00AD5397" w:rsidP="005427C1">
            <w:pPr>
              <w:jc w:val="both"/>
              <w:rPr>
                <w:rFonts w:ascii="Arial" w:hAnsi="Arial" w:cs="Arial"/>
                <w:szCs w:val="24"/>
              </w:rPr>
            </w:pPr>
            <w:r w:rsidRPr="00AD5397">
              <w:rPr>
                <w:rFonts w:ascii="Arial" w:hAnsi="Arial" w:cs="Arial"/>
                <w:szCs w:val="24"/>
              </w:rPr>
              <w:t>State the part of the will that Utterson wants to discuss with Dr Jekyll and explain why</w:t>
            </w:r>
            <w:r>
              <w:rPr>
                <w:rFonts w:ascii="Arial" w:hAnsi="Arial" w:cs="Arial"/>
                <w:szCs w:val="24"/>
              </w:rPr>
              <w:t>.</w:t>
            </w:r>
          </w:p>
        </w:tc>
        <w:tc>
          <w:tcPr>
            <w:tcW w:w="1181" w:type="dxa"/>
          </w:tcPr>
          <w:p w14:paraId="790FE79E" w14:textId="542AEF7E" w:rsidR="004A5761" w:rsidRDefault="007F65F0" w:rsidP="00C15DAB">
            <w:pPr>
              <w:jc w:val="right"/>
              <w:rPr>
                <w:rFonts w:ascii="Arial" w:hAnsi="Arial" w:cs="Arial"/>
                <w:b/>
                <w:bCs/>
                <w:sz w:val="20"/>
                <w:szCs w:val="20"/>
              </w:rPr>
            </w:pPr>
            <w:r>
              <w:rPr>
                <w:rFonts w:ascii="Arial" w:hAnsi="Arial" w:cs="Arial"/>
                <w:b/>
                <w:bCs/>
                <w:sz w:val="20"/>
                <w:szCs w:val="20"/>
              </w:rPr>
              <w:t xml:space="preserve"> (2</w:t>
            </w:r>
            <w:r w:rsidR="00981728">
              <w:rPr>
                <w:rFonts w:ascii="Arial" w:hAnsi="Arial" w:cs="Arial"/>
                <w:b/>
                <w:bCs/>
                <w:sz w:val="20"/>
                <w:szCs w:val="20"/>
              </w:rPr>
              <w:t>)</w:t>
            </w:r>
          </w:p>
        </w:tc>
      </w:tr>
      <w:tr w:rsidR="00AD5397" w14:paraId="26CE5187" w14:textId="77777777" w:rsidTr="00C06096">
        <w:tc>
          <w:tcPr>
            <w:tcW w:w="383" w:type="dxa"/>
          </w:tcPr>
          <w:p w14:paraId="1CBF6571" w14:textId="073EA2F2" w:rsidR="00AD5397" w:rsidRDefault="00AD5397" w:rsidP="007B16AC">
            <w:pPr>
              <w:rPr>
                <w:rFonts w:ascii="Arial" w:hAnsi="Arial" w:cs="Arial"/>
                <w:b/>
                <w:bCs/>
                <w:sz w:val="20"/>
                <w:szCs w:val="20"/>
              </w:rPr>
            </w:pPr>
            <w:r>
              <w:rPr>
                <w:rFonts w:ascii="Arial" w:hAnsi="Arial" w:cs="Arial"/>
                <w:b/>
                <w:bCs/>
                <w:sz w:val="20"/>
                <w:szCs w:val="20"/>
              </w:rPr>
              <w:t>4.</w:t>
            </w:r>
          </w:p>
        </w:tc>
        <w:tc>
          <w:tcPr>
            <w:tcW w:w="8146" w:type="dxa"/>
            <w:gridSpan w:val="2"/>
          </w:tcPr>
          <w:p w14:paraId="75A35313" w14:textId="1143DB8D" w:rsidR="00AD5397" w:rsidRPr="00AD5397" w:rsidRDefault="00AD5397" w:rsidP="005427C1">
            <w:pPr>
              <w:jc w:val="both"/>
              <w:rPr>
                <w:rFonts w:ascii="Arial" w:hAnsi="Arial" w:cs="Arial"/>
                <w:szCs w:val="24"/>
              </w:rPr>
            </w:pPr>
            <w:r w:rsidRPr="00AD5397">
              <w:rPr>
                <w:rFonts w:ascii="Arial" w:hAnsi="Arial" w:cs="Arial"/>
                <w:szCs w:val="24"/>
              </w:rPr>
              <w:t xml:space="preserve">Refer to lines 4-6 (‘My poor Utterson…’)  </w:t>
            </w:r>
          </w:p>
        </w:tc>
        <w:tc>
          <w:tcPr>
            <w:tcW w:w="1181" w:type="dxa"/>
          </w:tcPr>
          <w:p w14:paraId="15B6F47E" w14:textId="77777777" w:rsidR="00AD5397" w:rsidRDefault="00AD5397" w:rsidP="00C15DAB">
            <w:pPr>
              <w:jc w:val="right"/>
              <w:rPr>
                <w:rFonts w:ascii="Arial" w:hAnsi="Arial" w:cs="Arial"/>
                <w:b/>
                <w:bCs/>
                <w:sz w:val="20"/>
                <w:szCs w:val="20"/>
              </w:rPr>
            </w:pPr>
          </w:p>
        </w:tc>
      </w:tr>
      <w:tr w:rsidR="004A5761" w14:paraId="765F9DB2" w14:textId="77777777" w:rsidTr="00C06096">
        <w:tc>
          <w:tcPr>
            <w:tcW w:w="383" w:type="dxa"/>
          </w:tcPr>
          <w:p w14:paraId="4C634B8D" w14:textId="77777777" w:rsidR="004A5761" w:rsidRDefault="004A5761" w:rsidP="007B16AC">
            <w:pPr>
              <w:rPr>
                <w:rFonts w:ascii="Arial" w:hAnsi="Arial" w:cs="Arial"/>
                <w:b/>
                <w:bCs/>
                <w:sz w:val="20"/>
                <w:szCs w:val="20"/>
              </w:rPr>
            </w:pPr>
          </w:p>
        </w:tc>
        <w:tc>
          <w:tcPr>
            <w:tcW w:w="8146" w:type="dxa"/>
            <w:gridSpan w:val="2"/>
          </w:tcPr>
          <w:p w14:paraId="18565005" w14:textId="24113C64" w:rsidR="004A5761" w:rsidRPr="004A5761" w:rsidRDefault="00AD5397" w:rsidP="005427C1">
            <w:pPr>
              <w:jc w:val="both"/>
              <w:rPr>
                <w:rFonts w:ascii="Arial" w:hAnsi="Arial" w:cs="Arial"/>
                <w:szCs w:val="24"/>
              </w:rPr>
            </w:pPr>
            <w:r>
              <w:rPr>
                <w:rFonts w:ascii="Arial" w:hAnsi="Arial" w:cs="Arial"/>
                <w:szCs w:val="24"/>
              </w:rPr>
              <w:t xml:space="preserve">(a) </w:t>
            </w:r>
            <w:r w:rsidRPr="00AD5397">
              <w:rPr>
                <w:rFonts w:ascii="Arial" w:hAnsi="Arial" w:cs="Arial"/>
                <w:szCs w:val="24"/>
              </w:rPr>
              <w:t>Identify the speaker’s tone in these lines.</w:t>
            </w:r>
          </w:p>
        </w:tc>
        <w:tc>
          <w:tcPr>
            <w:tcW w:w="1181" w:type="dxa"/>
          </w:tcPr>
          <w:p w14:paraId="42489A98" w14:textId="21F5AC27" w:rsidR="004A5761" w:rsidRDefault="00981728" w:rsidP="00C15DAB">
            <w:pPr>
              <w:jc w:val="right"/>
              <w:rPr>
                <w:rFonts w:ascii="Arial" w:hAnsi="Arial" w:cs="Arial"/>
                <w:b/>
                <w:bCs/>
                <w:sz w:val="20"/>
                <w:szCs w:val="20"/>
              </w:rPr>
            </w:pPr>
            <w:r>
              <w:rPr>
                <w:rFonts w:ascii="Arial" w:hAnsi="Arial" w:cs="Arial"/>
                <w:b/>
                <w:bCs/>
                <w:sz w:val="20"/>
                <w:szCs w:val="20"/>
              </w:rPr>
              <w:t>(1)</w:t>
            </w:r>
          </w:p>
        </w:tc>
      </w:tr>
      <w:tr w:rsidR="004A5761" w14:paraId="1F5AC9B8" w14:textId="77777777" w:rsidTr="00C06096">
        <w:tc>
          <w:tcPr>
            <w:tcW w:w="383" w:type="dxa"/>
          </w:tcPr>
          <w:p w14:paraId="371DDD58" w14:textId="77777777" w:rsidR="004A5761" w:rsidRDefault="004A5761" w:rsidP="007B16AC">
            <w:pPr>
              <w:rPr>
                <w:rFonts w:ascii="Arial" w:hAnsi="Arial" w:cs="Arial"/>
                <w:b/>
                <w:bCs/>
                <w:sz w:val="20"/>
                <w:szCs w:val="20"/>
              </w:rPr>
            </w:pPr>
          </w:p>
        </w:tc>
        <w:tc>
          <w:tcPr>
            <w:tcW w:w="8146" w:type="dxa"/>
            <w:gridSpan w:val="2"/>
          </w:tcPr>
          <w:p w14:paraId="0FC13A9C" w14:textId="083294EF" w:rsidR="004A5761" w:rsidRPr="004A5761" w:rsidRDefault="00AD5397" w:rsidP="005427C1">
            <w:pPr>
              <w:jc w:val="both"/>
              <w:rPr>
                <w:rFonts w:ascii="Arial" w:hAnsi="Arial" w:cs="Arial"/>
                <w:szCs w:val="24"/>
              </w:rPr>
            </w:pPr>
            <w:r>
              <w:rPr>
                <w:rFonts w:ascii="Arial" w:hAnsi="Arial" w:cs="Arial"/>
                <w:szCs w:val="24"/>
              </w:rPr>
              <w:t xml:space="preserve">(b) </w:t>
            </w:r>
            <w:r w:rsidRPr="00AD5397">
              <w:rPr>
                <w:rFonts w:ascii="Arial" w:hAnsi="Arial" w:cs="Arial"/>
                <w:szCs w:val="24"/>
              </w:rPr>
              <w:t>Explain why Jekyll thinks this tone is appropriate when he addresses Utterson</w:t>
            </w:r>
            <w:r w:rsidR="00C92C77">
              <w:rPr>
                <w:rFonts w:ascii="Arial" w:hAnsi="Arial" w:cs="Arial"/>
                <w:szCs w:val="24"/>
              </w:rPr>
              <w:t>.</w:t>
            </w:r>
          </w:p>
        </w:tc>
        <w:tc>
          <w:tcPr>
            <w:tcW w:w="1181" w:type="dxa"/>
          </w:tcPr>
          <w:p w14:paraId="02F22AA6" w14:textId="1187AF95" w:rsidR="004A5761" w:rsidRDefault="00981728" w:rsidP="00C15DAB">
            <w:pPr>
              <w:jc w:val="right"/>
              <w:rPr>
                <w:rFonts w:ascii="Arial" w:hAnsi="Arial" w:cs="Arial"/>
                <w:b/>
                <w:bCs/>
                <w:sz w:val="20"/>
                <w:szCs w:val="20"/>
              </w:rPr>
            </w:pPr>
            <w:r>
              <w:rPr>
                <w:rFonts w:ascii="Arial" w:hAnsi="Arial" w:cs="Arial"/>
                <w:b/>
                <w:bCs/>
                <w:sz w:val="20"/>
                <w:szCs w:val="20"/>
              </w:rPr>
              <w:t>(2)</w:t>
            </w:r>
          </w:p>
        </w:tc>
      </w:tr>
      <w:tr w:rsidR="004A5761" w14:paraId="6150959E" w14:textId="77777777" w:rsidTr="00C06096">
        <w:tc>
          <w:tcPr>
            <w:tcW w:w="383" w:type="dxa"/>
          </w:tcPr>
          <w:p w14:paraId="35CCB8E0" w14:textId="50F138A5" w:rsidR="004A5761" w:rsidRDefault="001475AE" w:rsidP="007B16AC">
            <w:pPr>
              <w:rPr>
                <w:rFonts w:ascii="Arial" w:hAnsi="Arial" w:cs="Arial"/>
                <w:b/>
                <w:bCs/>
                <w:sz w:val="20"/>
                <w:szCs w:val="20"/>
              </w:rPr>
            </w:pPr>
            <w:r>
              <w:rPr>
                <w:rFonts w:ascii="Arial" w:hAnsi="Arial" w:cs="Arial"/>
                <w:b/>
                <w:bCs/>
                <w:sz w:val="20"/>
                <w:szCs w:val="20"/>
              </w:rPr>
              <w:t>5</w:t>
            </w:r>
            <w:r w:rsidR="00F829AF">
              <w:rPr>
                <w:rFonts w:ascii="Arial" w:hAnsi="Arial" w:cs="Arial"/>
                <w:b/>
                <w:bCs/>
                <w:sz w:val="20"/>
                <w:szCs w:val="20"/>
              </w:rPr>
              <w:t>.</w:t>
            </w:r>
          </w:p>
        </w:tc>
        <w:tc>
          <w:tcPr>
            <w:tcW w:w="8146" w:type="dxa"/>
            <w:gridSpan w:val="2"/>
          </w:tcPr>
          <w:p w14:paraId="73171D43" w14:textId="77777777" w:rsidR="00075836" w:rsidRDefault="00075836" w:rsidP="00075836">
            <w:pPr>
              <w:jc w:val="both"/>
              <w:rPr>
                <w:rFonts w:ascii="Arial" w:hAnsi="Arial" w:cs="Arial"/>
                <w:szCs w:val="24"/>
              </w:rPr>
            </w:pPr>
            <w:r w:rsidRPr="005E1E82">
              <w:rPr>
                <w:rFonts w:ascii="Arial" w:hAnsi="Arial" w:cs="Arial"/>
                <w:szCs w:val="24"/>
              </w:rPr>
              <w:t xml:space="preserve">Choose the correct answer to complete the following sentence. Write only the letter (A-D) in your answer. Study lines 5-9 (‘unless it were …man than Lanyon.’) closely and choose the word that    best describes Jekyll’s assessment of Dr Lanyon’s character.  </w:t>
            </w:r>
          </w:p>
          <w:p w14:paraId="58CA96D6" w14:textId="77777777" w:rsidR="00075836" w:rsidRDefault="00075836" w:rsidP="00075836">
            <w:pPr>
              <w:jc w:val="both"/>
              <w:rPr>
                <w:rFonts w:ascii="Arial" w:hAnsi="Arial" w:cs="Arial"/>
                <w:szCs w:val="24"/>
              </w:rPr>
            </w:pPr>
            <w:r w:rsidRPr="005E1E82">
              <w:rPr>
                <w:rFonts w:ascii="Arial" w:hAnsi="Arial" w:cs="Arial"/>
                <w:szCs w:val="24"/>
              </w:rPr>
              <w:t xml:space="preserve">A honest </w:t>
            </w:r>
          </w:p>
          <w:p w14:paraId="6F09878D" w14:textId="77777777" w:rsidR="00075836" w:rsidRDefault="00075836" w:rsidP="00075836">
            <w:pPr>
              <w:jc w:val="both"/>
              <w:rPr>
                <w:rFonts w:ascii="Arial" w:hAnsi="Arial" w:cs="Arial"/>
                <w:szCs w:val="24"/>
              </w:rPr>
            </w:pPr>
            <w:r w:rsidRPr="005E1E82">
              <w:rPr>
                <w:rFonts w:ascii="Arial" w:hAnsi="Arial" w:cs="Arial"/>
                <w:szCs w:val="24"/>
              </w:rPr>
              <w:t xml:space="preserve">B biased </w:t>
            </w:r>
          </w:p>
          <w:p w14:paraId="5BA21712" w14:textId="77777777" w:rsidR="00075836" w:rsidRDefault="00075836" w:rsidP="00075836">
            <w:pPr>
              <w:jc w:val="both"/>
              <w:rPr>
                <w:rFonts w:ascii="Arial" w:hAnsi="Arial" w:cs="Arial"/>
                <w:szCs w:val="24"/>
              </w:rPr>
            </w:pPr>
            <w:r w:rsidRPr="005E1E82">
              <w:rPr>
                <w:rFonts w:ascii="Arial" w:hAnsi="Arial" w:cs="Arial"/>
                <w:szCs w:val="24"/>
              </w:rPr>
              <w:t xml:space="preserve">C patronising </w:t>
            </w:r>
          </w:p>
          <w:p w14:paraId="09DD4384" w14:textId="745BE846" w:rsidR="004A5761" w:rsidRPr="004A5761" w:rsidRDefault="00075836" w:rsidP="00075836">
            <w:pPr>
              <w:jc w:val="both"/>
              <w:rPr>
                <w:rFonts w:ascii="Arial" w:hAnsi="Arial" w:cs="Arial"/>
                <w:szCs w:val="24"/>
              </w:rPr>
            </w:pPr>
            <w:r>
              <w:rPr>
                <w:rFonts w:ascii="Arial" w:hAnsi="Arial" w:cs="Arial"/>
                <w:szCs w:val="24"/>
              </w:rPr>
              <w:t xml:space="preserve">D </w:t>
            </w:r>
            <w:r w:rsidRPr="005E1E82">
              <w:rPr>
                <w:rFonts w:ascii="Arial" w:hAnsi="Arial" w:cs="Arial"/>
                <w:szCs w:val="24"/>
              </w:rPr>
              <w:t>treacherous</w:t>
            </w:r>
          </w:p>
        </w:tc>
        <w:tc>
          <w:tcPr>
            <w:tcW w:w="1181" w:type="dxa"/>
          </w:tcPr>
          <w:p w14:paraId="0873E624" w14:textId="047382B9" w:rsidR="004A5761" w:rsidRDefault="001475AE" w:rsidP="0066625C">
            <w:pPr>
              <w:ind w:left="720"/>
              <w:rPr>
                <w:rFonts w:ascii="Arial" w:hAnsi="Arial" w:cs="Arial"/>
                <w:b/>
                <w:bCs/>
                <w:sz w:val="20"/>
                <w:szCs w:val="20"/>
              </w:rPr>
            </w:pPr>
            <w:r>
              <w:rPr>
                <w:rFonts w:ascii="Arial" w:hAnsi="Arial" w:cs="Arial"/>
                <w:b/>
                <w:bCs/>
                <w:sz w:val="20"/>
                <w:szCs w:val="20"/>
              </w:rPr>
              <w:t>(1</w:t>
            </w:r>
            <w:r w:rsidR="00F829AF">
              <w:rPr>
                <w:rFonts w:ascii="Arial" w:hAnsi="Arial" w:cs="Arial"/>
                <w:b/>
                <w:bCs/>
                <w:sz w:val="20"/>
                <w:szCs w:val="20"/>
              </w:rPr>
              <w:t>)</w:t>
            </w:r>
          </w:p>
        </w:tc>
      </w:tr>
      <w:tr w:rsidR="00DC2553" w14:paraId="3BDD3431" w14:textId="77777777" w:rsidTr="00C06096">
        <w:tc>
          <w:tcPr>
            <w:tcW w:w="383" w:type="dxa"/>
          </w:tcPr>
          <w:p w14:paraId="11C665C6" w14:textId="6E8A9141" w:rsidR="00DC2553" w:rsidRDefault="00021879" w:rsidP="007B16AC">
            <w:pPr>
              <w:rPr>
                <w:rFonts w:ascii="Arial" w:hAnsi="Arial" w:cs="Arial"/>
                <w:b/>
                <w:bCs/>
                <w:sz w:val="20"/>
                <w:szCs w:val="20"/>
              </w:rPr>
            </w:pPr>
            <w:r>
              <w:rPr>
                <w:rFonts w:ascii="Arial" w:hAnsi="Arial" w:cs="Arial"/>
                <w:b/>
                <w:bCs/>
                <w:sz w:val="20"/>
                <w:szCs w:val="20"/>
              </w:rPr>
              <w:t>6.</w:t>
            </w:r>
          </w:p>
        </w:tc>
        <w:tc>
          <w:tcPr>
            <w:tcW w:w="8146" w:type="dxa"/>
            <w:gridSpan w:val="2"/>
          </w:tcPr>
          <w:p w14:paraId="033B14C1" w14:textId="568A1A22" w:rsidR="00DC2553" w:rsidRPr="00F05BB6" w:rsidRDefault="00C06096" w:rsidP="005427C1">
            <w:pPr>
              <w:jc w:val="both"/>
              <w:rPr>
                <w:rFonts w:ascii="Arial" w:hAnsi="Arial" w:cs="Arial"/>
                <w:szCs w:val="24"/>
              </w:rPr>
            </w:pPr>
            <w:r w:rsidRPr="00C06096">
              <w:rPr>
                <w:rFonts w:ascii="Arial" w:hAnsi="Arial" w:cs="Arial"/>
                <w:szCs w:val="24"/>
              </w:rPr>
              <w:t>Quote ONE incident from the story to suggest that despite his disapproval of Lanyon’s    conduct, Jekyll still respects Lanyon’s professionalism</w:t>
            </w:r>
          </w:p>
        </w:tc>
        <w:tc>
          <w:tcPr>
            <w:tcW w:w="1181" w:type="dxa"/>
          </w:tcPr>
          <w:p w14:paraId="0C97EFF5" w14:textId="0E05D022" w:rsidR="00DC2553" w:rsidRDefault="00075836" w:rsidP="00C15DAB">
            <w:pPr>
              <w:jc w:val="right"/>
              <w:rPr>
                <w:rFonts w:ascii="Arial" w:hAnsi="Arial" w:cs="Arial"/>
                <w:b/>
                <w:bCs/>
                <w:sz w:val="20"/>
                <w:szCs w:val="20"/>
              </w:rPr>
            </w:pPr>
            <w:r>
              <w:rPr>
                <w:rFonts w:ascii="Arial" w:hAnsi="Arial" w:cs="Arial"/>
                <w:b/>
                <w:bCs/>
                <w:sz w:val="20"/>
                <w:szCs w:val="20"/>
              </w:rPr>
              <w:t>(1</w:t>
            </w:r>
            <w:r w:rsidR="008D0861">
              <w:rPr>
                <w:rFonts w:ascii="Arial" w:hAnsi="Arial" w:cs="Arial"/>
                <w:b/>
                <w:bCs/>
                <w:sz w:val="20"/>
                <w:szCs w:val="20"/>
              </w:rPr>
              <w:t>)</w:t>
            </w:r>
          </w:p>
        </w:tc>
      </w:tr>
      <w:tr w:rsidR="00DC2553" w14:paraId="6D50E956" w14:textId="77777777" w:rsidTr="00C06096">
        <w:tc>
          <w:tcPr>
            <w:tcW w:w="383" w:type="dxa"/>
          </w:tcPr>
          <w:p w14:paraId="3D67E7E0" w14:textId="7398DD65" w:rsidR="00DC2553" w:rsidRDefault="00921BF6" w:rsidP="007B16AC">
            <w:pPr>
              <w:rPr>
                <w:rFonts w:ascii="Arial" w:hAnsi="Arial" w:cs="Arial"/>
                <w:b/>
                <w:bCs/>
                <w:sz w:val="20"/>
                <w:szCs w:val="20"/>
              </w:rPr>
            </w:pPr>
            <w:r>
              <w:rPr>
                <w:rFonts w:ascii="Arial" w:hAnsi="Arial" w:cs="Arial"/>
                <w:b/>
                <w:bCs/>
                <w:sz w:val="20"/>
                <w:szCs w:val="20"/>
              </w:rPr>
              <w:lastRenderedPageBreak/>
              <w:t>7.</w:t>
            </w:r>
          </w:p>
        </w:tc>
        <w:tc>
          <w:tcPr>
            <w:tcW w:w="8146" w:type="dxa"/>
            <w:gridSpan w:val="2"/>
          </w:tcPr>
          <w:p w14:paraId="563758C3" w14:textId="7136D701" w:rsidR="00DC2553" w:rsidRPr="00F05BB6" w:rsidRDefault="007F65F0" w:rsidP="005427C1">
            <w:pPr>
              <w:jc w:val="both"/>
              <w:rPr>
                <w:rFonts w:ascii="Arial" w:hAnsi="Arial" w:cs="Arial"/>
                <w:szCs w:val="24"/>
              </w:rPr>
            </w:pPr>
            <w:r w:rsidRPr="007F65F0">
              <w:rPr>
                <w:rFonts w:ascii="Arial" w:hAnsi="Arial" w:cs="Arial"/>
                <w:szCs w:val="24"/>
              </w:rPr>
              <w:t>Briefly explain how Hyde’s appearance compares to the “large handsome face” of Jekyll</w:t>
            </w:r>
          </w:p>
        </w:tc>
        <w:tc>
          <w:tcPr>
            <w:tcW w:w="1181" w:type="dxa"/>
          </w:tcPr>
          <w:p w14:paraId="24550942" w14:textId="6FFB8373" w:rsidR="00DC2553" w:rsidRDefault="00ED3AA7" w:rsidP="00C15DAB">
            <w:pPr>
              <w:jc w:val="right"/>
              <w:rPr>
                <w:rFonts w:ascii="Arial" w:hAnsi="Arial" w:cs="Arial"/>
                <w:b/>
                <w:bCs/>
                <w:sz w:val="20"/>
                <w:szCs w:val="20"/>
              </w:rPr>
            </w:pPr>
            <w:r>
              <w:rPr>
                <w:rFonts w:ascii="Arial" w:hAnsi="Arial" w:cs="Arial"/>
                <w:b/>
                <w:bCs/>
                <w:sz w:val="20"/>
                <w:szCs w:val="20"/>
              </w:rPr>
              <w:t>(2</w:t>
            </w:r>
            <w:r w:rsidR="00921BF6">
              <w:rPr>
                <w:rFonts w:ascii="Arial" w:hAnsi="Arial" w:cs="Arial"/>
                <w:b/>
                <w:bCs/>
                <w:sz w:val="20"/>
                <w:szCs w:val="20"/>
              </w:rPr>
              <w:t>)</w:t>
            </w:r>
          </w:p>
        </w:tc>
      </w:tr>
      <w:tr w:rsidR="008D0861" w14:paraId="0DE897FB" w14:textId="77777777" w:rsidTr="00C06096">
        <w:tc>
          <w:tcPr>
            <w:tcW w:w="383" w:type="dxa"/>
          </w:tcPr>
          <w:p w14:paraId="547D5716" w14:textId="1A805CE0" w:rsidR="008D0861" w:rsidRDefault="007F65F0" w:rsidP="007B16AC">
            <w:pPr>
              <w:rPr>
                <w:rFonts w:ascii="Arial" w:hAnsi="Arial" w:cs="Arial"/>
                <w:b/>
                <w:bCs/>
                <w:sz w:val="20"/>
                <w:szCs w:val="20"/>
              </w:rPr>
            </w:pPr>
            <w:r>
              <w:rPr>
                <w:rFonts w:ascii="Arial" w:hAnsi="Arial" w:cs="Arial"/>
                <w:b/>
                <w:bCs/>
                <w:sz w:val="20"/>
                <w:szCs w:val="20"/>
              </w:rPr>
              <w:t>8.</w:t>
            </w:r>
          </w:p>
        </w:tc>
        <w:tc>
          <w:tcPr>
            <w:tcW w:w="8146" w:type="dxa"/>
            <w:gridSpan w:val="2"/>
          </w:tcPr>
          <w:p w14:paraId="6782CDF1" w14:textId="5A03B5C0" w:rsidR="008D0861" w:rsidRPr="00F05BB6" w:rsidRDefault="007F65F0" w:rsidP="005427C1">
            <w:pPr>
              <w:jc w:val="both"/>
              <w:rPr>
                <w:rFonts w:ascii="Arial" w:hAnsi="Arial" w:cs="Arial"/>
                <w:szCs w:val="24"/>
              </w:rPr>
            </w:pPr>
            <w:r w:rsidRPr="007F65F0">
              <w:rPr>
                <w:rFonts w:ascii="Arial" w:hAnsi="Arial" w:cs="Arial"/>
                <w:szCs w:val="24"/>
              </w:rPr>
              <w:t>Explain the irony of Utterson’s insistence on getting Jekyll to remove Hyde from the will</w:t>
            </w:r>
          </w:p>
        </w:tc>
        <w:tc>
          <w:tcPr>
            <w:tcW w:w="1181" w:type="dxa"/>
          </w:tcPr>
          <w:p w14:paraId="2023866C" w14:textId="4EEBC758" w:rsidR="008D0861" w:rsidRDefault="00ED3AA7" w:rsidP="00C15DAB">
            <w:pPr>
              <w:jc w:val="right"/>
              <w:rPr>
                <w:rFonts w:ascii="Arial" w:hAnsi="Arial" w:cs="Arial"/>
                <w:b/>
                <w:bCs/>
                <w:sz w:val="20"/>
                <w:szCs w:val="20"/>
              </w:rPr>
            </w:pPr>
            <w:r>
              <w:rPr>
                <w:rFonts w:ascii="Arial" w:hAnsi="Arial" w:cs="Arial"/>
                <w:b/>
                <w:bCs/>
                <w:sz w:val="20"/>
                <w:szCs w:val="20"/>
              </w:rPr>
              <w:t>(2</w:t>
            </w:r>
            <w:r w:rsidR="0066625C">
              <w:rPr>
                <w:rFonts w:ascii="Arial" w:hAnsi="Arial" w:cs="Arial"/>
                <w:b/>
                <w:bCs/>
                <w:sz w:val="20"/>
                <w:szCs w:val="20"/>
              </w:rPr>
              <w:t>)</w:t>
            </w:r>
          </w:p>
        </w:tc>
      </w:tr>
      <w:tr w:rsidR="00ED3AA7" w14:paraId="5994A797" w14:textId="77777777" w:rsidTr="00C06096">
        <w:tc>
          <w:tcPr>
            <w:tcW w:w="383" w:type="dxa"/>
          </w:tcPr>
          <w:p w14:paraId="17862B00" w14:textId="77777777" w:rsidR="00ED3AA7" w:rsidRDefault="00ED3AA7" w:rsidP="007B16AC">
            <w:pPr>
              <w:rPr>
                <w:rFonts w:ascii="Arial" w:hAnsi="Arial" w:cs="Arial"/>
                <w:b/>
                <w:bCs/>
                <w:sz w:val="20"/>
                <w:szCs w:val="20"/>
              </w:rPr>
            </w:pPr>
          </w:p>
        </w:tc>
        <w:tc>
          <w:tcPr>
            <w:tcW w:w="8146" w:type="dxa"/>
            <w:gridSpan w:val="2"/>
          </w:tcPr>
          <w:p w14:paraId="112C624A" w14:textId="77777777" w:rsidR="00ED3AA7" w:rsidRPr="007F65F0" w:rsidRDefault="00ED3AA7" w:rsidP="005427C1">
            <w:pPr>
              <w:jc w:val="both"/>
              <w:rPr>
                <w:rFonts w:ascii="Arial" w:hAnsi="Arial" w:cs="Arial"/>
                <w:szCs w:val="24"/>
              </w:rPr>
            </w:pPr>
          </w:p>
        </w:tc>
        <w:tc>
          <w:tcPr>
            <w:tcW w:w="1181" w:type="dxa"/>
          </w:tcPr>
          <w:p w14:paraId="6EC368B4" w14:textId="5FA696D3" w:rsidR="00ED3AA7" w:rsidRDefault="00ED3AA7" w:rsidP="00C15DAB">
            <w:pPr>
              <w:jc w:val="right"/>
              <w:rPr>
                <w:rFonts w:ascii="Arial" w:hAnsi="Arial" w:cs="Arial"/>
                <w:b/>
                <w:bCs/>
                <w:sz w:val="20"/>
                <w:szCs w:val="20"/>
              </w:rPr>
            </w:pPr>
            <w:r>
              <w:rPr>
                <w:rFonts w:ascii="Arial" w:hAnsi="Arial" w:cs="Arial"/>
                <w:b/>
                <w:bCs/>
                <w:sz w:val="20"/>
                <w:szCs w:val="20"/>
              </w:rPr>
              <w:t>(16)</w:t>
            </w:r>
          </w:p>
        </w:tc>
      </w:tr>
    </w:tbl>
    <w:p w14:paraId="3BCE1732" w14:textId="77777777" w:rsidR="004C5DF0" w:rsidRDefault="00775131" w:rsidP="007B16AC">
      <w:pPr>
        <w:spacing w:after="0"/>
        <w:rPr>
          <w:rFonts w:ascii="Arial" w:hAnsi="Arial" w:cs="Arial"/>
          <w:b/>
          <w:bCs/>
          <w:sz w:val="20"/>
          <w:szCs w:val="20"/>
        </w:rPr>
      </w:pPr>
      <w:r>
        <w:rPr>
          <w:rFonts w:ascii="Arial" w:hAnsi="Arial" w:cs="Arial"/>
          <w:b/>
          <w:bCs/>
          <w:sz w:val="20"/>
          <w:szCs w:val="20"/>
        </w:rPr>
        <w:t xml:space="preserve"> </w:t>
      </w:r>
    </w:p>
    <w:p w14:paraId="065C558E" w14:textId="70CA367A" w:rsidR="00775131" w:rsidRPr="00775131" w:rsidRDefault="00775131" w:rsidP="00775131">
      <w:pPr>
        <w:spacing w:after="0"/>
        <w:jc w:val="right"/>
        <w:rPr>
          <w:rFonts w:ascii="Arial" w:hAnsi="Arial" w:cs="Arial"/>
          <w:sz w:val="20"/>
          <w:szCs w:val="20"/>
        </w:rPr>
      </w:pPr>
    </w:p>
    <w:bookmarkStart w:id="1" w:name="_MON_1657351323"/>
    <w:bookmarkEnd w:id="1"/>
    <w:p w14:paraId="7CB934D1" w14:textId="7F83824F" w:rsidR="00BF7495" w:rsidRPr="00897287" w:rsidRDefault="00056AF0" w:rsidP="00AC7248">
      <w:pPr>
        <w:spacing w:after="0"/>
        <w:rPr>
          <w:rFonts w:ascii="Arial" w:hAnsi="Arial" w:cs="Arial"/>
          <w:sz w:val="20"/>
          <w:szCs w:val="20"/>
        </w:rPr>
      </w:pPr>
      <w:r>
        <w:rPr>
          <w:rFonts w:ascii="Arial" w:hAnsi="Arial" w:cs="Arial"/>
          <w:sz w:val="20"/>
          <w:szCs w:val="20"/>
        </w:rPr>
        <w:object w:dxaOrig="1508" w:dyaOrig="984" w14:anchorId="5719A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8" o:title=""/>
          </v:shape>
          <o:OLEObject Type="Embed" ProgID="Word.Document.12" ShapeID="_x0000_i1029" DrawAspect="Icon" ObjectID="_1657351856" r:id="rId9">
            <o:FieldCodes>\s</o:FieldCodes>
          </o:OLEObject>
        </w:object>
      </w:r>
      <w:bookmarkStart w:id="2" w:name="_MON_1657351848"/>
      <w:bookmarkEnd w:id="2"/>
      <w:r w:rsidR="00F210E3">
        <w:rPr>
          <w:rFonts w:ascii="Arial" w:hAnsi="Arial" w:cs="Arial"/>
          <w:sz w:val="20"/>
          <w:szCs w:val="20"/>
        </w:rPr>
        <w:object w:dxaOrig="1508" w:dyaOrig="984" w14:anchorId="732B1C5D">
          <v:shape id="_x0000_i1030" type="#_x0000_t75" style="width:75.5pt;height:49pt" o:ole="">
            <v:imagedata r:id="rId10" o:title=""/>
          </v:shape>
          <o:OLEObject Type="Embed" ProgID="Word.Document.12" ShapeID="_x0000_i1030" DrawAspect="Icon" ObjectID="_1657351857" r:id="rId11">
            <o:FieldCodes>\s</o:FieldCodes>
          </o:OLEObject>
        </w:object>
      </w:r>
      <w:bookmarkStart w:id="3" w:name="_GoBack"/>
      <w:bookmarkEnd w:id="3"/>
    </w:p>
    <w:sectPr w:rsidR="00BF7495"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BFAF" w14:textId="77777777" w:rsidR="003A1998" w:rsidRDefault="003A1998" w:rsidP="005A672E">
      <w:pPr>
        <w:spacing w:after="0" w:line="240" w:lineRule="auto"/>
      </w:pPr>
      <w:r>
        <w:separator/>
      </w:r>
    </w:p>
  </w:endnote>
  <w:endnote w:type="continuationSeparator" w:id="0">
    <w:p w14:paraId="11D6AB20" w14:textId="77777777" w:rsidR="003A1998" w:rsidRDefault="003A1998"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7680" w14:textId="77777777" w:rsidR="003A1998" w:rsidRDefault="003A1998" w:rsidP="005A672E">
      <w:pPr>
        <w:spacing w:after="0" w:line="240" w:lineRule="auto"/>
      </w:pPr>
      <w:r>
        <w:separator/>
      </w:r>
    </w:p>
  </w:footnote>
  <w:footnote w:type="continuationSeparator" w:id="0">
    <w:p w14:paraId="0FE15FEA" w14:textId="77777777" w:rsidR="003A1998" w:rsidRDefault="003A1998"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21879"/>
    <w:rsid w:val="000320D3"/>
    <w:rsid w:val="00056AF0"/>
    <w:rsid w:val="0007137F"/>
    <w:rsid w:val="00075836"/>
    <w:rsid w:val="00077397"/>
    <w:rsid w:val="000B3F46"/>
    <w:rsid w:val="000C20F7"/>
    <w:rsid w:val="000D6316"/>
    <w:rsid w:val="000E1CB2"/>
    <w:rsid w:val="001417A1"/>
    <w:rsid w:val="001475AE"/>
    <w:rsid w:val="001548DF"/>
    <w:rsid w:val="00161D26"/>
    <w:rsid w:val="00181979"/>
    <w:rsid w:val="001C5E52"/>
    <w:rsid w:val="001D531B"/>
    <w:rsid w:val="001F73E9"/>
    <w:rsid w:val="00200097"/>
    <w:rsid w:val="00221F4E"/>
    <w:rsid w:val="002229CF"/>
    <w:rsid w:val="00230467"/>
    <w:rsid w:val="00274EE0"/>
    <w:rsid w:val="002A07D3"/>
    <w:rsid w:val="002A5CB0"/>
    <w:rsid w:val="002C2684"/>
    <w:rsid w:val="002D7ECB"/>
    <w:rsid w:val="002F2CF6"/>
    <w:rsid w:val="00327FB9"/>
    <w:rsid w:val="0036218D"/>
    <w:rsid w:val="0036397E"/>
    <w:rsid w:val="0038195A"/>
    <w:rsid w:val="003A1998"/>
    <w:rsid w:val="003C3348"/>
    <w:rsid w:val="003C4E79"/>
    <w:rsid w:val="003D1BCF"/>
    <w:rsid w:val="003D4855"/>
    <w:rsid w:val="003D5C01"/>
    <w:rsid w:val="003F56A0"/>
    <w:rsid w:val="00405A0C"/>
    <w:rsid w:val="00405A47"/>
    <w:rsid w:val="0041049B"/>
    <w:rsid w:val="004154FD"/>
    <w:rsid w:val="0042220A"/>
    <w:rsid w:val="00435690"/>
    <w:rsid w:val="00476042"/>
    <w:rsid w:val="004A5761"/>
    <w:rsid w:val="004B3874"/>
    <w:rsid w:val="004B553A"/>
    <w:rsid w:val="004C2E2F"/>
    <w:rsid w:val="004C5DF0"/>
    <w:rsid w:val="004E470C"/>
    <w:rsid w:val="004E5EE2"/>
    <w:rsid w:val="004F103D"/>
    <w:rsid w:val="00525483"/>
    <w:rsid w:val="00532058"/>
    <w:rsid w:val="005325C4"/>
    <w:rsid w:val="00535521"/>
    <w:rsid w:val="005427C1"/>
    <w:rsid w:val="00560840"/>
    <w:rsid w:val="00562C19"/>
    <w:rsid w:val="00590280"/>
    <w:rsid w:val="005953FA"/>
    <w:rsid w:val="005964D0"/>
    <w:rsid w:val="005A4F4F"/>
    <w:rsid w:val="005A672E"/>
    <w:rsid w:val="005A74A8"/>
    <w:rsid w:val="005D0FB7"/>
    <w:rsid w:val="005E1E82"/>
    <w:rsid w:val="005E6D75"/>
    <w:rsid w:val="00601C8D"/>
    <w:rsid w:val="006050D7"/>
    <w:rsid w:val="0061185C"/>
    <w:rsid w:val="00614BBD"/>
    <w:rsid w:val="0066625C"/>
    <w:rsid w:val="006844F4"/>
    <w:rsid w:val="006A072D"/>
    <w:rsid w:val="006A1969"/>
    <w:rsid w:val="006B5A06"/>
    <w:rsid w:val="007014B4"/>
    <w:rsid w:val="007054FD"/>
    <w:rsid w:val="00714F64"/>
    <w:rsid w:val="007207EC"/>
    <w:rsid w:val="00722875"/>
    <w:rsid w:val="00726BDC"/>
    <w:rsid w:val="00726C23"/>
    <w:rsid w:val="0073157E"/>
    <w:rsid w:val="00757362"/>
    <w:rsid w:val="007723FF"/>
    <w:rsid w:val="00775131"/>
    <w:rsid w:val="007A7B44"/>
    <w:rsid w:val="007B16AC"/>
    <w:rsid w:val="007C01F9"/>
    <w:rsid w:val="007D482C"/>
    <w:rsid w:val="007F65F0"/>
    <w:rsid w:val="00805219"/>
    <w:rsid w:val="00822483"/>
    <w:rsid w:val="0085770E"/>
    <w:rsid w:val="00860EC9"/>
    <w:rsid w:val="00897287"/>
    <w:rsid w:val="008A4098"/>
    <w:rsid w:val="008D0861"/>
    <w:rsid w:val="008F5097"/>
    <w:rsid w:val="008F69B3"/>
    <w:rsid w:val="00910004"/>
    <w:rsid w:val="00912D7F"/>
    <w:rsid w:val="00921BF6"/>
    <w:rsid w:val="00923321"/>
    <w:rsid w:val="00926E6F"/>
    <w:rsid w:val="00926FB2"/>
    <w:rsid w:val="009329EC"/>
    <w:rsid w:val="00981728"/>
    <w:rsid w:val="00994905"/>
    <w:rsid w:val="009B3174"/>
    <w:rsid w:val="009D1979"/>
    <w:rsid w:val="009D2BF4"/>
    <w:rsid w:val="009E721A"/>
    <w:rsid w:val="00A16334"/>
    <w:rsid w:val="00A64CFC"/>
    <w:rsid w:val="00A708BB"/>
    <w:rsid w:val="00A73EB5"/>
    <w:rsid w:val="00A92B1F"/>
    <w:rsid w:val="00AC7248"/>
    <w:rsid w:val="00AD5397"/>
    <w:rsid w:val="00B20FD8"/>
    <w:rsid w:val="00B2143D"/>
    <w:rsid w:val="00BA10BB"/>
    <w:rsid w:val="00BA20FD"/>
    <w:rsid w:val="00BB399A"/>
    <w:rsid w:val="00BD0FE9"/>
    <w:rsid w:val="00BF7495"/>
    <w:rsid w:val="00C06096"/>
    <w:rsid w:val="00C15DAB"/>
    <w:rsid w:val="00C6271B"/>
    <w:rsid w:val="00C719EB"/>
    <w:rsid w:val="00C82D9C"/>
    <w:rsid w:val="00C85117"/>
    <w:rsid w:val="00C87B60"/>
    <w:rsid w:val="00C92C77"/>
    <w:rsid w:val="00CA3F7A"/>
    <w:rsid w:val="00CA6EC9"/>
    <w:rsid w:val="00CC691A"/>
    <w:rsid w:val="00CD39CE"/>
    <w:rsid w:val="00CD4E2A"/>
    <w:rsid w:val="00CF46BF"/>
    <w:rsid w:val="00D10A60"/>
    <w:rsid w:val="00D408BE"/>
    <w:rsid w:val="00D52ADD"/>
    <w:rsid w:val="00D710B0"/>
    <w:rsid w:val="00DA271D"/>
    <w:rsid w:val="00DA3268"/>
    <w:rsid w:val="00DC2553"/>
    <w:rsid w:val="00E130FC"/>
    <w:rsid w:val="00E26370"/>
    <w:rsid w:val="00E33F40"/>
    <w:rsid w:val="00E45484"/>
    <w:rsid w:val="00E57BCF"/>
    <w:rsid w:val="00E6336F"/>
    <w:rsid w:val="00EA109B"/>
    <w:rsid w:val="00ED3AA7"/>
    <w:rsid w:val="00ED686E"/>
    <w:rsid w:val="00EF110D"/>
    <w:rsid w:val="00F02E68"/>
    <w:rsid w:val="00F03554"/>
    <w:rsid w:val="00F05BB6"/>
    <w:rsid w:val="00F210E3"/>
    <w:rsid w:val="00F25082"/>
    <w:rsid w:val="00F477C6"/>
    <w:rsid w:val="00F73E77"/>
    <w:rsid w:val="00F829AF"/>
    <w:rsid w:val="00FF1CE9"/>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4763</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38</cp:revision>
  <dcterms:created xsi:type="dcterms:W3CDTF">2020-07-07T15:35:00Z</dcterms:created>
  <dcterms:modified xsi:type="dcterms:W3CDTF">2020-07-27T08:44:00Z</dcterms:modified>
</cp:coreProperties>
</file>