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29B4" w14:textId="77777777" w:rsidR="004F0F25" w:rsidRPr="00977C80" w:rsidRDefault="004F0F25" w:rsidP="004F0F25">
      <w:pPr>
        <w:rPr>
          <w:rFonts w:ascii="Gill Sans MT" w:eastAsia="Times New Roman" w:hAnsi="Gill Sans MT" w:cs="Arial"/>
          <w:b/>
          <w:sz w:val="28"/>
          <w:szCs w:val="28"/>
          <w:lang w:val="en-GB" w:eastAsia="en-GB"/>
        </w:rPr>
      </w:pPr>
      <w:r>
        <w:rPr>
          <w:b/>
          <w:noProof/>
          <w:lang w:eastAsia="en-ZA"/>
        </w:rPr>
        <w:drawing>
          <wp:anchor distT="0" distB="0" distL="114300" distR="114300" simplePos="0" relativeHeight="251661312" behindDoc="1" locked="0" layoutInCell="1" allowOverlap="1" wp14:anchorId="00581E66" wp14:editId="4F92EFA4">
            <wp:simplePos x="0" y="0"/>
            <wp:positionH relativeFrom="column">
              <wp:posOffset>-19050</wp:posOffset>
            </wp:positionH>
            <wp:positionV relativeFrom="paragraph">
              <wp:posOffset>-161925</wp:posOffset>
            </wp:positionV>
            <wp:extent cx="1085850" cy="1028700"/>
            <wp:effectExtent l="0" t="0" r="0" b="0"/>
            <wp:wrapThrough wrapText="bothSides">
              <wp:wrapPolygon edited="0">
                <wp:start x="0" y="0"/>
                <wp:lineTo x="0" y="21200"/>
                <wp:lineTo x="21221" y="2120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7C80">
        <w:rPr>
          <w:rFonts w:ascii="Gill Sans MT" w:eastAsia="Times New Roman" w:hAnsi="Gill Sans MT" w:cs="Arial"/>
          <w:b/>
          <w:sz w:val="28"/>
          <w:szCs w:val="28"/>
          <w:lang w:val="en-GB" w:eastAsia="en-GB"/>
        </w:rPr>
        <w:t>Province of the</w:t>
      </w:r>
    </w:p>
    <w:p w14:paraId="4BBCCB09" w14:textId="77777777" w:rsidR="004F0F25" w:rsidRPr="00977C80" w:rsidRDefault="004F0F25" w:rsidP="004F0F25">
      <w:pPr>
        <w:tabs>
          <w:tab w:val="left" w:pos="0"/>
          <w:tab w:val="right" w:pos="4872"/>
        </w:tabs>
        <w:spacing w:after="0" w:line="240" w:lineRule="auto"/>
        <w:rPr>
          <w:rFonts w:ascii="Gill Sans MT" w:eastAsia="Times New Roman" w:hAnsi="Gill Sans MT" w:cs="Arial"/>
          <w:b/>
          <w:sz w:val="28"/>
          <w:szCs w:val="28"/>
          <w:u w:val="single"/>
          <w:lang w:val="en-GB" w:eastAsia="en-GB"/>
        </w:rPr>
      </w:pPr>
      <w:r w:rsidRPr="00977C80">
        <w:rPr>
          <w:rFonts w:ascii="Gill Sans MT" w:eastAsia="Times New Roman" w:hAnsi="Gill Sans MT" w:cs="Arial"/>
          <w:b/>
          <w:sz w:val="28"/>
          <w:szCs w:val="28"/>
          <w:u w:val="single"/>
          <w:lang w:val="en-GB" w:eastAsia="en-GB"/>
        </w:rPr>
        <w:t>EASTERN CAPE</w:t>
      </w:r>
    </w:p>
    <w:p w14:paraId="24C600A6" w14:textId="77777777" w:rsidR="004F0F25" w:rsidRDefault="004F0F25" w:rsidP="004F0F25">
      <w:pPr>
        <w:tabs>
          <w:tab w:val="left" w:pos="0"/>
          <w:tab w:val="right" w:pos="4872"/>
        </w:tabs>
        <w:spacing w:after="0" w:line="240" w:lineRule="auto"/>
        <w:rPr>
          <w:rFonts w:ascii="Arial" w:eastAsia="Times New Roman" w:hAnsi="Arial" w:cs="Arial"/>
          <w:b/>
          <w:sz w:val="28"/>
          <w:szCs w:val="28"/>
          <w:lang w:val="en-GB" w:eastAsia="en-GB"/>
        </w:rPr>
      </w:pPr>
      <w:r w:rsidRPr="00977C80">
        <w:rPr>
          <w:rFonts w:ascii="Arial" w:eastAsia="Times New Roman" w:hAnsi="Arial" w:cs="Arial"/>
          <w:b/>
          <w:sz w:val="28"/>
          <w:szCs w:val="28"/>
          <w:lang w:val="en-GB" w:eastAsia="en-GB"/>
        </w:rPr>
        <w:t xml:space="preserve"> EDUCATION</w:t>
      </w:r>
    </w:p>
    <w:p w14:paraId="5B1394C1" w14:textId="77777777" w:rsidR="004F0F25" w:rsidRDefault="004F0F25" w:rsidP="004F0F25">
      <w:pPr>
        <w:tabs>
          <w:tab w:val="left" w:pos="0"/>
          <w:tab w:val="right" w:pos="4872"/>
        </w:tabs>
        <w:spacing w:after="0" w:line="240" w:lineRule="auto"/>
        <w:rPr>
          <w:rFonts w:ascii="Arial" w:eastAsia="Times New Roman" w:hAnsi="Arial" w:cs="Arial"/>
          <w:b/>
          <w:sz w:val="28"/>
          <w:szCs w:val="28"/>
          <w:lang w:val="en-GB" w:eastAsia="en-GB"/>
        </w:rPr>
      </w:pPr>
    </w:p>
    <w:p w14:paraId="193E8FA6" w14:textId="77777777" w:rsidR="004F0F25" w:rsidRDefault="004F0F25" w:rsidP="004F0F25">
      <w:pPr>
        <w:tabs>
          <w:tab w:val="left" w:pos="0"/>
          <w:tab w:val="right" w:pos="4872"/>
        </w:tabs>
        <w:spacing w:after="0" w:line="240" w:lineRule="auto"/>
        <w:rPr>
          <w:rFonts w:ascii="Arial" w:eastAsia="Times New Roman" w:hAnsi="Arial" w:cs="Arial"/>
          <w:b/>
          <w:sz w:val="28"/>
          <w:szCs w:val="28"/>
          <w:lang w:val="en-GB" w:eastAsia="en-GB"/>
        </w:rPr>
      </w:pPr>
    </w:p>
    <w:p w14:paraId="10199D7D" w14:textId="77777777" w:rsidR="004F0F25" w:rsidRPr="00977C80" w:rsidRDefault="004F0F25" w:rsidP="004F0F25">
      <w:pPr>
        <w:tabs>
          <w:tab w:val="left" w:pos="0"/>
          <w:tab w:val="right" w:pos="4872"/>
        </w:tabs>
        <w:spacing w:after="0" w:line="240" w:lineRule="auto"/>
        <w:rPr>
          <w:rFonts w:ascii="Arial" w:eastAsia="Times New Roman" w:hAnsi="Arial" w:cs="Arial"/>
          <w:b/>
          <w:sz w:val="28"/>
          <w:szCs w:val="28"/>
          <w:lang w:val="en-GB" w:eastAsia="en-GB"/>
        </w:rPr>
      </w:pPr>
    </w:p>
    <w:p w14:paraId="41BB7124" w14:textId="77777777" w:rsidR="004F0F25" w:rsidRPr="00E619DC" w:rsidRDefault="004F0F25" w:rsidP="004F0F25">
      <w:pPr>
        <w:jc w:val="center"/>
        <w:rPr>
          <w:rFonts w:ascii="Arial" w:eastAsia="Calibri" w:hAnsi="Arial" w:cs="Arial"/>
          <w:b/>
          <w:sz w:val="24"/>
          <w:szCs w:val="24"/>
        </w:rPr>
      </w:pPr>
      <w:r w:rsidRPr="00E619DC">
        <w:rPr>
          <w:rFonts w:ascii="Arial" w:eastAsia="Calibri" w:hAnsi="Arial" w:cs="Arial"/>
          <w:b/>
          <w:sz w:val="24"/>
          <w:szCs w:val="24"/>
        </w:rPr>
        <w:t xml:space="preserve"> WORKSHEETS FOR HOME SCHOOLING GUIDE – MAY 2020</w:t>
      </w:r>
    </w:p>
    <w:p w14:paraId="4EF05CC7" w14:textId="77777777" w:rsidR="004F0F25" w:rsidRPr="00E619DC" w:rsidRDefault="004F0F25" w:rsidP="004F0F25">
      <w:pPr>
        <w:jc w:val="center"/>
        <w:rPr>
          <w:rFonts w:ascii="Arial" w:eastAsia="Calibri" w:hAnsi="Arial" w:cs="Arial"/>
          <w:b/>
          <w:sz w:val="24"/>
          <w:szCs w:val="24"/>
        </w:rPr>
      </w:pPr>
      <w:r w:rsidRPr="00E619DC">
        <w:rPr>
          <w:rFonts w:ascii="Arial" w:eastAsia="Calibri" w:hAnsi="Arial" w:cs="Arial"/>
          <w:b/>
          <w:sz w:val="24"/>
          <w:szCs w:val="24"/>
        </w:rPr>
        <w:t>SUBJECT: ECONOMIC &amp; MANAGEMENT SCIENCES (EMS)</w:t>
      </w:r>
    </w:p>
    <w:p w14:paraId="76240AF1" w14:textId="77777777" w:rsidR="004F0F25" w:rsidRPr="004F0F25" w:rsidRDefault="00505C66" w:rsidP="00505C66">
      <w:pPr>
        <w:jc w:val="center"/>
        <w:rPr>
          <w:rFonts w:ascii="Arial" w:eastAsia="Calibri" w:hAnsi="Arial" w:cs="Arial"/>
          <w:b/>
          <w:sz w:val="24"/>
          <w:szCs w:val="24"/>
        </w:rPr>
      </w:pPr>
      <w:r>
        <w:rPr>
          <w:rFonts w:ascii="Arial" w:eastAsia="Calibri" w:hAnsi="Arial" w:cs="Arial"/>
          <w:b/>
          <w:sz w:val="24"/>
          <w:szCs w:val="24"/>
        </w:rPr>
        <w:t xml:space="preserve">       </w:t>
      </w:r>
      <w:r w:rsidR="004F0F25" w:rsidRPr="004F0F25">
        <w:rPr>
          <w:rFonts w:ascii="Arial" w:eastAsia="Calibri" w:hAnsi="Arial" w:cs="Arial"/>
          <w:b/>
          <w:sz w:val="24"/>
          <w:szCs w:val="24"/>
        </w:rPr>
        <w:t>GRADE 8</w:t>
      </w:r>
      <w:r w:rsidR="00DA1525">
        <w:rPr>
          <w:rFonts w:ascii="Arial" w:eastAsia="Calibri" w:hAnsi="Arial" w:cs="Arial"/>
          <w:b/>
          <w:sz w:val="24"/>
          <w:szCs w:val="24"/>
        </w:rPr>
        <w:t xml:space="preserve"> - CONTINUATION</w:t>
      </w:r>
    </w:p>
    <w:p w14:paraId="5FC4B8C8" w14:textId="77777777" w:rsidR="00A146A2" w:rsidRPr="0062036E" w:rsidRDefault="00505C66">
      <w:pPr>
        <w:rPr>
          <w:rFonts w:ascii="Arial" w:eastAsia="Calibri" w:hAnsi="Arial" w:cs="Arial"/>
          <w:b/>
          <w:sz w:val="24"/>
          <w:szCs w:val="24"/>
        </w:rPr>
      </w:pPr>
      <w:r w:rsidRPr="0062036E">
        <w:rPr>
          <w:rFonts w:ascii="Arial" w:eastAsia="Calibri" w:hAnsi="Arial" w:cs="Arial"/>
          <w:b/>
          <w:sz w:val="24"/>
          <w:szCs w:val="24"/>
        </w:rPr>
        <w:t>TOPIC: OVERVIEW OF THE ACCOUNTING CYCLE</w:t>
      </w:r>
    </w:p>
    <w:p w14:paraId="18F1CCF7" w14:textId="77777777" w:rsidR="00505C66" w:rsidRPr="0062036E" w:rsidRDefault="00505C66" w:rsidP="00505C66">
      <w:pPr>
        <w:rPr>
          <w:rFonts w:ascii="Arial" w:eastAsia="Calibri" w:hAnsi="Arial" w:cs="Arial"/>
          <w:b/>
          <w:sz w:val="24"/>
          <w:szCs w:val="24"/>
        </w:rPr>
      </w:pPr>
      <w:r w:rsidRPr="0062036E">
        <w:rPr>
          <w:rFonts w:ascii="Arial" w:eastAsia="Calibri" w:hAnsi="Arial" w:cs="Arial"/>
          <w:b/>
          <w:sz w:val="24"/>
          <w:szCs w:val="24"/>
        </w:rPr>
        <w:t>ACTIVTY 5</w:t>
      </w:r>
    </w:p>
    <w:p w14:paraId="0F50E052" w14:textId="77777777" w:rsidR="00F26E52" w:rsidRPr="0062036E" w:rsidRDefault="00C71F81">
      <w:pPr>
        <w:rPr>
          <w:rFonts w:ascii="Arial" w:hAnsi="Arial" w:cs="Arial"/>
          <w:sz w:val="24"/>
          <w:szCs w:val="24"/>
        </w:rPr>
      </w:pPr>
      <w:r w:rsidRPr="0062036E">
        <w:rPr>
          <w:rFonts w:ascii="Arial" w:hAnsi="Arial" w:cs="Arial"/>
          <w:sz w:val="24"/>
          <w:szCs w:val="24"/>
        </w:rPr>
        <w:t xml:space="preserve">The diagram below represents the steps of </w:t>
      </w:r>
      <w:r w:rsidR="00A146A2" w:rsidRPr="0062036E">
        <w:rPr>
          <w:rFonts w:ascii="Arial" w:hAnsi="Arial" w:cs="Arial"/>
          <w:sz w:val="24"/>
          <w:szCs w:val="24"/>
        </w:rPr>
        <w:t xml:space="preserve">the accounting cycle below. </w:t>
      </w:r>
      <w:r w:rsidRPr="0062036E">
        <w:rPr>
          <w:rFonts w:ascii="Arial" w:hAnsi="Arial" w:cs="Arial"/>
          <w:b/>
          <w:sz w:val="24"/>
          <w:szCs w:val="24"/>
        </w:rPr>
        <w:t>Draw</w:t>
      </w:r>
      <w:r w:rsidRPr="0062036E">
        <w:rPr>
          <w:rFonts w:ascii="Arial" w:hAnsi="Arial" w:cs="Arial"/>
          <w:sz w:val="24"/>
          <w:szCs w:val="24"/>
        </w:rPr>
        <w:t xml:space="preserve"> the diagram and </w:t>
      </w:r>
      <w:r w:rsidRPr="0062036E">
        <w:rPr>
          <w:rFonts w:ascii="Arial" w:hAnsi="Arial" w:cs="Arial"/>
          <w:b/>
          <w:sz w:val="24"/>
          <w:szCs w:val="24"/>
        </w:rPr>
        <w:t>f</w:t>
      </w:r>
      <w:r w:rsidR="00A146A2" w:rsidRPr="0062036E">
        <w:rPr>
          <w:rFonts w:ascii="Arial" w:hAnsi="Arial" w:cs="Arial"/>
          <w:b/>
          <w:sz w:val="24"/>
          <w:szCs w:val="24"/>
        </w:rPr>
        <w:t>ill</w:t>
      </w:r>
      <w:r w:rsidR="00A146A2" w:rsidRPr="0062036E">
        <w:rPr>
          <w:rFonts w:ascii="Arial" w:hAnsi="Arial" w:cs="Arial"/>
          <w:sz w:val="24"/>
          <w:szCs w:val="24"/>
        </w:rPr>
        <w:t xml:space="preserve"> in each step in the correct order:</w:t>
      </w:r>
    </w:p>
    <w:p w14:paraId="2CBA734C" w14:textId="77777777" w:rsidR="00C71F81" w:rsidRDefault="00A146A2">
      <w:pPr>
        <w:rPr>
          <w:sz w:val="24"/>
          <w:szCs w:val="24"/>
        </w:rPr>
      </w:pPr>
      <w:r>
        <w:rPr>
          <w:noProof/>
          <w:lang w:eastAsia="en-ZA"/>
        </w:rPr>
        <w:drawing>
          <wp:inline distT="0" distB="0" distL="0" distR="0" wp14:anchorId="53005672" wp14:editId="4F0142E8">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7E5E55B" w14:textId="77777777" w:rsidR="00505C66" w:rsidRDefault="00505C66" w:rsidP="00C71F81">
      <w:pPr>
        <w:tabs>
          <w:tab w:val="left" w:pos="6990"/>
        </w:tabs>
        <w:rPr>
          <w:b/>
          <w:sz w:val="24"/>
          <w:szCs w:val="24"/>
        </w:rPr>
      </w:pPr>
    </w:p>
    <w:p w14:paraId="199C971F" w14:textId="77777777" w:rsidR="00505C66" w:rsidRDefault="00505C66" w:rsidP="00C71F81">
      <w:pPr>
        <w:tabs>
          <w:tab w:val="left" w:pos="6990"/>
        </w:tabs>
        <w:rPr>
          <w:b/>
          <w:sz w:val="24"/>
          <w:szCs w:val="24"/>
        </w:rPr>
      </w:pPr>
    </w:p>
    <w:p w14:paraId="275E498B" w14:textId="77777777" w:rsidR="00505C66" w:rsidRDefault="00505C66" w:rsidP="00C71F81">
      <w:pPr>
        <w:tabs>
          <w:tab w:val="left" w:pos="6990"/>
        </w:tabs>
        <w:rPr>
          <w:b/>
          <w:sz w:val="24"/>
          <w:szCs w:val="24"/>
        </w:rPr>
      </w:pPr>
    </w:p>
    <w:p w14:paraId="673825B2" w14:textId="77777777" w:rsidR="00505C66" w:rsidRDefault="00505C66" w:rsidP="00C71F81">
      <w:pPr>
        <w:tabs>
          <w:tab w:val="left" w:pos="6990"/>
        </w:tabs>
        <w:rPr>
          <w:b/>
          <w:sz w:val="24"/>
          <w:szCs w:val="24"/>
        </w:rPr>
      </w:pPr>
    </w:p>
    <w:p w14:paraId="700B1373" w14:textId="77777777" w:rsidR="00505C66" w:rsidRDefault="00505C66" w:rsidP="00C71F81">
      <w:pPr>
        <w:tabs>
          <w:tab w:val="left" w:pos="6990"/>
        </w:tabs>
        <w:rPr>
          <w:b/>
          <w:sz w:val="24"/>
          <w:szCs w:val="24"/>
        </w:rPr>
      </w:pPr>
    </w:p>
    <w:p w14:paraId="73F6114B" w14:textId="77777777" w:rsidR="00505C66" w:rsidRDefault="00505C66" w:rsidP="00C71F81">
      <w:pPr>
        <w:tabs>
          <w:tab w:val="left" w:pos="6990"/>
        </w:tabs>
        <w:rPr>
          <w:b/>
          <w:sz w:val="24"/>
          <w:szCs w:val="24"/>
        </w:rPr>
      </w:pPr>
    </w:p>
    <w:p w14:paraId="42026774" w14:textId="77777777" w:rsidR="00505C66" w:rsidRDefault="00505C66" w:rsidP="00505C66">
      <w:pPr>
        <w:rPr>
          <w:b/>
        </w:rPr>
      </w:pPr>
      <w:r w:rsidRPr="00505C66">
        <w:rPr>
          <w:rFonts w:ascii="Arial" w:eastAsia="Calibri" w:hAnsi="Arial" w:cs="Arial"/>
          <w:b/>
          <w:sz w:val="24"/>
          <w:szCs w:val="24"/>
        </w:rPr>
        <w:lastRenderedPageBreak/>
        <w:t xml:space="preserve">POSSIBLE ANSWERS   </w:t>
      </w:r>
      <w:r w:rsidR="00C71F81" w:rsidRPr="00505C66">
        <w:rPr>
          <w:b/>
        </w:rPr>
        <w:t xml:space="preserve">                 </w:t>
      </w:r>
    </w:p>
    <w:p w14:paraId="714794B2" w14:textId="77777777" w:rsidR="00C71F81" w:rsidRPr="00933D5E" w:rsidRDefault="00C71F81" w:rsidP="00505C66">
      <w:pPr>
        <w:jc w:val="center"/>
        <w:rPr>
          <w:rFonts w:ascii="Arial" w:hAnsi="Arial" w:cs="Arial"/>
          <w:b/>
        </w:rPr>
      </w:pPr>
      <w:r w:rsidRPr="00933D5E">
        <w:rPr>
          <w:rFonts w:ascii="Arial" w:hAnsi="Arial" w:cs="Arial"/>
          <w:b/>
        </w:rPr>
        <w:t>ACCOUNTING CYCLE</w:t>
      </w:r>
    </w:p>
    <w:p w14:paraId="62205C69" w14:textId="77777777" w:rsidR="00C71F81" w:rsidRDefault="00C71F81" w:rsidP="00C71F81">
      <w:pPr>
        <w:pStyle w:val="ListParagraph"/>
        <w:jc w:val="center"/>
      </w:pPr>
      <w:r>
        <w:rPr>
          <w:rFonts w:ascii="Times New Roman" w:hAnsi="Times New Roman"/>
          <w:noProof/>
          <w:sz w:val="24"/>
          <w:szCs w:val="24"/>
          <w:lang w:eastAsia="en-ZA"/>
        </w:rPr>
        <mc:AlternateContent>
          <mc:Choice Requires="wpg">
            <w:drawing>
              <wp:anchor distT="0" distB="0" distL="114300" distR="114300" simplePos="0" relativeHeight="251659264" behindDoc="0" locked="0" layoutInCell="1" allowOverlap="1" wp14:anchorId="7E70A2E8" wp14:editId="42269C50">
                <wp:simplePos x="0" y="0"/>
                <wp:positionH relativeFrom="column">
                  <wp:posOffset>1057275</wp:posOffset>
                </wp:positionH>
                <wp:positionV relativeFrom="paragraph">
                  <wp:posOffset>102870</wp:posOffset>
                </wp:positionV>
                <wp:extent cx="3894455" cy="2587625"/>
                <wp:effectExtent l="0" t="0" r="10795" b="222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2587625"/>
                          <a:chOff x="1072452" y="1113580"/>
                          <a:chExt cx="64952" cy="40774"/>
                        </a:xfrm>
                      </wpg:grpSpPr>
                      <wpg:grpSp>
                        <wpg:cNvPr id="16" name="Group 3"/>
                        <wpg:cNvGrpSpPr>
                          <a:grpSpLocks/>
                        </wpg:cNvGrpSpPr>
                        <wpg:grpSpPr bwMode="auto">
                          <a:xfrm>
                            <a:off x="1072452" y="1113580"/>
                            <a:ext cx="64952" cy="40774"/>
                            <a:chOff x="1072452" y="1113580"/>
                            <a:chExt cx="64952" cy="40774"/>
                          </a:xfrm>
                        </wpg:grpSpPr>
                        <wps:wsp>
                          <wps:cNvPr id="17" name="Rectangle 4"/>
                          <wps:cNvSpPr>
                            <a:spLocks noChangeArrowheads="1"/>
                          </wps:cNvSpPr>
                          <wps:spPr bwMode="auto">
                            <a:xfrm>
                              <a:off x="1093104" y="1113580"/>
                              <a:ext cx="22716" cy="755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9DAF1EC" w14:textId="77777777" w:rsidR="00C71F81" w:rsidRDefault="00C71F81" w:rsidP="00C71F81">
                                <w:pPr>
                                  <w:widowControl w:val="0"/>
                                </w:pPr>
                                <w:r w:rsidRPr="00933D5E">
                                  <w:rPr>
                                    <w:rFonts w:ascii="Arial" w:hAnsi="Arial" w:cs="Arial"/>
                                  </w:rPr>
                                  <w:t>1. TRANSACTIONS</w:t>
                                </w:r>
                                <w:r>
                                  <w:tab/>
                                </w:r>
                              </w:p>
                              <w:p w14:paraId="1F7FD0B7" w14:textId="77777777" w:rsidR="00C71F81" w:rsidRDefault="00C71F81" w:rsidP="00C71F81">
                                <w:pPr>
                                  <w:widowControl w:val="0"/>
                                </w:pPr>
                                <w:r>
                                  <w:t>.</w:t>
                                </w:r>
                              </w:p>
                            </w:txbxContent>
                          </wps:txbx>
                          <wps:bodyPr rot="0" vert="horz" wrap="square" lIns="36576" tIns="36576" rIns="36576" bIns="36576" anchor="t" anchorCtr="0" upright="1">
                            <a:noAutofit/>
                          </wps:bodyPr>
                        </wps:wsp>
                        <wps:wsp>
                          <wps:cNvPr id="18" name="Rectangle 5"/>
                          <wps:cNvSpPr>
                            <a:spLocks noChangeArrowheads="1"/>
                          </wps:cNvSpPr>
                          <wps:spPr bwMode="auto">
                            <a:xfrm>
                              <a:off x="1095511" y="1146800"/>
                              <a:ext cx="18884" cy="755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6826D95" w14:textId="77777777" w:rsidR="00C71F81" w:rsidRPr="00933D5E" w:rsidRDefault="00C71F81" w:rsidP="00C71F81">
                                <w:pPr>
                                  <w:widowControl w:val="0"/>
                                  <w:rPr>
                                    <w:rFonts w:ascii="Arial" w:hAnsi="Arial" w:cs="Arial"/>
                                  </w:rPr>
                                </w:pPr>
                                <w:r w:rsidRPr="00933D5E">
                                  <w:rPr>
                                    <w:rFonts w:ascii="Arial" w:hAnsi="Arial" w:cs="Arial"/>
                                  </w:rPr>
                                  <w:t>4. GENERAL LEDGERS </w:t>
                                </w:r>
                              </w:p>
                              <w:p w14:paraId="44B2AB52" w14:textId="77777777" w:rsidR="00C71F81" w:rsidRDefault="00C71F81" w:rsidP="00C71F81">
                                <w:pPr>
                                  <w:widowControl w:val="0"/>
                                </w:pPr>
                              </w:p>
                            </w:txbxContent>
                          </wps:txbx>
                          <wps:bodyPr rot="0" vert="horz" wrap="square" lIns="36576" tIns="36576" rIns="36576" bIns="36576" anchor="t" anchorCtr="0" upright="1">
                            <a:noAutofit/>
                          </wps:bodyPr>
                        </wps:wsp>
                        <wps:wsp>
                          <wps:cNvPr id="19" name="Rectangle 6"/>
                          <wps:cNvSpPr>
                            <a:spLocks noChangeArrowheads="1"/>
                          </wps:cNvSpPr>
                          <wps:spPr bwMode="auto">
                            <a:xfrm>
                              <a:off x="1118520" y="1138004"/>
                              <a:ext cx="18884" cy="755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A13BF1" w14:textId="77777777" w:rsidR="00C71F81" w:rsidRDefault="00C71F81" w:rsidP="00C71F81">
                                <w:pPr>
                                  <w:widowControl w:val="0"/>
                                </w:pPr>
                                <w:r w:rsidRPr="00933D5E">
                                  <w:rPr>
                                    <w:rFonts w:ascii="Arial" w:hAnsi="Arial" w:cs="Arial"/>
                                  </w:rPr>
                                  <w:t>3.</w:t>
                                </w:r>
                                <w:r>
                                  <w:t xml:space="preserve">  </w:t>
                                </w:r>
                                <w:r w:rsidRPr="00933D5E">
                                  <w:rPr>
                                    <w:rFonts w:ascii="Arial" w:hAnsi="Arial" w:cs="Arial"/>
                                  </w:rPr>
                                  <w:t>JOURNALS</w:t>
                                </w:r>
                              </w:p>
                              <w:p w14:paraId="368543A0" w14:textId="77777777" w:rsidR="00C71F81" w:rsidRDefault="00C71F81" w:rsidP="00C71F81">
                                <w:pPr>
                                  <w:widowControl w:val="0"/>
                                </w:pPr>
                              </w:p>
                            </w:txbxContent>
                          </wps:txbx>
                          <wps:bodyPr rot="0" vert="horz" wrap="square" lIns="36576" tIns="36576" rIns="36576" bIns="36576" anchor="t" anchorCtr="0" upright="1">
                            <a:noAutofit/>
                          </wps:bodyPr>
                        </wps:wsp>
                        <wps:wsp>
                          <wps:cNvPr id="20" name="Rectangle 7"/>
                          <wps:cNvSpPr>
                            <a:spLocks noChangeArrowheads="1"/>
                          </wps:cNvSpPr>
                          <wps:spPr bwMode="auto">
                            <a:xfrm>
                              <a:off x="1118470" y="1121853"/>
                              <a:ext cx="18885" cy="755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25D820" w14:textId="77777777" w:rsidR="00C71F81" w:rsidRDefault="00C71F81" w:rsidP="00C71F81">
                                <w:pPr>
                                  <w:widowControl w:val="0"/>
                                </w:pPr>
                                <w:r>
                                  <w:t> </w:t>
                                </w:r>
                                <w:r w:rsidRPr="00933D5E">
                                  <w:rPr>
                                    <w:rFonts w:ascii="Arial" w:hAnsi="Arial" w:cs="Arial"/>
                                  </w:rPr>
                                  <w:t>2.</w:t>
                                </w:r>
                                <w:r>
                                  <w:t xml:space="preserve"> </w:t>
                                </w:r>
                                <w:r w:rsidRPr="00933D5E">
                                  <w:rPr>
                                    <w:rFonts w:ascii="Arial" w:hAnsi="Arial" w:cs="Arial"/>
                                  </w:rPr>
                                  <w:t>SOURCE DOCUMENTS</w:t>
                                </w:r>
                              </w:p>
                              <w:p w14:paraId="38E0FD78" w14:textId="77777777" w:rsidR="00C71F81" w:rsidRDefault="00C71F81" w:rsidP="00C71F81">
                                <w:pPr>
                                  <w:widowControl w:val="0"/>
                                </w:pPr>
                              </w:p>
                            </w:txbxContent>
                          </wps:txbx>
                          <wps:bodyPr rot="0" vert="horz" wrap="square" lIns="36576" tIns="36576" rIns="36576" bIns="36576" anchor="t" anchorCtr="0" upright="1">
                            <a:noAutofit/>
                          </wps:bodyPr>
                        </wps:wsp>
                        <wps:wsp>
                          <wps:cNvPr id="21" name="Rectangle 8"/>
                          <wps:cNvSpPr>
                            <a:spLocks noChangeArrowheads="1"/>
                          </wps:cNvSpPr>
                          <wps:spPr bwMode="auto">
                            <a:xfrm>
                              <a:off x="1072900" y="1138700"/>
                              <a:ext cx="18884" cy="755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0ABEAFF" w14:textId="77777777" w:rsidR="00C71F81" w:rsidRDefault="00C71F81" w:rsidP="00C71F81">
                                <w:pPr>
                                  <w:widowControl w:val="0"/>
                                </w:pPr>
                                <w:r w:rsidRPr="00933D5E">
                                  <w:rPr>
                                    <w:rFonts w:ascii="Arial" w:hAnsi="Arial" w:cs="Arial"/>
                                  </w:rPr>
                                  <w:t> 5.</w:t>
                                </w:r>
                                <w:r>
                                  <w:t xml:space="preserve"> </w:t>
                                </w:r>
                                <w:r w:rsidRPr="00933D5E">
                                  <w:rPr>
                                    <w:rFonts w:ascii="Arial" w:hAnsi="Arial" w:cs="Arial"/>
                                  </w:rPr>
                                  <w:t>TRIAL BALANCE</w:t>
                                </w:r>
                              </w:p>
                              <w:p w14:paraId="2E630058" w14:textId="77777777" w:rsidR="00C71F81" w:rsidRDefault="00C71F81" w:rsidP="00C71F81">
                                <w:pPr>
                                  <w:widowControl w:val="0"/>
                                </w:pPr>
                              </w:p>
                            </w:txbxContent>
                          </wps:txbx>
                          <wps:bodyPr rot="0" vert="horz" wrap="square" lIns="36576" tIns="36576" rIns="36576" bIns="36576" anchor="t" anchorCtr="0" upright="1">
                            <a:noAutofit/>
                          </wps:bodyPr>
                        </wps:wsp>
                        <wps:wsp>
                          <wps:cNvPr id="22" name="Rectangle 9"/>
                          <wps:cNvSpPr>
                            <a:spLocks noChangeArrowheads="1"/>
                          </wps:cNvSpPr>
                          <wps:spPr bwMode="auto">
                            <a:xfrm>
                              <a:off x="1072452" y="1122549"/>
                              <a:ext cx="18885" cy="755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2B8071F" w14:textId="77777777" w:rsidR="00C71F81" w:rsidRDefault="00C71F81" w:rsidP="00C71F81">
                                <w:pPr>
                                  <w:widowControl w:val="0"/>
                                </w:pPr>
                                <w:r>
                                  <w:t> </w:t>
                                </w:r>
                                <w:r w:rsidRPr="00933D5E">
                                  <w:rPr>
                                    <w:rFonts w:ascii="Arial" w:hAnsi="Arial" w:cs="Arial"/>
                                  </w:rPr>
                                  <w:t>6.</w:t>
                                </w:r>
                                <w:r>
                                  <w:t xml:space="preserve"> </w:t>
                                </w:r>
                                <w:r w:rsidRPr="00933D5E">
                                  <w:rPr>
                                    <w:rFonts w:ascii="Arial" w:hAnsi="Arial" w:cs="Arial"/>
                                  </w:rPr>
                                  <w:t>FINANCIAL STATEMENTS</w:t>
                                </w:r>
                              </w:p>
                              <w:p w14:paraId="78F616E9" w14:textId="77777777" w:rsidR="00C71F81" w:rsidRDefault="00C71F81" w:rsidP="00C71F81">
                                <w:pPr>
                                  <w:widowControl w:val="0"/>
                                </w:pPr>
                              </w:p>
                            </w:txbxContent>
                          </wps:txbx>
                          <wps:bodyPr rot="0" vert="horz" wrap="square" lIns="36576" tIns="36576" rIns="36576" bIns="36576" anchor="t" anchorCtr="0" upright="1">
                            <a:noAutofit/>
                          </wps:bodyPr>
                        </wps:wsp>
                      </wpg:grpSp>
                      <wps:wsp>
                        <wps:cNvPr id="23" name="AutoShape 10"/>
                        <wps:cNvCnPr>
                          <a:cxnSpLocks noChangeShapeType="1"/>
                        </wps:cNvCnPr>
                        <wps:spPr bwMode="auto">
                          <a:xfrm flipV="1">
                            <a:off x="1078992" y="1130277"/>
                            <a:ext cx="1391" cy="7952"/>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 name="AutoShape 11"/>
                        <wps:cNvCnPr>
                          <a:cxnSpLocks noChangeShapeType="1"/>
                        </wps:cNvCnPr>
                        <wps:spPr bwMode="auto">
                          <a:xfrm flipV="1">
                            <a:off x="1078068" y="1117778"/>
                            <a:ext cx="13716" cy="4771"/>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 name="AutoShape 12"/>
                        <wps:cNvCnPr>
                          <a:cxnSpLocks noChangeShapeType="1"/>
                        </wps:cNvCnPr>
                        <wps:spPr bwMode="auto">
                          <a:xfrm>
                            <a:off x="1116774" y="1116959"/>
                            <a:ext cx="11118" cy="3976"/>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6" name="AutoShape 13"/>
                        <wps:cNvCnPr>
                          <a:cxnSpLocks noChangeShapeType="1"/>
                        </wps:cNvCnPr>
                        <wps:spPr bwMode="auto">
                          <a:xfrm>
                            <a:off x="1128091" y="1129681"/>
                            <a:ext cx="2783" cy="7951"/>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7" name="AutoShape 14"/>
                        <wps:cNvCnPr>
                          <a:cxnSpLocks noChangeShapeType="1"/>
                        </wps:cNvCnPr>
                        <wps:spPr bwMode="auto">
                          <a:xfrm flipH="1">
                            <a:off x="1114574" y="1145981"/>
                            <a:ext cx="14511" cy="497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8" name="AutoShape 15"/>
                        <wps:cNvCnPr>
                          <a:cxnSpLocks noChangeShapeType="1"/>
                        </wps:cNvCnPr>
                        <wps:spPr bwMode="auto">
                          <a:xfrm flipH="1" flipV="1">
                            <a:off x="1081377" y="1146578"/>
                            <a:ext cx="13716" cy="477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E70A2E8" id="Group 15" o:spid="_x0000_s1026" style="position:absolute;left:0;text-align:left;margin-left:83.25pt;margin-top:8.1pt;width:306.65pt;height:203.75pt;z-index:251659264" coordorigin="10724,11135" coordsize="64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">
                <v:group id="Group 3" o:spid="_x0000_s1027" style="position:absolute;left:10724;top:11135;width:650;height:408" coordorigin="10724,11135" coordsize="64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 o:spid="_x0000_s1028" style="position:absolute;left:10931;top:11135;width:22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" filled="f" strokecolor="black [0]" insetpen="t">
                    <v:shadow color="#eeece1"/>
                    <v:textbox inset="2.88pt,2.88pt,2.88pt,2.88pt">
                      <w:txbxContent>
                        <w:p w14:paraId="39DAF1EC" w14:textId="77777777" w:rsidR="00C71F81" w:rsidRDefault="00C71F81" w:rsidP="00C71F81">
                          <w:pPr>
                            <w:widowControl w:val="0"/>
                          </w:pPr>
                          <w:r w:rsidRPr="00933D5E">
                            <w:rPr>
                              <w:rFonts w:ascii="Arial" w:hAnsi="Arial" w:cs="Arial"/>
                            </w:rPr>
                            <w:t>1. TRANSACTIONS</w:t>
                          </w:r>
                          <w:r>
                            <w:tab/>
                          </w:r>
                        </w:p>
                        <w:p w14:paraId="1F7FD0B7" w14:textId="77777777" w:rsidR="00C71F81" w:rsidRDefault="00C71F81" w:rsidP="00C71F81">
                          <w:pPr>
                            <w:widowControl w:val="0"/>
                          </w:pPr>
                          <w:r>
                            <w:t>.</w:t>
                          </w:r>
                        </w:p>
                      </w:txbxContent>
                    </v:textbox>
                  </v:rect>
                  <v:rect id="Rectangle 5" o:spid="_x0000_s1029" style="position:absolute;left:10955;top:11468;width:188;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" filled="f" strokecolor="black [0]" insetpen="t">
                    <v:shadow color="#eeece1"/>
                    <v:textbox inset="2.88pt,2.88pt,2.88pt,2.88pt">
                      <w:txbxContent>
                        <w:p w14:paraId="36826D95" w14:textId="77777777" w:rsidR="00C71F81" w:rsidRPr="00933D5E" w:rsidRDefault="00C71F81" w:rsidP="00C71F81">
                          <w:pPr>
                            <w:widowControl w:val="0"/>
                            <w:rPr>
                              <w:rFonts w:ascii="Arial" w:hAnsi="Arial" w:cs="Arial"/>
                            </w:rPr>
                          </w:pPr>
                          <w:r w:rsidRPr="00933D5E">
                            <w:rPr>
                              <w:rFonts w:ascii="Arial" w:hAnsi="Arial" w:cs="Arial"/>
                            </w:rPr>
                            <w:t>4. GENERAL LEDGERS </w:t>
                          </w:r>
                        </w:p>
                        <w:p w14:paraId="44B2AB52" w14:textId="77777777" w:rsidR="00C71F81" w:rsidRDefault="00C71F81" w:rsidP="00C71F81">
                          <w:pPr>
                            <w:widowControl w:val="0"/>
                          </w:pPr>
                        </w:p>
                      </w:txbxContent>
                    </v:textbox>
                  </v:rect>
                  <v:rect id="Rectangle 6" o:spid="_x0000_s1030" style="position:absolute;left:11185;top:11380;width:189;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" filled="f" strokecolor="black [0]" insetpen="t">
                    <v:shadow color="#eeece1"/>
                    <v:textbox inset="2.88pt,2.88pt,2.88pt,2.88pt">
                      <w:txbxContent>
                        <w:p w14:paraId="1AA13BF1" w14:textId="77777777" w:rsidR="00C71F81" w:rsidRDefault="00C71F81" w:rsidP="00C71F81">
                          <w:pPr>
                            <w:widowControl w:val="0"/>
                          </w:pPr>
                          <w:r w:rsidRPr="00933D5E">
                            <w:rPr>
                              <w:rFonts w:ascii="Arial" w:hAnsi="Arial" w:cs="Arial"/>
                            </w:rPr>
                            <w:t>3.</w:t>
                          </w:r>
                          <w:r>
                            <w:t xml:space="preserve">  </w:t>
                          </w:r>
                          <w:r w:rsidRPr="00933D5E">
                            <w:rPr>
                              <w:rFonts w:ascii="Arial" w:hAnsi="Arial" w:cs="Arial"/>
                            </w:rPr>
                            <w:t>JOURNALS</w:t>
                          </w:r>
                        </w:p>
                        <w:p w14:paraId="368543A0" w14:textId="77777777" w:rsidR="00C71F81" w:rsidRDefault="00C71F81" w:rsidP="00C71F81">
                          <w:pPr>
                            <w:widowControl w:val="0"/>
                          </w:pPr>
                        </w:p>
                      </w:txbxContent>
                    </v:textbox>
                  </v:rect>
                  <v:rect id="Rectangle 7" o:spid="_x0000_s1031" style="position:absolute;left:11184;top:11218;width:18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" filled="f" strokecolor="black [0]" insetpen="t">
                    <v:shadow color="#eeece1"/>
                    <v:textbox inset="2.88pt,2.88pt,2.88pt,2.88pt">
                      <w:txbxContent>
                        <w:p w14:paraId="1A25D820" w14:textId="77777777" w:rsidR="00C71F81" w:rsidRDefault="00C71F81" w:rsidP="00C71F81">
                          <w:pPr>
                            <w:widowControl w:val="0"/>
                          </w:pPr>
                          <w:r>
                            <w:t> </w:t>
                          </w:r>
                          <w:r w:rsidRPr="00933D5E">
                            <w:rPr>
                              <w:rFonts w:ascii="Arial" w:hAnsi="Arial" w:cs="Arial"/>
                            </w:rPr>
                            <w:t>2.</w:t>
                          </w:r>
                          <w:r>
                            <w:t xml:space="preserve"> </w:t>
                          </w:r>
                          <w:r w:rsidRPr="00933D5E">
                            <w:rPr>
                              <w:rFonts w:ascii="Arial" w:hAnsi="Arial" w:cs="Arial"/>
                            </w:rPr>
                            <w:t>SOURCE DOCUMENTS</w:t>
                          </w:r>
                        </w:p>
                        <w:p w14:paraId="38E0FD78" w14:textId="77777777" w:rsidR="00C71F81" w:rsidRDefault="00C71F81" w:rsidP="00C71F81">
                          <w:pPr>
                            <w:widowControl w:val="0"/>
                          </w:pPr>
                        </w:p>
                      </w:txbxContent>
                    </v:textbox>
                  </v:rect>
                  <v:rect id="Rectangle 8" o:spid="_x0000_s1032" style="position:absolute;left:10729;top:11387;width:188;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" filled="f" strokecolor="black [0]" insetpen="t">
                    <v:shadow color="#eeece1"/>
                    <v:textbox inset="2.88pt,2.88pt,2.88pt,2.88pt">
                      <w:txbxContent>
                        <w:p w14:paraId="10ABEAFF" w14:textId="77777777" w:rsidR="00C71F81" w:rsidRDefault="00C71F81" w:rsidP="00C71F81">
                          <w:pPr>
                            <w:widowControl w:val="0"/>
                          </w:pPr>
                          <w:r w:rsidRPr="00933D5E">
                            <w:rPr>
                              <w:rFonts w:ascii="Arial" w:hAnsi="Arial" w:cs="Arial"/>
                            </w:rPr>
                            <w:t> 5.</w:t>
                          </w:r>
                          <w:r>
                            <w:t xml:space="preserve"> </w:t>
                          </w:r>
                          <w:r w:rsidRPr="00933D5E">
                            <w:rPr>
                              <w:rFonts w:ascii="Arial" w:hAnsi="Arial" w:cs="Arial"/>
                            </w:rPr>
                            <w:t>TRIAL BALANCE</w:t>
                          </w:r>
                        </w:p>
                        <w:p w14:paraId="2E630058" w14:textId="77777777" w:rsidR="00C71F81" w:rsidRDefault="00C71F81" w:rsidP="00C71F81">
                          <w:pPr>
                            <w:widowControl w:val="0"/>
                          </w:pPr>
                        </w:p>
                      </w:txbxContent>
                    </v:textbox>
                  </v:rect>
                  <v:rect id="Rectangle 9" o:spid="_x0000_s1033" style="position:absolute;left:10724;top:11225;width:18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" filled="f" strokecolor="black [0]" insetpen="t">
                    <v:shadow color="#eeece1"/>
                    <v:textbox inset="2.88pt,2.88pt,2.88pt,2.88pt">
                      <w:txbxContent>
                        <w:p w14:paraId="52B8071F" w14:textId="77777777" w:rsidR="00C71F81" w:rsidRDefault="00C71F81" w:rsidP="00C71F81">
                          <w:pPr>
                            <w:widowControl w:val="0"/>
                          </w:pPr>
                          <w:r>
                            <w:t> </w:t>
                          </w:r>
                          <w:r w:rsidRPr="00933D5E">
                            <w:rPr>
                              <w:rFonts w:ascii="Arial" w:hAnsi="Arial" w:cs="Arial"/>
                            </w:rPr>
                            <w:t>6.</w:t>
                          </w:r>
                          <w:r>
                            <w:t xml:space="preserve"> </w:t>
                          </w:r>
                          <w:r w:rsidRPr="00933D5E">
                            <w:rPr>
                              <w:rFonts w:ascii="Arial" w:hAnsi="Arial" w:cs="Arial"/>
                            </w:rPr>
                            <w:t>FINANCIAL STATEMENTS</w:t>
                          </w:r>
                        </w:p>
                        <w:p w14:paraId="78F616E9" w14:textId="77777777" w:rsidR="00C71F81" w:rsidRDefault="00C71F81" w:rsidP="00C71F81">
                          <w:pPr>
                            <w:widowControl w:val="0"/>
                          </w:pPr>
                        </w:p>
                      </w:txbxContent>
                    </v:textbox>
                  </v:rect>
                </v:group>
                <v:shapetype id="_x0000_t32" coordsize="21600,21600" o:spt="32" o:oned="t" path="m,l21600,21600e" filled="f">
                  <v:path arrowok="t" fillok="f" o:connecttype="none"/>
                  <o:lock v:ext="edit" shapetype="t"/>
                </v:shapetype>
                <v:shape id="AutoShape 10" o:spid="_x0000_s1034" type="#_x0000_t32" style="position:absolute;left:10789;top:11302;width:14;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" strokecolor="black [0]">
                  <v:stroke endarrow="block"/>
                  <v:shadow color="#eeece1"/>
                </v:shape>
                <v:shape id="AutoShape 11" o:spid="_x0000_s1035" type="#_x0000_t32" style="position:absolute;left:10780;top:11177;width:137;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" strokecolor="black [0]">
                  <v:stroke endarrow="block"/>
                  <v:shadow color="#eeece1"/>
                </v:shape>
                <v:shape id="AutoShape 12" o:spid="_x0000_s1036" type="#_x0000_t32" style="position:absolute;left:11167;top:11169;width:111;height: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" strokecolor="black [0]">
                  <v:stroke endarrow="block"/>
                  <v:shadow color="#eeece1"/>
                </v:shape>
                <v:shape id="AutoShape 13" o:spid="_x0000_s1037" type="#_x0000_t32" style="position:absolute;left:11280;top:11296;width:28;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" strokecolor="black [0]">
                  <v:stroke endarrow="block"/>
                  <v:shadow color="#eeece1"/>
                </v:shape>
                <v:shape id="AutoShape 14" o:spid="_x0000_s1038" type="#_x0000_t32" style="position:absolute;left:11145;top:11459;width:145;height: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" strokecolor="black [0]">
                  <v:stroke endarrow="block"/>
                  <v:shadow color="#eeece1"/>
                </v:shape>
                <v:shape id="AutoShape 15" o:spid="_x0000_s1039" type="#_x0000_t32" style="position:absolute;left:10813;top:11465;width:137;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" strokecolor="black [0]">
                  <v:stroke endarrow="block"/>
                  <v:shadow color="#eeece1"/>
                </v:shape>
              </v:group>
            </w:pict>
          </mc:Fallback>
        </mc:AlternateContent>
      </w:r>
    </w:p>
    <w:p w14:paraId="0E8609C8" w14:textId="77777777" w:rsidR="00C71F81" w:rsidRDefault="00C71F81" w:rsidP="00C71F81">
      <w:pPr>
        <w:pStyle w:val="ListParagraph"/>
        <w:ind w:left="1080"/>
      </w:pPr>
    </w:p>
    <w:p w14:paraId="4731E4C5" w14:textId="77777777" w:rsidR="00C71F81" w:rsidRDefault="00C71F81" w:rsidP="00C71F81">
      <w:pPr>
        <w:pStyle w:val="ListParagraph"/>
        <w:ind w:left="1080"/>
      </w:pPr>
    </w:p>
    <w:p w14:paraId="60222C5C" w14:textId="77777777" w:rsidR="00C71F81" w:rsidRDefault="00C71F81" w:rsidP="00C71F81">
      <w:pPr>
        <w:pStyle w:val="ListParagraph"/>
        <w:ind w:left="1080"/>
      </w:pPr>
    </w:p>
    <w:p w14:paraId="1A0CBA9D" w14:textId="77777777" w:rsidR="00C71F81" w:rsidRDefault="00C71F81" w:rsidP="00C71F81">
      <w:pPr>
        <w:tabs>
          <w:tab w:val="left" w:pos="6990"/>
        </w:tabs>
        <w:rPr>
          <w:sz w:val="24"/>
          <w:szCs w:val="24"/>
        </w:rPr>
      </w:pPr>
    </w:p>
    <w:p w14:paraId="755FCFCE" w14:textId="77777777" w:rsidR="00C71F81" w:rsidRDefault="00C71F81" w:rsidP="00C71F81">
      <w:pPr>
        <w:tabs>
          <w:tab w:val="left" w:pos="6990"/>
        </w:tabs>
        <w:rPr>
          <w:sz w:val="24"/>
          <w:szCs w:val="24"/>
        </w:rPr>
      </w:pPr>
    </w:p>
    <w:p w14:paraId="77B40991" w14:textId="77777777" w:rsidR="00C71F81" w:rsidRDefault="00C71F81" w:rsidP="00C71F81">
      <w:pPr>
        <w:tabs>
          <w:tab w:val="left" w:pos="6990"/>
        </w:tabs>
        <w:rPr>
          <w:sz w:val="24"/>
          <w:szCs w:val="24"/>
        </w:rPr>
      </w:pPr>
    </w:p>
    <w:p w14:paraId="50E00A11" w14:textId="77777777" w:rsidR="00C71F81" w:rsidRDefault="00C71F81" w:rsidP="00C71F81">
      <w:pPr>
        <w:tabs>
          <w:tab w:val="left" w:pos="6990"/>
        </w:tabs>
        <w:rPr>
          <w:sz w:val="24"/>
          <w:szCs w:val="24"/>
        </w:rPr>
      </w:pPr>
    </w:p>
    <w:p w14:paraId="3DEF1AE6" w14:textId="77777777" w:rsidR="00C71F81" w:rsidRDefault="00C71F81" w:rsidP="00C71F81">
      <w:pPr>
        <w:tabs>
          <w:tab w:val="left" w:pos="6990"/>
        </w:tabs>
        <w:rPr>
          <w:sz w:val="24"/>
          <w:szCs w:val="24"/>
        </w:rPr>
      </w:pPr>
    </w:p>
    <w:p w14:paraId="18E7B28A" w14:textId="77777777" w:rsidR="00C71F81" w:rsidRDefault="00C71F81" w:rsidP="00C71F81">
      <w:pPr>
        <w:tabs>
          <w:tab w:val="left" w:pos="6990"/>
        </w:tabs>
        <w:rPr>
          <w:sz w:val="24"/>
          <w:szCs w:val="24"/>
        </w:rPr>
      </w:pPr>
    </w:p>
    <w:p w14:paraId="0BB90877" w14:textId="77777777" w:rsidR="00C71F81" w:rsidRDefault="00C71F81" w:rsidP="00C71F81">
      <w:pPr>
        <w:tabs>
          <w:tab w:val="left" w:pos="6990"/>
        </w:tabs>
        <w:rPr>
          <w:sz w:val="24"/>
          <w:szCs w:val="24"/>
        </w:rPr>
      </w:pPr>
    </w:p>
    <w:p w14:paraId="548676C6" w14:textId="77777777" w:rsidR="00C71F81" w:rsidRPr="00DA1525" w:rsidRDefault="00505C66" w:rsidP="00C71F81">
      <w:pPr>
        <w:tabs>
          <w:tab w:val="left" w:pos="6990"/>
        </w:tabs>
        <w:rPr>
          <w:rFonts w:ascii="Arial" w:hAnsi="Arial" w:cs="Arial"/>
          <w:b/>
          <w:sz w:val="24"/>
          <w:szCs w:val="24"/>
        </w:rPr>
      </w:pPr>
      <w:r w:rsidRPr="00DA1525">
        <w:rPr>
          <w:rFonts w:ascii="Arial" w:hAnsi="Arial" w:cs="Arial"/>
          <w:b/>
          <w:sz w:val="24"/>
          <w:szCs w:val="24"/>
        </w:rPr>
        <w:t>TOPIC: FACTORS OF PRODUCTION</w:t>
      </w:r>
    </w:p>
    <w:p w14:paraId="458776F3" w14:textId="77777777" w:rsidR="00505C66" w:rsidRPr="00DA1525" w:rsidRDefault="00505C66" w:rsidP="00505C66">
      <w:pPr>
        <w:tabs>
          <w:tab w:val="left" w:pos="6990"/>
        </w:tabs>
        <w:rPr>
          <w:rFonts w:ascii="Arial" w:hAnsi="Arial" w:cs="Arial"/>
          <w:b/>
          <w:sz w:val="24"/>
          <w:szCs w:val="24"/>
        </w:rPr>
      </w:pPr>
      <w:r w:rsidRPr="00DA1525">
        <w:rPr>
          <w:rFonts w:ascii="Arial" w:hAnsi="Arial" w:cs="Arial"/>
          <w:b/>
          <w:sz w:val="24"/>
          <w:szCs w:val="24"/>
        </w:rPr>
        <w:t>ACTIVITY 6</w:t>
      </w:r>
    </w:p>
    <w:p w14:paraId="78EB2D21" w14:textId="77777777" w:rsidR="00144712" w:rsidRPr="00144712" w:rsidRDefault="00144712" w:rsidP="00144712">
      <w:pPr>
        <w:widowControl w:val="0"/>
        <w:spacing w:after="0" w:line="240" w:lineRule="auto"/>
        <w:rPr>
          <w:rFonts w:ascii="Arial" w:eastAsia="Calibri" w:hAnsi="Arial" w:cs="Arial"/>
          <w:sz w:val="24"/>
          <w:szCs w:val="24"/>
        </w:rPr>
      </w:pPr>
      <w:r w:rsidRPr="00144712">
        <w:rPr>
          <w:rFonts w:ascii="Arial" w:eastAsia="Calibri" w:hAnsi="Arial" w:cs="Arial"/>
          <w:sz w:val="24"/>
          <w:szCs w:val="24"/>
        </w:rPr>
        <w:t xml:space="preserve"> Answer the following questions and write the answers in your class work book.</w:t>
      </w:r>
    </w:p>
    <w:p w14:paraId="712F378F" w14:textId="77777777" w:rsidR="00144712" w:rsidRPr="00144712" w:rsidRDefault="00144712" w:rsidP="00144712">
      <w:pPr>
        <w:widowControl w:val="0"/>
        <w:spacing w:after="0" w:line="240" w:lineRule="auto"/>
        <w:rPr>
          <w:rFonts w:ascii="Arial" w:eastAsia="Calibri" w:hAnsi="Arial" w:cs="Arial"/>
          <w:sz w:val="24"/>
          <w:szCs w:val="24"/>
        </w:rPr>
      </w:pPr>
    </w:p>
    <w:p w14:paraId="3B734A6E" w14:textId="77777777" w:rsidR="00144712" w:rsidRPr="00144712" w:rsidRDefault="00144712" w:rsidP="00144712">
      <w:pPr>
        <w:widowControl w:val="0"/>
        <w:numPr>
          <w:ilvl w:val="0"/>
          <w:numId w:val="2"/>
        </w:numPr>
        <w:spacing w:after="0" w:line="240" w:lineRule="auto"/>
        <w:contextualSpacing/>
        <w:rPr>
          <w:rFonts w:ascii="Arial" w:eastAsia="Calibri" w:hAnsi="Arial" w:cs="Arial"/>
          <w:sz w:val="24"/>
          <w:szCs w:val="24"/>
        </w:rPr>
      </w:pPr>
      <w:r w:rsidRPr="00144712">
        <w:rPr>
          <w:rFonts w:ascii="Arial" w:eastAsia="Calibri" w:hAnsi="Arial" w:cs="Arial"/>
          <w:sz w:val="24"/>
          <w:szCs w:val="24"/>
        </w:rPr>
        <w:t>Explain the difference between own and borrowed capital in your own words.</w:t>
      </w:r>
    </w:p>
    <w:p w14:paraId="50FB43F0" w14:textId="77777777" w:rsidR="00144712" w:rsidRPr="00144712" w:rsidRDefault="00144712" w:rsidP="00144712">
      <w:pPr>
        <w:widowControl w:val="0"/>
        <w:spacing w:after="0" w:line="240" w:lineRule="auto"/>
        <w:ind w:left="720"/>
        <w:contextualSpacing/>
        <w:rPr>
          <w:rFonts w:ascii="Arial" w:eastAsia="Calibri" w:hAnsi="Arial" w:cs="Arial"/>
          <w:sz w:val="24"/>
          <w:szCs w:val="24"/>
        </w:rPr>
      </w:pPr>
    </w:p>
    <w:p w14:paraId="526A3031" w14:textId="77777777" w:rsidR="00144712" w:rsidRPr="00144712" w:rsidRDefault="00144712" w:rsidP="00144712">
      <w:pPr>
        <w:widowControl w:val="0"/>
        <w:numPr>
          <w:ilvl w:val="0"/>
          <w:numId w:val="2"/>
        </w:numPr>
        <w:spacing w:after="0" w:line="240" w:lineRule="auto"/>
        <w:contextualSpacing/>
        <w:rPr>
          <w:rFonts w:ascii="Arial" w:eastAsia="Calibri" w:hAnsi="Arial" w:cs="Arial"/>
          <w:sz w:val="24"/>
          <w:szCs w:val="24"/>
        </w:rPr>
      </w:pPr>
      <w:r w:rsidRPr="00144712">
        <w:rPr>
          <w:rFonts w:ascii="Arial" w:eastAsia="Calibri" w:hAnsi="Arial" w:cs="Arial"/>
          <w:sz w:val="24"/>
          <w:szCs w:val="24"/>
        </w:rPr>
        <w:t>Why do you think it is an advantage to start a business using your own capital?</w:t>
      </w:r>
    </w:p>
    <w:p w14:paraId="4EC7B81E" w14:textId="77777777" w:rsidR="00144712" w:rsidRPr="00144712" w:rsidRDefault="00144712" w:rsidP="00144712">
      <w:pPr>
        <w:widowControl w:val="0"/>
        <w:spacing w:after="0" w:line="240" w:lineRule="auto"/>
        <w:ind w:left="720"/>
        <w:contextualSpacing/>
        <w:rPr>
          <w:rFonts w:ascii="Arial" w:eastAsia="Calibri" w:hAnsi="Arial" w:cs="Arial"/>
          <w:sz w:val="24"/>
          <w:szCs w:val="24"/>
        </w:rPr>
      </w:pPr>
    </w:p>
    <w:p w14:paraId="5EEF3B73" w14:textId="77777777" w:rsidR="00144712" w:rsidRPr="00144712" w:rsidRDefault="00144712" w:rsidP="00144712">
      <w:pPr>
        <w:widowControl w:val="0"/>
        <w:numPr>
          <w:ilvl w:val="0"/>
          <w:numId w:val="2"/>
        </w:numPr>
        <w:spacing w:after="0" w:line="240" w:lineRule="auto"/>
        <w:contextualSpacing/>
        <w:rPr>
          <w:rFonts w:ascii="Arial" w:eastAsia="Calibri" w:hAnsi="Arial" w:cs="Arial"/>
          <w:sz w:val="24"/>
          <w:szCs w:val="24"/>
        </w:rPr>
      </w:pPr>
      <w:r w:rsidRPr="00144712">
        <w:rPr>
          <w:rFonts w:ascii="Arial" w:eastAsia="Calibri" w:hAnsi="Arial" w:cs="Arial"/>
          <w:sz w:val="24"/>
          <w:szCs w:val="24"/>
        </w:rPr>
        <w:t>Define capital goods and mention three examples of capital goods.</w:t>
      </w:r>
    </w:p>
    <w:p w14:paraId="1AC8A1D7" w14:textId="77777777" w:rsidR="00144712" w:rsidRPr="00144712" w:rsidRDefault="00144712" w:rsidP="00144712">
      <w:pPr>
        <w:ind w:left="720"/>
        <w:contextualSpacing/>
        <w:rPr>
          <w:rFonts w:ascii="Arial" w:eastAsia="Calibri" w:hAnsi="Arial" w:cs="Arial"/>
          <w:sz w:val="24"/>
          <w:szCs w:val="24"/>
        </w:rPr>
      </w:pPr>
    </w:p>
    <w:p w14:paraId="1DF580A3" w14:textId="77777777" w:rsidR="00144712" w:rsidRPr="00144712" w:rsidRDefault="00144712" w:rsidP="00144712">
      <w:pPr>
        <w:widowControl w:val="0"/>
        <w:spacing w:after="0" w:line="240" w:lineRule="auto"/>
        <w:ind w:left="10080"/>
        <w:contextualSpacing/>
        <w:jc w:val="right"/>
        <w:rPr>
          <w:rFonts w:ascii="Arial" w:eastAsia="Calibri" w:hAnsi="Arial" w:cs="Arial"/>
          <w:b/>
          <w:sz w:val="24"/>
          <w:szCs w:val="24"/>
        </w:rPr>
      </w:pPr>
      <w:r w:rsidRPr="00144712">
        <w:rPr>
          <w:rFonts w:ascii="Arial" w:eastAsia="Calibri" w:hAnsi="Arial" w:cs="Arial"/>
          <w:b/>
          <w:sz w:val="24"/>
          <w:szCs w:val="24"/>
        </w:rPr>
        <w:t xml:space="preserve">                                                                                                                                                           </w:t>
      </w:r>
    </w:p>
    <w:p w14:paraId="6E54A449" w14:textId="77777777" w:rsidR="006835C1" w:rsidRDefault="00144712" w:rsidP="00144712">
      <w:pPr>
        <w:widowControl w:val="0"/>
        <w:spacing w:after="0" w:line="240" w:lineRule="auto"/>
        <w:rPr>
          <w:rFonts w:ascii="Arial" w:eastAsia="Calibri" w:hAnsi="Arial" w:cs="Arial"/>
          <w:b/>
          <w:sz w:val="24"/>
          <w:szCs w:val="24"/>
        </w:rPr>
      </w:pPr>
      <w:r w:rsidRPr="00144712">
        <w:rPr>
          <w:rFonts w:ascii="Arial" w:eastAsia="Calibri" w:hAnsi="Arial" w:cs="Arial"/>
          <w:b/>
          <w:sz w:val="24"/>
          <w:szCs w:val="24"/>
        </w:rPr>
        <w:t xml:space="preserve">     POSSIBLE ANSWERS </w:t>
      </w:r>
    </w:p>
    <w:p w14:paraId="402F71C4" w14:textId="77777777" w:rsidR="00144712" w:rsidRPr="00144712" w:rsidRDefault="00144712" w:rsidP="00144712">
      <w:pPr>
        <w:widowControl w:val="0"/>
        <w:spacing w:after="0" w:line="240" w:lineRule="auto"/>
        <w:rPr>
          <w:rFonts w:ascii="Arial" w:eastAsia="Calibri" w:hAnsi="Arial" w:cs="Arial"/>
          <w:b/>
          <w:sz w:val="24"/>
          <w:szCs w:val="24"/>
        </w:rPr>
      </w:pPr>
      <w:r w:rsidRPr="00144712">
        <w:rPr>
          <w:rFonts w:ascii="Arial" w:eastAsia="Calibri" w:hAnsi="Arial" w:cs="Arial"/>
          <w:b/>
          <w:sz w:val="24"/>
          <w:szCs w:val="24"/>
        </w:rPr>
        <w:t xml:space="preserve">        </w:t>
      </w:r>
    </w:p>
    <w:p w14:paraId="772C3FBF" w14:textId="77777777" w:rsidR="00144712" w:rsidRPr="00144712" w:rsidRDefault="00144712" w:rsidP="00144712">
      <w:pPr>
        <w:widowControl w:val="0"/>
        <w:numPr>
          <w:ilvl w:val="0"/>
          <w:numId w:val="3"/>
        </w:numPr>
        <w:spacing w:after="0" w:line="240" w:lineRule="auto"/>
        <w:contextualSpacing/>
        <w:rPr>
          <w:rFonts w:ascii="Arial" w:eastAsia="Calibri" w:hAnsi="Arial" w:cs="Arial"/>
          <w:sz w:val="24"/>
          <w:szCs w:val="24"/>
        </w:rPr>
      </w:pPr>
      <w:r w:rsidRPr="00144712">
        <w:rPr>
          <w:rFonts w:ascii="Arial" w:eastAsia="Calibri" w:hAnsi="Arial" w:cs="Arial"/>
          <w:b/>
          <w:sz w:val="24"/>
          <w:szCs w:val="24"/>
        </w:rPr>
        <w:t>Own capital</w:t>
      </w:r>
      <w:r w:rsidRPr="00144712">
        <w:rPr>
          <w:rFonts w:ascii="Arial" w:eastAsia="Calibri" w:hAnsi="Arial" w:cs="Arial"/>
          <w:sz w:val="24"/>
          <w:szCs w:val="24"/>
        </w:rPr>
        <w:t xml:space="preserve"> refers to the money invested by the owner of the business. </w:t>
      </w:r>
    </w:p>
    <w:p w14:paraId="77967087" w14:textId="77777777" w:rsidR="00144712" w:rsidRDefault="00144712" w:rsidP="00144712">
      <w:pPr>
        <w:widowControl w:val="0"/>
        <w:spacing w:after="0" w:line="240" w:lineRule="auto"/>
        <w:ind w:left="690"/>
        <w:contextualSpacing/>
        <w:rPr>
          <w:rFonts w:ascii="Arial" w:eastAsia="Calibri" w:hAnsi="Arial" w:cs="Arial"/>
          <w:sz w:val="24"/>
          <w:szCs w:val="24"/>
        </w:rPr>
      </w:pPr>
      <w:r w:rsidRPr="00144712">
        <w:rPr>
          <w:rFonts w:ascii="Arial" w:eastAsia="Calibri" w:hAnsi="Arial" w:cs="Arial"/>
          <w:sz w:val="24"/>
          <w:szCs w:val="24"/>
        </w:rPr>
        <w:t>This is the money gathered from own savings, family members, assets and inheritance.</w:t>
      </w:r>
    </w:p>
    <w:p w14:paraId="6167EBD8" w14:textId="77777777" w:rsidR="0094751E" w:rsidRDefault="0094751E" w:rsidP="0094751E">
      <w:pPr>
        <w:spacing w:after="0" w:line="240" w:lineRule="auto"/>
        <w:ind w:left="690"/>
        <w:contextualSpacing/>
        <w:rPr>
          <w:rFonts w:ascii="Arial" w:eastAsia="Calibri" w:hAnsi="Arial" w:cs="Arial"/>
          <w:sz w:val="24"/>
          <w:szCs w:val="24"/>
        </w:rPr>
      </w:pPr>
      <w:r w:rsidRPr="00144712">
        <w:rPr>
          <w:rFonts w:ascii="Arial" w:eastAsia="Calibri" w:hAnsi="Arial" w:cs="Arial"/>
          <w:sz w:val="24"/>
          <w:szCs w:val="24"/>
        </w:rPr>
        <w:t xml:space="preserve">Borrowed capital refers to money borrowed by the entrepreneur form either individuals or financial institutions such as banks. </w:t>
      </w:r>
    </w:p>
    <w:p w14:paraId="6ACFA099" w14:textId="77777777" w:rsidR="0094751E" w:rsidRDefault="0094751E" w:rsidP="0094751E">
      <w:pPr>
        <w:spacing w:after="0" w:line="240" w:lineRule="auto"/>
        <w:ind w:left="330"/>
        <w:contextualSpacing/>
        <w:rPr>
          <w:rFonts w:ascii="Arial" w:eastAsia="Calibri" w:hAnsi="Arial" w:cs="Arial"/>
          <w:sz w:val="24"/>
          <w:szCs w:val="24"/>
        </w:rPr>
      </w:pPr>
      <w:r>
        <w:rPr>
          <w:rFonts w:ascii="Arial" w:eastAsia="Calibri" w:hAnsi="Arial" w:cs="Arial"/>
          <w:sz w:val="24"/>
          <w:szCs w:val="24"/>
        </w:rPr>
        <w:t xml:space="preserve">     </w:t>
      </w:r>
      <w:r w:rsidRPr="00144712">
        <w:rPr>
          <w:rFonts w:ascii="Arial" w:eastAsia="Calibri" w:hAnsi="Arial" w:cs="Arial"/>
          <w:sz w:val="24"/>
          <w:szCs w:val="24"/>
        </w:rPr>
        <w:t xml:space="preserve">Borrowed capital can be used by business as a loan. </w:t>
      </w:r>
    </w:p>
    <w:p w14:paraId="3A50F356" w14:textId="77777777" w:rsidR="0094751E" w:rsidRPr="00144712" w:rsidRDefault="0094751E" w:rsidP="0094751E">
      <w:pPr>
        <w:spacing w:after="0" w:line="240" w:lineRule="auto"/>
        <w:ind w:left="330"/>
        <w:contextualSpacing/>
        <w:rPr>
          <w:rFonts w:ascii="Arial" w:eastAsia="Calibri" w:hAnsi="Arial" w:cs="Arial"/>
          <w:sz w:val="24"/>
          <w:szCs w:val="24"/>
        </w:rPr>
      </w:pPr>
      <w:r>
        <w:rPr>
          <w:rFonts w:ascii="Arial" w:eastAsia="Calibri" w:hAnsi="Arial" w:cs="Arial"/>
          <w:sz w:val="24"/>
          <w:szCs w:val="24"/>
        </w:rPr>
        <w:t xml:space="preserve">     </w:t>
      </w:r>
      <w:r w:rsidRPr="00144712">
        <w:rPr>
          <w:rFonts w:ascii="Arial" w:eastAsia="Calibri" w:hAnsi="Arial" w:cs="Arial"/>
          <w:sz w:val="24"/>
          <w:szCs w:val="24"/>
        </w:rPr>
        <w:t>The entrepreneur will repay the money borrowed from the bank with interest.</w:t>
      </w:r>
    </w:p>
    <w:p w14:paraId="4E93F77E" w14:textId="77777777" w:rsidR="0094751E" w:rsidRPr="00144712" w:rsidRDefault="0094751E" w:rsidP="00144712">
      <w:pPr>
        <w:widowControl w:val="0"/>
        <w:spacing w:after="0" w:line="240" w:lineRule="auto"/>
        <w:ind w:left="690"/>
        <w:contextualSpacing/>
        <w:rPr>
          <w:rFonts w:ascii="Arial" w:eastAsia="Calibri" w:hAnsi="Arial" w:cs="Arial"/>
          <w:sz w:val="24"/>
          <w:szCs w:val="24"/>
        </w:rPr>
      </w:pPr>
    </w:p>
    <w:p w14:paraId="1D8A8108" w14:textId="77777777" w:rsidR="00144712" w:rsidRPr="00144712" w:rsidRDefault="00144712" w:rsidP="00144712">
      <w:pPr>
        <w:widowControl w:val="0"/>
        <w:numPr>
          <w:ilvl w:val="0"/>
          <w:numId w:val="3"/>
        </w:numPr>
        <w:spacing w:after="0" w:line="240" w:lineRule="auto"/>
        <w:contextualSpacing/>
        <w:rPr>
          <w:rFonts w:ascii="Arial" w:eastAsia="Calibri" w:hAnsi="Arial" w:cs="Arial"/>
          <w:sz w:val="24"/>
          <w:szCs w:val="24"/>
        </w:rPr>
      </w:pPr>
      <w:r w:rsidRPr="00144712">
        <w:rPr>
          <w:rFonts w:ascii="Arial" w:eastAsia="Calibri" w:hAnsi="Arial" w:cs="Arial"/>
          <w:sz w:val="24"/>
          <w:szCs w:val="24"/>
        </w:rPr>
        <w:t>You do not have to pay interest on own capital.</w:t>
      </w:r>
    </w:p>
    <w:p w14:paraId="6584C4BB" w14:textId="77777777" w:rsidR="00144712" w:rsidRPr="00144712" w:rsidRDefault="00144712" w:rsidP="00144712">
      <w:pPr>
        <w:widowControl w:val="0"/>
        <w:spacing w:after="0" w:line="240" w:lineRule="auto"/>
        <w:ind w:left="690"/>
        <w:contextualSpacing/>
        <w:rPr>
          <w:rFonts w:ascii="Arial" w:eastAsia="Calibri" w:hAnsi="Arial" w:cs="Arial"/>
          <w:sz w:val="24"/>
          <w:szCs w:val="24"/>
        </w:rPr>
      </w:pPr>
    </w:p>
    <w:p w14:paraId="317C15F2" w14:textId="77777777" w:rsidR="00144712" w:rsidRPr="0094751E" w:rsidRDefault="00144712" w:rsidP="0094751E">
      <w:pPr>
        <w:pStyle w:val="ListParagraph"/>
        <w:numPr>
          <w:ilvl w:val="0"/>
          <w:numId w:val="3"/>
        </w:numPr>
        <w:spacing w:after="0" w:line="240" w:lineRule="auto"/>
        <w:rPr>
          <w:rFonts w:ascii="Arial" w:hAnsi="Arial" w:cs="Arial"/>
          <w:sz w:val="24"/>
          <w:szCs w:val="24"/>
        </w:rPr>
      </w:pPr>
      <w:r w:rsidRPr="0094751E">
        <w:rPr>
          <w:rFonts w:ascii="Arial" w:hAnsi="Arial" w:cs="Arial"/>
          <w:sz w:val="24"/>
          <w:szCs w:val="24"/>
        </w:rPr>
        <w:t>Machinery, tools and buildings</w:t>
      </w:r>
    </w:p>
    <w:p w14:paraId="0062C0DB" w14:textId="77777777" w:rsidR="0094751E" w:rsidRDefault="0094751E" w:rsidP="006835C1">
      <w:pPr>
        <w:tabs>
          <w:tab w:val="left" w:pos="6990"/>
        </w:tabs>
        <w:rPr>
          <w:b/>
          <w:sz w:val="24"/>
          <w:szCs w:val="24"/>
        </w:rPr>
      </w:pPr>
    </w:p>
    <w:p w14:paraId="678D4029" w14:textId="77777777" w:rsidR="006835C1" w:rsidRPr="00511F4F" w:rsidRDefault="006835C1" w:rsidP="006835C1">
      <w:pPr>
        <w:tabs>
          <w:tab w:val="left" w:pos="6990"/>
        </w:tabs>
        <w:rPr>
          <w:rFonts w:ascii="Arial" w:hAnsi="Arial" w:cs="Arial"/>
          <w:b/>
          <w:sz w:val="24"/>
          <w:szCs w:val="24"/>
        </w:rPr>
      </w:pPr>
      <w:r w:rsidRPr="00511F4F">
        <w:rPr>
          <w:rFonts w:ascii="Arial" w:hAnsi="Arial" w:cs="Arial"/>
          <w:b/>
          <w:sz w:val="24"/>
          <w:szCs w:val="24"/>
        </w:rPr>
        <w:lastRenderedPageBreak/>
        <w:t>ACTIVITY 7</w:t>
      </w:r>
    </w:p>
    <w:p w14:paraId="30E3645A" w14:textId="77777777" w:rsidR="00144712" w:rsidRPr="00144712" w:rsidRDefault="00144712" w:rsidP="00144712">
      <w:pPr>
        <w:widowControl w:val="0"/>
        <w:spacing w:after="0" w:line="240" w:lineRule="auto"/>
        <w:rPr>
          <w:rFonts w:ascii="Arial" w:eastAsia="Calibri" w:hAnsi="Arial" w:cs="Arial"/>
          <w:b/>
          <w:sz w:val="24"/>
          <w:szCs w:val="24"/>
        </w:rPr>
      </w:pPr>
    </w:p>
    <w:p w14:paraId="1E8D9170" w14:textId="77777777" w:rsidR="00144712" w:rsidRPr="00144712" w:rsidRDefault="006835C1" w:rsidP="00144712">
      <w:pPr>
        <w:widowControl w:val="0"/>
        <w:spacing w:after="0" w:line="240" w:lineRule="auto"/>
        <w:rPr>
          <w:rFonts w:ascii="Arial" w:eastAsia="Calibri" w:hAnsi="Arial" w:cs="Arial"/>
          <w:sz w:val="24"/>
          <w:szCs w:val="24"/>
        </w:rPr>
      </w:pPr>
      <w:r>
        <w:rPr>
          <w:rFonts w:ascii="Arial" w:eastAsia="Calibri" w:hAnsi="Arial" w:cs="Arial"/>
          <w:sz w:val="24"/>
          <w:szCs w:val="24"/>
        </w:rPr>
        <w:t>7.</w:t>
      </w:r>
      <w:r w:rsidR="00144712" w:rsidRPr="00144712">
        <w:rPr>
          <w:rFonts w:ascii="Arial" w:eastAsia="Calibri" w:hAnsi="Arial" w:cs="Arial"/>
          <w:sz w:val="24"/>
          <w:szCs w:val="24"/>
        </w:rPr>
        <w:t>1</w:t>
      </w:r>
      <w:r>
        <w:rPr>
          <w:rFonts w:ascii="Arial" w:eastAsia="Calibri" w:hAnsi="Arial" w:cs="Arial"/>
          <w:sz w:val="24"/>
          <w:szCs w:val="24"/>
        </w:rPr>
        <w:t xml:space="preserve"> </w:t>
      </w:r>
      <w:r w:rsidR="00144712" w:rsidRPr="00144712">
        <w:rPr>
          <w:rFonts w:ascii="Arial" w:eastAsia="Calibri" w:hAnsi="Arial" w:cs="Arial"/>
          <w:sz w:val="24"/>
          <w:szCs w:val="24"/>
        </w:rPr>
        <w:t>Read the following case study and answer the questions in you work book:</w:t>
      </w:r>
    </w:p>
    <w:p w14:paraId="381126C4" w14:textId="77777777" w:rsidR="00144712" w:rsidRPr="00144712" w:rsidRDefault="00144712" w:rsidP="00144712">
      <w:pPr>
        <w:widowControl w:val="0"/>
        <w:spacing w:after="0" w:line="240" w:lineRule="auto"/>
        <w:rPr>
          <w:rFonts w:ascii="Arial" w:eastAsia="Calibri" w:hAnsi="Arial" w:cs="Arial"/>
          <w:b/>
          <w:sz w:val="24"/>
          <w:szCs w:val="24"/>
        </w:rPr>
      </w:pPr>
    </w:p>
    <w:p w14:paraId="05090612" w14:textId="77777777" w:rsidR="00144712" w:rsidRDefault="00144712" w:rsidP="00144712">
      <w:pPr>
        <w:widowControl w:val="0"/>
        <w:spacing w:after="0" w:line="240" w:lineRule="auto"/>
        <w:rPr>
          <w:rFonts w:ascii="Arial" w:eastAsia="Calibri" w:hAnsi="Arial" w:cs="Arial"/>
          <w:b/>
          <w:sz w:val="24"/>
          <w:szCs w:val="24"/>
        </w:rPr>
      </w:pPr>
      <w:r w:rsidRPr="00144712">
        <w:rPr>
          <w:rFonts w:ascii="Arial" w:eastAsia="Calibri" w:hAnsi="Arial" w:cs="Arial"/>
          <w:b/>
          <w:sz w:val="24"/>
          <w:szCs w:val="24"/>
        </w:rPr>
        <w:t>Case study</w:t>
      </w:r>
    </w:p>
    <w:p w14:paraId="463AA459" w14:textId="77777777" w:rsidR="006835C1" w:rsidRPr="00144712" w:rsidRDefault="006835C1" w:rsidP="00144712">
      <w:pPr>
        <w:widowControl w:val="0"/>
        <w:spacing w:after="0" w:line="240" w:lineRule="auto"/>
        <w:rPr>
          <w:rFonts w:ascii="Arial" w:eastAsia="Calibri" w:hAnsi="Arial" w:cs="Arial"/>
          <w:b/>
          <w:sz w:val="24"/>
          <w:szCs w:val="24"/>
        </w:rPr>
      </w:pPr>
    </w:p>
    <w:p w14:paraId="52BFD2EE" w14:textId="77777777" w:rsidR="00511F4F" w:rsidRDefault="00144712" w:rsidP="00511F4F">
      <w:pPr>
        <w:widowControl w:val="0"/>
        <w:spacing w:after="0" w:line="240" w:lineRule="auto"/>
        <w:rPr>
          <w:rFonts w:ascii="Arial" w:eastAsia="Calibri" w:hAnsi="Arial" w:cs="Arial"/>
          <w:sz w:val="24"/>
          <w:szCs w:val="24"/>
        </w:rPr>
      </w:pPr>
      <w:r w:rsidRPr="00144712">
        <w:rPr>
          <w:rFonts w:ascii="Arial" w:eastAsia="Calibri" w:hAnsi="Arial" w:cs="Arial"/>
          <w:sz w:val="24"/>
          <w:szCs w:val="24"/>
        </w:rPr>
        <w:t xml:space="preserve">Mpho </w:t>
      </w:r>
      <w:proofErr w:type="spellStart"/>
      <w:r w:rsidRPr="00144712">
        <w:rPr>
          <w:rFonts w:ascii="Arial" w:eastAsia="Calibri" w:hAnsi="Arial" w:cs="Arial"/>
          <w:sz w:val="24"/>
          <w:szCs w:val="24"/>
        </w:rPr>
        <w:t>Hlako</w:t>
      </w:r>
      <w:proofErr w:type="spellEnd"/>
      <w:r w:rsidRPr="00144712">
        <w:rPr>
          <w:rFonts w:ascii="Arial" w:eastAsia="Calibri" w:hAnsi="Arial" w:cs="Arial"/>
          <w:sz w:val="24"/>
          <w:szCs w:val="24"/>
        </w:rPr>
        <w:t xml:space="preserve"> works for EG Hygiene Company which employs 30 people to perform different types of jobs. The bu</w:t>
      </w:r>
      <w:r w:rsidR="00511F4F">
        <w:rPr>
          <w:rFonts w:ascii="Arial" w:eastAsia="Calibri" w:hAnsi="Arial" w:cs="Arial"/>
          <w:sz w:val="24"/>
          <w:szCs w:val="24"/>
        </w:rPr>
        <w:t xml:space="preserve">siness was started by Eric </w:t>
      </w:r>
      <w:proofErr w:type="spellStart"/>
      <w:r w:rsidR="00511F4F">
        <w:rPr>
          <w:rFonts w:ascii="Arial" w:eastAsia="Calibri" w:hAnsi="Arial" w:cs="Arial"/>
          <w:sz w:val="24"/>
          <w:szCs w:val="24"/>
        </w:rPr>
        <w:t>Gule</w:t>
      </w:r>
      <w:proofErr w:type="spellEnd"/>
      <w:r w:rsidR="00511F4F">
        <w:rPr>
          <w:rFonts w:ascii="Arial" w:eastAsia="Calibri" w:hAnsi="Arial" w:cs="Arial"/>
          <w:sz w:val="24"/>
          <w:szCs w:val="24"/>
        </w:rPr>
        <w:t>. He started the business with R550 000. He inherited the money from the estate of his late father.</w:t>
      </w:r>
    </w:p>
    <w:p w14:paraId="240BE42E" w14:textId="77777777" w:rsidR="00A43493" w:rsidRDefault="00144712" w:rsidP="00144712">
      <w:pPr>
        <w:widowControl w:val="0"/>
        <w:spacing w:after="0" w:line="240" w:lineRule="auto"/>
        <w:rPr>
          <w:rFonts w:ascii="Arial" w:eastAsia="Calibri" w:hAnsi="Arial" w:cs="Arial"/>
          <w:sz w:val="24"/>
          <w:szCs w:val="24"/>
        </w:rPr>
      </w:pPr>
      <w:r w:rsidRPr="00144712">
        <w:rPr>
          <w:rFonts w:ascii="Arial" w:eastAsia="Calibri" w:hAnsi="Arial" w:cs="Arial"/>
          <w:sz w:val="24"/>
          <w:szCs w:val="24"/>
        </w:rPr>
        <w:t>The business is growing and secured contracts to provide hygiene services for Eskom offices in the Pretoria area.</w:t>
      </w:r>
    </w:p>
    <w:p w14:paraId="773D8BE1" w14:textId="2C1124E2" w:rsidR="00144712" w:rsidRPr="00144712" w:rsidRDefault="00144712" w:rsidP="00144712">
      <w:pPr>
        <w:widowControl w:val="0"/>
        <w:spacing w:after="0" w:line="240" w:lineRule="auto"/>
        <w:rPr>
          <w:rFonts w:ascii="Arial" w:eastAsia="Calibri" w:hAnsi="Arial" w:cs="Arial"/>
          <w:sz w:val="24"/>
          <w:szCs w:val="24"/>
        </w:rPr>
      </w:pPr>
      <w:r w:rsidRPr="00144712">
        <w:rPr>
          <w:rFonts w:ascii="Arial" w:eastAsia="Calibri" w:hAnsi="Arial" w:cs="Arial"/>
          <w:sz w:val="24"/>
          <w:szCs w:val="24"/>
        </w:rPr>
        <w:t xml:space="preserve"> Mpho transport the workers to the different locations and fetches them on a daily basis. He is also responsible for repairing and servicing the company vehicles in the workshop. Precious supervisors the employees and ensures the day’s work is completed within the stipulated time and attends to queries from clients. Thando and other workers keeps rest rooms clean, change bins and ensures</w:t>
      </w:r>
      <w:r w:rsidR="00A43493">
        <w:rPr>
          <w:rFonts w:ascii="Arial" w:eastAsia="Calibri" w:hAnsi="Arial" w:cs="Arial"/>
          <w:sz w:val="24"/>
          <w:szCs w:val="24"/>
        </w:rPr>
        <w:t xml:space="preserve"> that </w:t>
      </w:r>
      <w:r w:rsidRPr="00144712">
        <w:rPr>
          <w:rFonts w:ascii="Arial" w:eastAsia="Calibri" w:hAnsi="Arial" w:cs="Arial"/>
          <w:sz w:val="24"/>
          <w:szCs w:val="24"/>
        </w:rPr>
        <w:t xml:space="preserve">there </w:t>
      </w:r>
      <w:r w:rsidR="00A43493" w:rsidRPr="00144712">
        <w:rPr>
          <w:rFonts w:ascii="Arial" w:eastAsia="Calibri" w:hAnsi="Arial" w:cs="Arial"/>
          <w:sz w:val="24"/>
          <w:szCs w:val="24"/>
        </w:rPr>
        <w:t>are</w:t>
      </w:r>
      <w:r w:rsidRPr="00144712">
        <w:rPr>
          <w:rFonts w:ascii="Arial" w:eastAsia="Calibri" w:hAnsi="Arial" w:cs="Arial"/>
          <w:sz w:val="24"/>
          <w:szCs w:val="24"/>
        </w:rPr>
        <w:t xml:space="preserve"> enough paper towels.</w:t>
      </w:r>
    </w:p>
    <w:p w14:paraId="0F2C2868" w14:textId="77777777" w:rsidR="00144712" w:rsidRPr="00144712" w:rsidRDefault="00144712" w:rsidP="00144712">
      <w:pPr>
        <w:widowControl w:val="0"/>
        <w:spacing w:after="0" w:line="240" w:lineRule="auto"/>
        <w:rPr>
          <w:rFonts w:ascii="Arial" w:eastAsia="Calibri" w:hAnsi="Arial" w:cs="Arial"/>
          <w:sz w:val="24"/>
          <w:szCs w:val="24"/>
        </w:rPr>
      </w:pPr>
    </w:p>
    <w:p w14:paraId="2C16E663" w14:textId="77777777" w:rsidR="00144712" w:rsidRPr="00144712" w:rsidRDefault="00A43493" w:rsidP="00144712">
      <w:pPr>
        <w:widowControl w:val="0"/>
        <w:spacing w:after="0" w:line="240" w:lineRule="auto"/>
        <w:rPr>
          <w:rFonts w:ascii="Arial" w:eastAsia="Calibri" w:hAnsi="Arial" w:cs="Arial"/>
          <w:sz w:val="24"/>
          <w:szCs w:val="24"/>
        </w:rPr>
      </w:pPr>
      <w:r>
        <w:rPr>
          <w:rFonts w:ascii="Arial" w:eastAsia="Calibri" w:hAnsi="Arial" w:cs="Arial"/>
          <w:sz w:val="24"/>
          <w:szCs w:val="24"/>
        </w:rPr>
        <w:t xml:space="preserve">7.1.1 </w:t>
      </w:r>
      <w:r w:rsidR="00144712" w:rsidRPr="00144712">
        <w:rPr>
          <w:rFonts w:ascii="Arial" w:eastAsia="Calibri" w:hAnsi="Arial" w:cs="Arial"/>
          <w:sz w:val="24"/>
          <w:szCs w:val="24"/>
        </w:rPr>
        <w:t>Identify and explain the type of labour that is performed by Mpho?</w:t>
      </w:r>
    </w:p>
    <w:p w14:paraId="05913E2F" w14:textId="77777777" w:rsidR="00A43493" w:rsidRDefault="00A43493" w:rsidP="00144712">
      <w:pPr>
        <w:widowControl w:val="0"/>
        <w:spacing w:after="0" w:line="240" w:lineRule="auto"/>
        <w:rPr>
          <w:rFonts w:ascii="Arial" w:eastAsia="Calibri" w:hAnsi="Arial" w:cs="Arial"/>
          <w:sz w:val="24"/>
          <w:szCs w:val="24"/>
        </w:rPr>
      </w:pPr>
      <w:r>
        <w:rPr>
          <w:rFonts w:ascii="Arial" w:eastAsia="Calibri" w:hAnsi="Arial" w:cs="Arial"/>
          <w:sz w:val="24"/>
          <w:szCs w:val="24"/>
        </w:rPr>
        <w:t xml:space="preserve">7.1.2 </w:t>
      </w:r>
      <w:r w:rsidR="00144712" w:rsidRPr="00144712">
        <w:rPr>
          <w:rFonts w:ascii="Arial" w:eastAsia="Calibri" w:hAnsi="Arial" w:cs="Arial"/>
          <w:sz w:val="24"/>
          <w:szCs w:val="24"/>
        </w:rPr>
        <w:t>What do we call the type of labour performed by Thando and</w:t>
      </w:r>
      <w:r>
        <w:rPr>
          <w:rFonts w:ascii="Arial" w:eastAsia="Calibri" w:hAnsi="Arial" w:cs="Arial"/>
          <w:sz w:val="24"/>
          <w:szCs w:val="24"/>
        </w:rPr>
        <w:t xml:space="preserve"> the other workers </w:t>
      </w:r>
    </w:p>
    <w:p w14:paraId="300B38DD" w14:textId="458C226A" w:rsidR="00144712" w:rsidRPr="00144712" w:rsidRDefault="00A43493" w:rsidP="00144712">
      <w:pPr>
        <w:widowControl w:val="0"/>
        <w:spacing w:after="0" w:line="240" w:lineRule="auto"/>
        <w:rPr>
          <w:rFonts w:ascii="Arial" w:eastAsia="Calibri" w:hAnsi="Arial" w:cs="Arial"/>
          <w:sz w:val="24"/>
          <w:szCs w:val="24"/>
        </w:rPr>
      </w:pPr>
      <w:r>
        <w:rPr>
          <w:rFonts w:ascii="Arial" w:eastAsia="Calibri" w:hAnsi="Arial" w:cs="Arial"/>
          <w:sz w:val="24"/>
          <w:szCs w:val="24"/>
        </w:rPr>
        <w:t xml:space="preserve">         who keep rest</w:t>
      </w:r>
      <w:r w:rsidR="00144712" w:rsidRPr="00144712">
        <w:rPr>
          <w:rFonts w:ascii="Arial" w:eastAsia="Calibri" w:hAnsi="Arial" w:cs="Arial"/>
          <w:sz w:val="24"/>
          <w:szCs w:val="24"/>
        </w:rPr>
        <w:t xml:space="preserve"> rooms clean?</w:t>
      </w:r>
    </w:p>
    <w:p w14:paraId="39913B12" w14:textId="77777777" w:rsidR="00144712" w:rsidRPr="00144712" w:rsidRDefault="00A43493" w:rsidP="00144712">
      <w:pPr>
        <w:widowControl w:val="0"/>
        <w:spacing w:after="0" w:line="240" w:lineRule="auto"/>
        <w:rPr>
          <w:rFonts w:ascii="Arial" w:eastAsia="Calibri" w:hAnsi="Arial" w:cs="Arial"/>
          <w:sz w:val="24"/>
          <w:szCs w:val="24"/>
        </w:rPr>
      </w:pPr>
      <w:r>
        <w:rPr>
          <w:rFonts w:ascii="Arial" w:eastAsia="Calibri" w:hAnsi="Arial" w:cs="Arial"/>
          <w:sz w:val="24"/>
          <w:szCs w:val="24"/>
        </w:rPr>
        <w:t xml:space="preserve">7.1.3 </w:t>
      </w:r>
      <w:r w:rsidR="00144712" w:rsidRPr="00144712">
        <w:rPr>
          <w:rFonts w:ascii="Arial" w:eastAsia="Calibri" w:hAnsi="Arial" w:cs="Arial"/>
          <w:sz w:val="24"/>
          <w:szCs w:val="24"/>
        </w:rPr>
        <w:t xml:space="preserve">Explain what type of capital used by Eric </w:t>
      </w:r>
      <w:proofErr w:type="spellStart"/>
      <w:r w:rsidR="00144712" w:rsidRPr="00144712">
        <w:rPr>
          <w:rFonts w:ascii="Arial" w:eastAsia="Calibri" w:hAnsi="Arial" w:cs="Arial"/>
          <w:sz w:val="24"/>
          <w:szCs w:val="24"/>
        </w:rPr>
        <w:t>Gule</w:t>
      </w:r>
      <w:proofErr w:type="spellEnd"/>
      <w:r w:rsidR="00144712" w:rsidRPr="00144712">
        <w:rPr>
          <w:rFonts w:ascii="Arial" w:eastAsia="Calibri" w:hAnsi="Arial" w:cs="Arial"/>
          <w:sz w:val="24"/>
          <w:szCs w:val="24"/>
        </w:rPr>
        <w:t xml:space="preserve"> to start his business?</w:t>
      </w:r>
    </w:p>
    <w:p w14:paraId="1393F1A4" w14:textId="77777777" w:rsidR="00144712" w:rsidRPr="00144712" w:rsidRDefault="00A43493" w:rsidP="00A43493">
      <w:pPr>
        <w:widowControl w:val="0"/>
        <w:spacing w:after="0" w:line="240" w:lineRule="auto"/>
        <w:ind w:left="720" w:hanging="720"/>
        <w:rPr>
          <w:rFonts w:ascii="Arial" w:eastAsia="Calibri" w:hAnsi="Arial" w:cs="Arial"/>
          <w:sz w:val="24"/>
          <w:szCs w:val="24"/>
        </w:rPr>
      </w:pPr>
      <w:r>
        <w:rPr>
          <w:rFonts w:ascii="Arial" w:eastAsia="Calibri" w:hAnsi="Arial" w:cs="Arial"/>
          <w:sz w:val="24"/>
          <w:szCs w:val="24"/>
        </w:rPr>
        <w:t xml:space="preserve">7.1.4 </w:t>
      </w:r>
      <w:r w:rsidR="00144712" w:rsidRPr="00144712">
        <w:rPr>
          <w:rFonts w:ascii="Arial" w:eastAsia="Calibri" w:hAnsi="Arial" w:cs="Arial"/>
          <w:sz w:val="24"/>
          <w:szCs w:val="24"/>
        </w:rPr>
        <w:t xml:space="preserve">If </w:t>
      </w:r>
      <w:proofErr w:type="spellStart"/>
      <w:r w:rsidR="00144712" w:rsidRPr="00144712">
        <w:rPr>
          <w:rFonts w:ascii="Arial" w:eastAsia="Calibri" w:hAnsi="Arial" w:cs="Arial"/>
          <w:sz w:val="24"/>
          <w:szCs w:val="24"/>
        </w:rPr>
        <w:t>Gule</w:t>
      </w:r>
      <w:proofErr w:type="spellEnd"/>
      <w:r w:rsidR="00144712" w:rsidRPr="00144712">
        <w:rPr>
          <w:rFonts w:ascii="Arial" w:eastAsia="Calibri" w:hAnsi="Arial" w:cs="Arial"/>
          <w:sz w:val="24"/>
          <w:szCs w:val="24"/>
        </w:rPr>
        <w:t xml:space="preserve"> decides to grow his business and needs more money, makes a loan with</w:t>
      </w:r>
      <w:r>
        <w:rPr>
          <w:rFonts w:ascii="Arial" w:eastAsia="Calibri" w:hAnsi="Arial" w:cs="Arial"/>
          <w:sz w:val="24"/>
          <w:szCs w:val="24"/>
        </w:rPr>
        <w:t xml:space="preserve"> the </w:t>
      </w:r>
      <w:r w:rsidR="00144712" w:rsidRPr="00144712">
        <w:rPr>
          <w:rFonts w:ascii="Arial" w:eastAsia="Calibri" w:hAnsi="Arial" w:cs="Arial"/>
          <w:sz w:val="24"/>
          <w:szCs w:val="24"/>
        </w:rPr>
        <w:t>Development Bank of South Africa. What do we call the capital?</w:t>
      </w:r>
    </w:p>
    <w:p w14:paraId="2DA9DAB9" w14:textId="77777777" w:rsidR="00144712" w:rsidRPr="00144712" w:rsidRDefault="00144712" w:rsidP="00144712">
      <w:pPr>
        <w:widowControl w:val="0"/>
        <w:spacing w:after="0" w:line="240" w:lineRule="auto"/>
        <w:rPr>
          <w:rFonts w:ascii="Arial" w:eastAsia="Calibri" w:hAnsi="Arial" w:cs="Arial"/>
          <w:sz w:val="24"/>
          <w:szCs w:val="24"/>
        </w:rPr>
      </w:pPr>
    </w:p>
    <w:p w14:paraId="6838C33F" w14:textId="77777777" w:rsidR="00A43493" w:rsidRDefault="006835C1" w:rsidP="00144712">
      <w:pPr>
        <w:widowControl w:val="0"/>
        <w:spacing w:after="0" w:line="240" w:lineRule="auto"/>
        <w:rPr>
          <w:rFonts w:ascii="Arial" w:eastAsia="Calibri" w:hAnsi="Arial" w:cs="Arial"/>
          <w:sz w:val="24"/>
          <w:szCs w:val="24"/>
        </w:rPr>
      </w:pPr>
      <w:r w:rsidRPr="006835C1">
        <w:rPr>
          <w:rFonts w:ascii="Arial" w:eastAsia="Calibri" w:hAnsi="Arial" w:cs="Arial"/>
          <w:b/>
          <w:sz w:val="24"/>
          <w:szCs w:val="24"/>
        </w:rPr>
        <w:t>7.</w:t>
      </w:r>
      <w:r w:rsidR="00144712" w:rsidRPr="00144712">
        <w:rPr>
          <w:rFonts w:ascii="Arial" w:eastAsia="Calibri" w:hAnsi="Arial" w:cs="Arial"/>
          <w:b/>
          <w:sz w:val="24"/>
          <w:szCs w:val="24"/>
        </w:rPr>
        <w:t>2</w:t>
      </w:r>
      <w:r w:rsidRPr="00144712">
        <w:rPr>
          <w:rFonts w:ascii="Arial" w:eastAsia="Calibri" w:hAnsi="Arial" w:cs="Arial"/>
          <w:sz w:val="24"/>
          <w:szCs w:val="24"/>
        </w:rPr>
        <w:t>. Draw</w:t>
      </w:r>
      <w:r w:rsidR="00144712" w:rsidRPr="00144712">
        <w:rPr>
          <w:rFonts w:ascii="Arial" w:eastAsia="Calibri" w:hAnsi="Arial" w:cs="Arial"/>
          <w:sz w:val="24"/>
          <w:szCs w:val="24"/>
        </w:rPr>
        <w:t xml:space="preserve"> a mind map of the factor of production labour. Your answer must include </w:t>
      </w:r>
    </w:p>
    <w:p w14:paraId="64A73222" w14:textId="77777777" w:rsidR="00A43493" w:rsidRDefault="00A43493" w:rsidP="00144712">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00144712" w:rsidRPr="00144712">
        <w:rPr>
          <w:rFonts w:ascii="Arial" w:eastAsia="Calibri" w:hAnsi="Arial" w:cs="Arial"/>
          <w:sz w:val="24"/>
          <w:szCs w:val="24"/>
        </w:rPr>
        <w:t xml:space="preserve">definitions of the different   types of labourers; show at least 3 pictures of </w:t>
      </w:r>
    </w:p>
    <w:p w14:paraId="7D3B31EB" w14:textId="77777777" w:rsidR="00144712" w:rsidRPr="00144712" w:rsidRDefault="00A43493" w:rsidP="00144712">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Pr="00144712">
        <w:rPr>
          <w:rFonts w:ascii="Arial" w:eastAsia="Calibri" w:hAnsi="Arial" w:cs="Arial"/>
          <w:sz w:val="24"/>
          <w:szCs w:val="24"/>
        </w:rPr>
        <w:t xml:space="preserve">different </w:t>
      </w:r>
      <w:r>
        <w:rPr>
          <w:rFonts w:ascii="Arial" w:eastAsia="Calibri" w:hAnsi="Arial" w:cs="Arial"/>
          <w:sz w:val="24"/>
          <w:szCs w:val="24"/>
        </w:rPr>
        <w:t>types</w:t>
      </w:r>
      <w:r w:rsidR="00144712" w:rsidRPr="00144712">
        <w:rPr>
          <w:rFonts w:ascii="Arial" w:eastAsia="Calibri" w:hAnsi="Arial" w:cs="Arial"/>
          <w:sz w:val="24"/>
          <w:szCs w:val="24"/>
        </w:rPr>
        <w:t xml:space="preserve"> of labour</w:t>
      </w:r>
      <w:r>
        <w:rPr>
          <w:rFonts w:ascii="Arial" w:eastAsia="Calibri" w:hAnsi="Arial" w:cs="Arial"/>
          <w:sz w:val="24"/>
          <w:szCs w:val="24"/>
        </w:rPr>
        <w:t>ers</w:t>
      </w:r>
      <w:r w:rsidR="00144712" w:rsidRPr="00144712">
        <w:rPr>
          <w:rFonts w:ascii="Arial" w:eastAsia="Calibri" w:hAnsi="Arial" w:cs="Arial"/>
          <w:sz w:val="24"/>
          <w:szCs w:val="24"/>
        </w:rPr>
        <w:t>.</w:t>
      </w:r>
    </w:p>
    <w:p w14:paraId="62F6EFF7" w14:textId="77777777" w:rsidR="00144712" w:rsidRPr="00144712" w:rsidRDefault="00144712" w:rsidP="00144712">
      <w:pPr>
        <w:widowControl w:val="0"/>
        <w:spacing w:after="0" w:line="240" w:lineRule="auto"/>
        <w:rPr>
          <w:rFonts w:ascii="Arial" w:eastAsia="Calibri" w:hAnsi="Arial" w:cs="Arial"/>
          <w:sz w:val="24"/>
          <w:szCs w:val="24"/>
        </w:rPr>
      </w:pPr>
    </w:p>
    <w:p w14:paraId="3660D0A4" w14:textId="77777777" w:rsidR="00144712" w:rsidRPr="00144712" w:rsidRDefault="00144712" w:rsidP="00144712">
      <w:pPr>
        <w:widowControl w:val="0"/>
        <w:spacing w:after="0" w:line="240" w:lineRule="auto"/>
        <w:rPr>
          <w:rFonts w:ascii="Arial" w:eastAsia="Calibri" w:hAnsi="Arial" w:cs="Arial"/>
          <w:b/>
          <w:sz w:val="24"/>
          <w:szCs w:val="24"/>
        </w:rPr>
      </w:pPr>
      <w:r w:rsidRPr="00144712">
        <w:rPr>
          <w:rFonts w:ascii="Arial" w:eastAsia="Calibri" w:hAnsi="Arial" w:cs="Arial"/>
          <w:b/>
          <w:sz w:val="24"/>
          <w:szCs w:val="24"/>
        </w:rPr>
        <w:t>POSSIBLE ANSWERS</w:t>
      </w:r>
    </w:p>
    <w:p w14:paraId="3B30EB5C" w14:textId="77777777" w:rsidR="00A43493" w:rsidRDefault="00A43493" w:rsidP="00A43493">
      <w:pPr>
        <w:widowControl w:val="0"/>
        <w:spacing w:after="0" w:line="240" w:lineRule="auto"/>
        <w:contextualSpacing/>
        <w:rPr>
          <w:rFonts w:ascii="Arial" w:eastAsia="Calibri" w:hAnsi="Arial" w:cs="Arial"/>
          <w:sz w:val="24"/>
          <w:szCs w:val="24"/>
        </w:rPr>
      </w:pPr>
      <w:r>
        <w:rPr>
          <w:rFonts w:ascii="Arial" w:eastAsia="Calibri" w:hAnsi="Arial" w:cs="Arial"/>
          <w:sz w:val="24"/>
          <w:szCs w:val="24"/>
        </w:rPr>
        <w:t xml:space="preserve">7.1.1 </w:t>
      </w:r>
      <w:r w:rsidR="00144712" w:rsidRPr="00144712">
        <w:rPr>
          <w:rFonts w:ascii="Arial" w:eastAsia="Calibri" w:hAnsi="Arial" w:cs="Arial"/>
          <w:sz w:val="24"/>
          <w:szCs w:val="24"/>
        </w:rPr>
        <w:t xml:space="preserve">Mpho is semi -skilled worker, undergone some training for driving vehicles and </w:t>
      </w:r>
      <w:r>
        <w:rPr>
          <w:rFonts w:ascii="Arial" w:eastAsia="Calibri" w:hAnsi="Arial" w:cs="Arial"/>
          <w:sz w:val="24"/>
          <w:szCs w:val="24"/>
        </w:rPr>
        <w:t xml:space="preserve"> </w:t>
      </w:r>
    </w:p>
    <w:p w14:paraId="5EC202B5" w14:textId="77777777" w:rsidR="00144712" w:rsidRPr="00144712" w:rsidRDefault="00A43493" w:rsidP="00A43493">
      <w:pPr>
        <w:widowControl w:val="0"/>
        <w:spacing w:after="0" w:line="240" w:lineRule="auto"/>
        <w:contextualSpacing/>
        <w:rPr>
          <w:rFonts w:ascii="Arial" w:eastAsia="Calibri" w:hAnsi="Arial" w:cs="Arial"/>
          <w:sz w:val="24"/>
          <w:szCs w:val="24"/>
        </w:rPr>
      </w:pPr>
      <w:r>
        <w:rPr>
          <w:rFonts w:ascii="Arial" w:eastAsia="Calibri" w:hAnsi="Arial" w:cs="Arial"/>
          <w:sz w:val="24"/>
          <w:szCs w:val="24"/>
        </w:rPr>
        <w:t xml:space="preserve">        </w:t>
      </w:r>
      <w:r w:rsidR="00144712" w:rsidRPr="00144712">
        <w:rPr>
          <w:rFonts w:ascii="Arial" w:eastAsia="Calibri" w:hAnsi="Arial" w:cs="Arial"/>
          <w:sz w:val="24"/>
          <w:szCs w:val="24"/>
        </w:rPr>
        <w:t>for repairing and servicing vehicles.</w:t>
      </w:r>
    </w:p>
    <w:p w14:paraId="53EED53C" w14:textId="77777777" w:rsidR="00144712" w:rsidRPr="00144712" w:rsidRDefault="00144712" w:rsidP="00144712">
      <w:pPr>
        <w:widowControl w:val="0"/>
        <w:spacing w:after="0" w:line="240" w:lineRule="auto"/>
        <w:ind w:left="720"/>
        <w:contextualSpacing/>
        <w:rPr>
          <w:rFonts w:ascii="Arial" w:eastAsia="Calibri" w:hAnsi="Arial" w:cs="Arial"/>
          <w:sz w:val="24"/>
          <w:szCs w:val="24"/>
        </w:rPr>
      </w:pPr>
    </w:p>
    <w:p w14:paraId="0C7745D4" w14:textId="77777777" w:rsidR="00144712" w:rsidRPr="00A43493" w:rsidRDefault="00144712" w:rsidP="00A43493">
      <w:pPr>
        <w:pStyle w:val="ListParagraph"/>
        <w:widowControl w:val="0"/>
        <w:numPr>
          <w:ilvl w:val="2"/>
          <w:numId w:val="10"/>
        </w:numPr>
        <w:spacing w:after="0" w:line="240" w:lineRule="auto"/>
        <w:rPr>
          <w:rFonts w:ascii="Arial" w:hAnsi="Arial" w:cs="Arial"/>
          <w:sz w:val="24"/>
          <w:szCs w:val="24"/>
        </w:rPr>
      </w:pPr>
      <w:r w:rsidRPr="00A43493">
        <w:rPr>
          <w:rFonts w:ascii="Arial" w:hAnsi="Arial" w:cs="Arial"/>
          <w:sz w:val="24"/>
          <w:szCs w:val="24"/>
        </w:rPr>
        <w:t>Unskilled and do not require any training.</w:t>
      </w:r>
    </w:p>
    <w:p w14:paraId="56BE8020" w14:textId="77777777" w:rsidR="00144712" w:rsidRPr="00144712" w:rsidRDefault="00144712" w:rsidP="00144712">
      <w:pPr>
        <w:widowControl w:val="0"/>
        <w:spacing w:after="0" w:line="240" w:lineRule="auto"/>
        <w:ind w:left="720"/>
        <w:contextualSpacing/>
        <w:rPr>
          <w:rFonts w:ascii="Arial" w:eastAsia="Calibri" w:hAnsi="Arial" w:cs="Arial"/>
          <w:sz w:val="24"/>
          <w:szCs w:val="24"/>
        </w:rPr>
      </w:pPr>
    </w:p>
    <w:p w14:paraId="6546289C" w14:textId="77777777" w:rsidR="00144712" w:rsidRPr="00A43493" w:rsidRDefault="00144712" w:rsidP="00A43493">
      <w:pPr>
        <w:pStyle w:val="ListParagraph"/>
        <w:widowControl w:val="0"/>
        <w:numPr>
          <w:ilvl w:val="2"/>
          <w:numId w:val="10"/>
        </w:numPr>
        <w:spacing w:after="0" w:line="240" w:lineRule="auto"/>
        <w:rPr>
          <w:rFonts w:ascii="Arial" w:hAnsi="Arial" w:cs="Arial"/>
          <w:sz w:val="24"/>
          <w:szCs w:val="24"/>
        </w:rPr>
      </w:pPr>
      <w:r w:rsidRPr="00A43493">
        <w:rPr>
          <w:rFonts w:ascii="Arial" w:hAnsi="Arial" w:cs="Arial"/>
          <w:sz w:val="24"/>
          <w:szCs w:val="24"/>
        </w:rPr>
        <w:t>Own capital</w:t>
      </w:r>
    </w:p>
    <w:p w14:paraId="4F90D278" w14:textId="77777777" w:rsidR="00144712" w:rsidRPr="00144712" w:rsidRDefault="00144712" w:rsidP="00144712">
      <w:pPr>
        <w:widowControl w:val="0"/>
        <w:spacing w:after="0" w:line="240" w:lineRule="auto"/>
        <w:rPr>
          <w:rFonts w:ascii="Arial" w:eastAsia="Calibri" w:hAnsi="Arial" w:cs="Arial"/>
          <w:sz w:val="24"/>
          <w:szCs w:val="24"/>
        </w:rPr>
      </w:pPr>
    </w:p>
    <w:p w14:paraId="01E731B8" w14:textId="77777777" w:rsidR="00144712" w:rsidRPr="00144712" w:rsidRDefault="00A43493" w:rsidP="00144712">
      <w:pPr>
        <w:widowControl w:val="0"/>
        <w:spacing w:after="0" w:line="240" w:lineRule="auto"/>
        <w:rPr>
          <w:rFonts w:ascii="Arial" w:eastAsia="Calibri" w:hAnsi="Arial" w:cs="Arial"/>
          <w:sz w:val="24"/>
          <w:szCs w:val="24"/>
        </w:rPr>
      </w:pPr>
      <w:r>
        <w:rPr>
          <w:rFonts w:ascii="Arial" w:eastAsia="Calibri" w:hAnsi="Arial" w:cs="Arial"/>
          <w:sz w:val="24"/>
          <w:szCs w:val="24"/>
        </w:rPr>
        <w:t>7.1.4</w:t>
      </w:r>
      <w:r w:rsidR="00144712" w:rsidRPr="00144712">
        <w:rPr>
          <w:rFonts w:ascii="Arial" w:eastAsia="Calibri" w:hAnsi="Arial" w:cs="Arial"/>
          <w:sz w:val="24"/>
          <w:szCs w:val="24"/>
        </w:rPr>
        <w:tab/>
        <w:t>Borrowed capital and must pay interest on the loan.</w:t>
      </w:r>
    </w:p>
    <w:p w14:paraId="1D6B1771" w14:textId="77777777" w:rsidR="00144712" w:rsidRPr="00144712" w:rsidRDefault="00144712" w:rsidP="00144712">
      <w:pPr>
        <w:widowControl w:val="0"/>
        <w:spacing w:after="0" w:line="240" w:lineRule="auto"/>
        <w:rPr>
          <w:rFonts w:ascii="Arial" w:eastAsia="Calibri" w:hAnsi="Arial" w:cs="Arial"/>
          <w:sz w:val="24"/>
          <w:szCs w:val="24"/>
        </w:rPr>
      </w:pPr>
    </w:p>
    <w:p w14:paraId="306F1B5A" w14:textId="77777777" w:rsidR="00144712" w:rsidRPr="00144712" w:rsidRDefault="00A43493" w:rsidP="00144712">
      <w:pPr>
        <w:widowControl w:val="0"/>
        <w:spacing w:after="0" w:line="240" w:lineRule="auto"/>
        <w:rPr>
          <w:rFonts w:ascii="Arial" w:eastAsia="Calibri" w:hAnsi="Arial" w:cs="Arial"/>
          <w:sz w:val="24"/>
          <w:szCs w:val="24"/>
        </w:rPr>
      </w:pPr>
      <w:r>
        <w:rPr>
          <w:rFonts w:ascii="Arial" w:eastAsia="Calibri" w:hAnsi="Arial" w:cs="Arial"/>
          <w:sz w:val="24"/>
          <w:szCs w:val="24"/>
        </w:rPr>
        <w:t>7.2</w:t>
      </w:r>
      <w:r w:rsidR="00144712" w:rsidRPr="00144712">
        <w:rPr>
          <w:rFonts w:ascii="Arial" w:eastAsia="Calibri" w:hAnsi="Arial" w:cs="Arial"/>
          <w:sz w:val="24"/>
          <w:szCs w:val="24"/>
        </w:rPr>
        <w:tab/>
        <w:t>Mind Map: Labour as a factor of production</w:t>
      </w:r>
    </w:p>
    <w:p w14:paraId="3179193F" w14:textId="77777777" w:rsidR="00144712" w:rsidRPr="00144712" w:rsidRDefault="00144712" w:rsidP="00144712">
      <w:pPr>
        <w:widowControl w:val="0"/>
        <w:spacing w:after="0" w:line="240" w:lineRule="auto"/>
        <w:rPr>
          <w:rFonts w:ascii="Arial" w:eastAsia="Calibri" w:hAnsi="Arial" w:cs="Arial"/>
          <w:sz w:val="24"/>
          <w:szCs w:val="24"/>
        </w:rPr>
      </w:pPr>
      <w:r w:rsidRPr="00144712">
        <w:rPr>
          <w:rFonts w:ascii="Arial" w:eastAsia="Calibri" w:hAnsi="Arial" w:cs="Arial"/>
          <w:sz w:val="24"/>
          <w:szCs w:val="24"/>
        </w:rPr>
        <w:t xml:space="preserve">           N.B Pictures to be shown in learner’s responses.</w:t>
      </w:r>
    </w:p>
    <w:p w14:paraId="0DCA5FA7" w14:textId="77777777" w:rsidR="00144712" w:rsidRDefault="00144712" w:rsidP="00C71F81">
      <w:pPr>
        <w:tabs>
          <w:tab w:val="left" w:pos="6990"/>
        </w:tabs>
        <w:rPr>
          <w:b/>
          <w:sz w:val="24"/>
          <w:szCs w:val="24"/>
        </w:rPr>
      </w:pPr>
    </w:p>
    <w:p w14:paraId="27C45460" w14:textId="77777777" w:rsidR="008B7CF0" w:rsidRDefault="008B7CF0" w:rsidP="00C71F81">
      <w:pPr>
        <w:tabs>
          <w:tab w:val="left" w:pos="6990"/>
        </w:tabs>
        <w:rPr>
          <w:b/>
          <w:sz w:val="24"/>
          <w:szCs w:val="24"/>
        </w:rPr>
      </w:pPr>
    </w:p>
    <w:p w14:paraId="31E59E06" w14:textId="77777777" w:rsidR="00144712" w:rsidRDefault="008B7CF0" w:rsidP="008B7CF0">
      <w:pPr>
        <w:tabs>
          <w:tab w:val="left" w:pos="6990"/>
        </w:tabs>
        <w:rPr>
          <w:sz w:val="24"/>
          <w:szCs w:val="24"/>
        </w:rPr>
      </w:pPr>
      <w:r>
        <w:rPr>
          <w:sz w:val="24"/>
          <w:szCs w:val="24"/>
        </w:rPr>
        <w:tab/>
      </w:r>
    </w:p>
    <w:p w14:paraId="50EC1A08" w14:textId="77777777" w:rsidR="008B7CF0" w:rsidRDefault="006757D2" w:rsidP="008B7CF0">
      <w:pPr>
        <w:tabs>
          <w:tab w:val="left" w:pos="6990"/>
        </w:tabs>
        <w:rPr>
          <w:sz w:val="24"/>
          <w:szCs w:val="24"/>
        </w:rPr>
      </w:pPr>
      <w:r w:rsidRPr="005575D1">
        <w:rPr>
          <w:rFonts w:ascii="Arial" w:eastAsia="Calibri" w:hAnsi="Arial" w:cs="Arial"/>
          <w:noProof/>
          <w:sz w:val="24"/>
          <w:szCs w:val="24"/>
          <w:lang w:eastAsia="en-ZA"/>
        </w:rPr>
        <w:lastRenderedPageBreak/>
        <w:drawing>
          <wp:inline distT="0" distB="0" distL="0" distR="0" wp14:anchorId="5E47709E" wp14:editId="75B84924">
            <wp:extent cx="6286500" cy="3162300"/>
            <wp:effectExtent l="76200" t="57150" r="76200" b="114300"/>
            <wp:docPr id="3"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CAF742F" w14:textId="77777777" w:rsidR="006835C1" w:rsidRPr="00EC2BBA" w:rsidRDefault="006835C1" w:rsidP="006835C1">
      <w:pPr>
        <w:tabs>
          <w:tab w:val="left" w:pos="6990"/>
        </w:tabs>
        <w:rPr>
          <w:rFonts w:ascii="Arial" w:hAnsi="Arial" w:cs="Arial"/>
          <w:b/>
          <w:sz w:val="24"/>
          <w:szCs w:val="24"/>
        </w:rPr>
      </w:pPr>
      <w:r w:rsidRPr="00EC2BBA">
        <w:rPr>
          <w:rFonts w:ascii="Arial" w:hAnsi="Arial" w:cs="Arial"/>
          <w:b/>
          <w:sz w:val="24"/>
          <w:szCs w:val="24"/>
        </w:rPr>
        <w:t xml:space="preserve">ACTIVITY </w:t>
      </w:r>
      <w:r w:rsidR="009A6713" w:rsidRPr="00EC2BBA">
        <w:rPr>
          <w:rFonts w:ascii="Arial" w:hAnsi="Arial" w:cs="Arial"/>
          <w:b/>
          <w:sz w:val="24"/>
          <w:szCs w:val="24"/>
        </w:rPr>
        <w:t>8</w:t>
      </w:r>
    </w:p>
    <w:p w14:paraId="4208E94B" w14:textId="77777777" w:rsidR="008B7CF0" w:rsidRDefault="008B7CF0" w:rsidP="008B7CF0">
      <w:pPr>
        <w:spacing w:after="0" w:line="240" w:lineRule="auto"/>
        <w:rPr>
          <w:rFonts w:ascii="Arial" w:eastAsia="Calibri" w:hAnsi="Arial" w:cs="Arial"/>
          <w:sz w:val="24"/>
          <w:szCs w:val="24"/>
        </w:rPr>
      </w:pPr>
      <w:r w:rsidRPr="0027178D">
        <w:rPr>
          <w:rFonts w:ascii="Arial" w:eastAsia="Calibri" w:hAnsi="Arial" w:cs="Arial"/>
          <w:sz w:val="24"/>
          <w:szCs w:val="24"/>
        </w:rPr>
        <w:t>Use an A4</w:t>
      </w:r>
      <w:r w:rsidR="009A6713">
        <w:rPr>
          <w:rFonts w:ascii="Arial" w:eastAsia="Calibri" w:hAnsi="Arial" w:cs="Arial"/>
          <w:sz w:val="24"/>
          <w:szCs w:val="24"/>
        </w:rPr>
        <w:t xml:space="preserve"> </w:t>
      </w:r>
      <w:r w:rsidRPr="0027178D">
        <w:rPr>
          <w:rFonts w:ascii="Arial" w:eastAsia="Calibri" w:hAnsi="Arial" w:cs="Arial"/>
          <w:sz w:val="24"/>
          <w:szCs w:val="24"/>
        </w:rPr>
        <w:t>paper to make a poster of the factor of production Natural resources.</w:t>
      </w:r>
    </w:p>
    <w:p w14:paraId="6AEAC141" w14:textId="77777777" w:rsidR="008B7CF0" w:rsidRPr="0027178D" w:rsidRDefault="008B7CF0" w:rsidP="008B7CF0">
      <w:pPr>
        <w:spacing w:after="0" w:line="240" w:lineRule="auto"/>
        <w:rPr>
          <w:rFonts w:ascii="Arial" w:eastAsia="Calibri" w:hAnsi="Arial" w:cs="Arial"/>
          <w:sz w:val="24"/>
          <w:szCs w:val="24"/>
        </w:rPr>
      </w:pPr>
    </w:p>
    <w:p w14:paraId="4B04C0BD" w14:textId="77777777" w:rsidR="008B7CF0" w:rsidRPr="005B320A" w:rsidRDefault="008B7CF0" w:rsidP="005B320A">
      <w:pPr>
        <w:pStyle w:val="ListParagraph"/>
        <w:numPr>
          <w:ilvl w:val="1"/>
          <w:numId w:val="11"/>
        </w:numPr>
        <w:spacing w:after="0" w:line="240" w:lineRule="auto"/>
        <w:rPr>
          <w:rFonts w:ascii="Arial" w:hAnsi="Arial" w:cs="Arial"/>
          <w:sz w:val="24"/>
          <w:szCs w:val="24"/>
        </w:rPr>
      </w:pPr>
      <w:r w:rsidRPr="005B320A">
        <w:rPr>
          <w:rFonts w:ascii="Arial" w:hAnsi="Arial" w:cs="Arial"/>
          <w:sz w:val="24"/>
          <w:szCs w:val="24"/>
        </w:rPr>
        <w:t>Divide your poster into four sections. Each section should have a heading, e.g. Natural resources from Mining industry, Forestry, Farming and Fishing.</w:t>
      </w:r>
    </w:p>
    <w:p w14:paraId="106302AE" w14:textId="77777777" w:rsidR="00EC2BBA" w:rsidRPr="0027178D" w:rsidRDefault="00EC2BBA" w:rsidP="00EC2BBA">
      <w:pPr>
        <w:spacing w:after="0" w:line="240" w:lineRule="auto"/>
        <w:ind w:left="720"/>
        <w:contextualSpacing/>
        <w:rPr>
          <w:rFonts w:ascii="Arial" w:eastAsia="Calibri" w:hAnsi="Arial" w:cs="Arial"/>
          <w:sz w:val="24"/>
          <w:szCs w:val="24"/>
        </w:rPr>
      </w:pPr>
    </w:p>
    <w:p w14:paraId="416A95E4" w14:textId="77777777" w:rsidR="008B7CF0" w:rsidRPr="005B320A" w:rsidRDefault="008B7CF0" w:rsidP="005B320A">
      <w:pPr>
        <w:pStyle w:val="ListParagraph"/>
        <w:numPr>
          <w:ilvl w:val="1"/>
          <w:numId w:val="11"/>
        </w:numPr>
        <w:spacing w:after="0" w:line="240" w:lineRule="auto"/>
        <w:rPr>
          <w:rFonts w:ascii="Arial" w:hAnsi="Arial" w:cs="Arial"/>
          <w:sz w:val="24"/>
          <w:szCs w:val="24"/>
        </w:rPr>
      </w:pPr>
      <w:r w:rsidRPr="005B320A">
        <w:rPr>
          <w:rFonts w:ascii="Arial" w:hAnsi="Arial" w:cs="Arial"/>
          <w:sz w:val="24"/>
          <w:szCs w:val="24"/>
        </w:rPr>
        <w:t>Collect pictures from magazines or newspapers or draw pictures of the different natural resources. You should at least have 2 pictures of goods produced from the natural resources.</w:t>
      </w:r>
    </w:p>
    <w:p w14:paraId="31052D03" w14:textId="77777777" w:rsidR="00EC2BBA" w:rsidRDefault="00EC2BBA" w:rsidP="00EC2BBA">
      <w:pPr>
        <w:spacing w:after="0" w:line="240" w:lineRule="auto"/>
        <w:ind w:left="720"/>
        <w:contextualSpacing/>
        <w:rPr>
          <w:rFonts w:ascii="Arial" w:eastAsia="Calibri" w:hAnsi="Arial" w:cs="Arial"/>
          <w:sz w:val="24"/>
          <w:szCs w:val="24"/>
        </w:rPr>
      </w:pPr>
    </w:p>
    <w:p w14:paraId="2E9C961F" w14:textId="77777777" w:rsidR="008B7CF0" w:rsidRPr="005B320A" w:rsidRDefault="008B7CF0" w:rsidP="005B320A">
      <w:pPr>
        <w:pStyle w:val="ListParagraph"/>
        <w:numPr>
          <w:ilvl w:val="1"/>
          <w:numId w:val="11"/>
        </w:numPr>
        <w:spacing w:after="0" w:line="240" w:lineRule="auto"/>
        <w:rPr>
          <w:rFonts w:ascii="Arial" w:hAnsi="Arial" w:cs="Arial"/>
          <w:sz w:val="24"/>
          <w:szCs w:val="24"/>
        </w:rPr>
      </w:pPr>
      <w:r w:rsidRPr="005B320A">
        <w:rPr>
          <w:rFonts w:ascii="Arial" w:hAnsi="Arial" w:cs="Arial"/>
          <w:sz w:val="24"/>
          <w:szCs w:val="24"/>
        </w:rPr>
        <w:t>Indicate which ones are renewable or not.</w:t>
      </w:r>
    </w:p>
    <w:p w14:paraId="4837E86C" w14:textId="77777777" w:rsidR="00EC2BBA" w:rsidRDefault="00EC2BBA" w:rsidP="00EC2BBA">
      <w:pPr>
        <w:spacing w:after="0" w:line="240" w:lineRule="auto"/>
        <w:ind w:left="720"/>
        <w:contextualSpacing/>
        <w:rPr>
          <w:rFonts w:ascii="Arial" w:eastAsia="Calibri" w:hAnsi="Arial" w:cs="Arial"/>
          <w:sz w:val="24"/>
          <w:szCs w:val="24"/>
        </w:rPr>
      </w:pPr>
    </w:p>
    <w:p w14:paraId="23DC43D0" w14:textId="77777777" w:rsidR="008B7CF0" w:rsidRPr="005B320A" w:rsidRDefault="008B7CF0" w:rsidP="005B320A">
      <w:pPr>
        <w:pStyle w:val="ListParagraph"/>
        <w:numPr>
          <w:ilvl w:val="1"/>
          <w:numId w:val="11"/>
        </w:numPr>
        <w:spacing w:after="0" w:line="240" w:lineRule="auto"/>
        <w:rPr>
          <w:rFonts w:ascii="Arial" w:hAnsi="Arial" w:cs="Arial"/>
          <w:sz w:val="24"/>
          <w:szCs w:val="24"/>
        </w:rPr>
      </w:pPr>
      <w:r w:rsidRPr="005B320A">
        <w:rPr>
          <w:rFonts w:ascii="Arial" w:hAnsi="Arial" w:cs="Arial"/>
          <w:sz w:val="24"/>
          <w:szCs w:val="24"/>
        </w:rPr>
        <w:t>Name a few alternative energy sources</w:t>
      </w:r>
    </w:p>
    <w:p w14:paraId="54224E77" w14:textId="77777777" w:rsidR="008B7CF0" w:rsidRDefault="008B7CF0" w:rsidP="008B7CF0">
      <w:pPr>
        <w:spacing w:after="0" w:line="240" w:lineRule="auto"/>
        <w:contextualSpacing/>
        <w:rPr>
          <w:rFonts w:ascii="Arial" w:eastAsia="Calibri" w:hAnsi="Arial" w:cs="Arial"/>
          <w:sz w:val="24"/>
          <w:szCs w:val="24"/>
        </w:rPr>
      </w:pPr>
    </w:p>
    <w:p w14:paraId="43290525" w14:textId="77777777" w:rsidR="005B320A" w:rsidRDefault="005B320A" w:rsidP="008B7CF0">
      <w:pPr>
        <w:spacing w:after="0" w:line="240" w:lineRule="auto"/>
        <w:contextualSpacing/>
        <w:rPr>
          <w:rFonts w:ascii="Arial" w:eastAsia="Calibri" w:hAnsi="Arial" w:cs="Arial"/>
          <w:b/>
          <w:sz w:val="24"/>
          <w:szCs w:val="24"/>
        </w:rPr>
      </w:pPr>
    </w:p>
    <w:p w14:paraId="17B73516" w14:textId="77777777" w:rsidR="005B320A" w:rsidRDefault="005B320A" w:rsidP="008B7CF0">
      <w:pPr>
        <w:spacing w:after="0" w:line="240" w:lineRule="auto"/>
        <w:contextualSpacing/>
        <w:rPr>
          <w:rFonts w:ascii="Arial" w:eastAsia="Calibri" w:hAnsi="Arial" w:cs="Arial"/>
          <w:b/>
          <w:sz w:val="24"/>
          <w:szCs w:val="24"/>
        </w:rPr>
      </w:pPr>
    </w:p>
    <w:p w14:paraId="6A7C3BE5" w14:textId="77777777" w:rsidR="005B320A" w:rsidRDefault="005B320A" w:rsidP="008B7CF0">
      <w:pPr>
        <w:spacing w:after="0" w:line="240" w:lineRule="auto"/>
        <w:contextualSpacing/>
        <w:rPr>
          <w:rFonts w:ascii="Arial" w:eastAsia="Calibri" w:hAnsi="Arial" w:cs="Arial"/>
          <w:b/>
          <w:sz w:val="24"/>
          <w:szCs w:val="24"/>
        </w:rPr>
      </w:pPr>
    </w:p>
    <w:p w14:paraId="3B12B528" w14:textId="77777777" w:rsidR="005B320A" w:rsidRDefault="005B320A" w:rsidP="008B7CF0">
      <w:pPr>
        <w:spacing w:after="0" w:line="240" w:lineRule="auto"/>
        <w:contextualSpacing/>
        <w:rPr>
          <w:rFonts w:ascii="Arial" w:eastAsia="Calibri" w:hAnsi="Arial" w:cs="Arial"/>
          <w:b/>
          <w:sz w:val="24"/>
          <w:szCs w:val="24"/>
        </w:rPr>
      </w:pPr>
    </w:p>
    <w:p w14:paraId="57BC87C3" w14:textId="77777777" w:rsidR="005B320A" w:rsidRDefault="005B320A" w:rsidP="008B7CF0">
      <w:pPr>
        <w:spacing w:after="0" w:line="240" w:lineRule="auto"/>
        <w:contextualSpacing/>
        <w:rPr>
          <w:rFonts w:ascii="Arial" w:eastAsia="Calibri" w:hAnsi="Arial" w:cs="Arial"/>
          <w:b/>
          <w:sz w:val="24"/>
          <w:szCs w:val="24"/>
        </w:rPr>
      </w:pPr>
    </w:p>
    <w:p w14:paraId="76B12192" w14:textId="77777777" w:rsidR="005B320A" w:rsidRDefault="005B320A" w:rsidP="008B7CF0">
      <w:pPr>
        <w:spacing w:after="0" w:line="240" w:lineRule="auto"/>
        <w:contextualSpacing/>
        <w:rPr>
          <w:rFonts w:ascii="Arial" w:eastAsia="Calibri" w:hAnsi="Arial" w:cs="Arial"/>
          <w:b/>
          <w:sz w:val="24"/>
          <w:szCs w:val="24"/>
        </w:rPr>
      </w:pPr>
    </w:p>
    <w:p w14:paraId="0461E729" w14:textId="77777777" w:rsidR="005B320A" w:rsidRDefault="005B320A" w:rsidP="008B7CF0">
      <w:pPr>
        <w:spacing w:after="0" w:line="240" w:lineRule="auto"/>
        <w:contextualSpacing/>
        <w:rPr>
          <w:rFonts w:ascii="Arial" w:eastAsia="Calibri" w:hAnsi="Arial" w:cs="Arial"/>
          <w:b/>
          <w:sz w:val="24"/>
          <w:szCs w:val="24"/>
        </w:rPr>
      </w:pPr>
    </w:p>
    <w:p w14:paraId="3AEDD2F5" w14:textId="77777777" w:rsidR="005B320A" w:rsidRDefault="005B320A" w:rsidP="008B7CF0">
      <w:pPr>
        <w:spacing w:after="0" w:line="240" w:lineRule="auto"/>
        <w:contextualSpacing/>
        <w:rPr>
          <w:rFonts w:ascii="Arial" w:eastAsia="Calibri" w:hAnsi="Arial" w:cs="Arial"/>
          <w:b/>
          <w:sz w:val="24"/>
          <w:szCs w:val="24"/>
        </w:rPr>
      </w:pPr>
    </w:p>
    <w:p w14:paraId="50C2CA48" w14:textId="77777777" w:rsidR="005B320A" w:rsidRDefault="005B320A" w:rsidP="008B7CF0">
      <w:pPr>
        <w:spacing w:after="0" w:line="240" w:lineRule="auto"/>
        <w:contextualSpacing/>
        <w:rPr>
          <w:rFonts w:ascii="Arial" w:eastAsia="Calibri" w:hAnsi="Arial" w:cs="Arial"/>
          <w:b/>
          <w:sz w:val="24"/>
          <w:szCs w:val="24"/>
        </w:rPr>
      </w:pPr>
    </w:p>
    <w:p w14:paraId="5BD71EB8" w14:textId="77777777" w:rsidR="005B320A" w:rsidRDefault="005B320A" w:rsidP="008B7CF0">
      <w:pPr>
        <w:spacing w:after="0" w:line="240" w:lineRule="auto"/>
        <w:contextualSpacing/>
        <w:rPr>
          <w:rFonts w:ascii="Arial" w:eastAsia="Calibri" w:hAnsi="Arial" w:cs="Arial"/>
          <w:b/>
          <w:sz w:val="24"/>
          <w:szCs w:val="24"/>
        </w:rPr>
      </w:pPr>
    </w:p>
    <w:p w14:paraId="66C26EA1" w14:textId="77777777" w:rsidR="005B320A" w:rsidRDefault="005B320A" w:rsidP="008B7CF0">
      <w:pPr>
        <w:spacing w:after="0" w:line="240" w:lineRule="auto"/>
        <w:contextualSpacing/>
        <w:rPr>
          <w:rFonts w:ascii="Arial" w:eastAsia="Calibri" w:hAnsi="Arial" w:cs="Arial"/>
          <w:b/>
          <w:sz w:val="24"/>
          <w:szCs w:val="24"/>
        </w:rPr>
      </w:pPr>
    </w:p>
    <w:p w14:paraId="4C1B0502" w14:textId="77777777" w:rsidR="005B320A" w:rsidRDefault="005B320A" w:rsidP="008B7CF0">
      <w:pPr>
        <w:spacing w:after="0" w:line="240" w:lineRule="auto"/>
        <w:contextualSpacing/>
        <w:rPr>
          <w:rFonts w:ascii="Arial" w:eastAsia="Calibri" w:hAnsi="Arial" w:cs="Arial"/>
          <w:b/>
          <w:sz w:val="24"/>
          <w:szCs w:val="24"/>
        </w:rPr>
      </w:pPr>
    </w:p>
    <w:p w14:paraId="439BF47E" w14:textId="77777777" w:rsidR="005B320A" w:rsidRDefault="005B320A" w:rsidP="008B7CF0">
      <w:pPr>
        <w:spacing w:after="0" w:line="240" w:lineRule="auto"/>
        <w:contextualSpacing/>
        <w:rPr>
          <w:rFonts w:ascii="Arial" w:eastAsia="Calibri" w:hAnsi="Arial" w:cs="Arial"/>
          <w:b/>
          <w:sz w:val="24"/>
          <w:szCs w:val="24"/>
        </w:rPr>
      </w:pPr>
    </w:p>
    <w:p w14:paraId="50FF6CA6" w14:textId="77777777" w:rsidR="005B320A" w:rsidRDefault="005B320A" w:rsidP="008B7CF0">
      <w:pPr>
        <w:spacing w:after="0" w:line="240" w:lineRule="auto"/>
        <w:contextualSpacing/>
        <w:rPr>
          <w:rFonts w:ascii="Arial" w:eastAsia="Calibri" w:hAnsi="Arial" w:cs="Arial"/>
          <w:b/>
          <w:sz w:val="24"/>
          <w:szCs w:val="24"/>
        </w:rPr>
      </w:pPr>
    </w:p>
    <w:p w14:paraId="71F80534" w14:textId="77777777" w:rsidR="005B320A" w:rsidRDefault="005B320A" w:rsidP="008B7CF0">
      <w:pPr>
        <w:spacing w:after="0" w:line="240" w:lineRule="auto"/>
        <w:contextualSpacing/>
        <w:rPr>
          <w:rFonts w:ascii="Arial" w:eastAsia="Calibri" w:hAnsi="Arial" w:cs="Arial"/>
          <w:b/>
          <w:sz w:val="24"/>
          <w:szCs w:val="24"/>
        </w:rPr>
      </w:pPr>
    </w:p>
    <w:p w14:paraId="52EC811E" w14:textId="77777777" w:rsidR="008B7CF0" w:rsidRPr="00634076" w:rsidRDefault="008B7CF0" w:rsidP="008B7CF0">
      <w:pPr>
        <w:spacing w:after="0" w:line="240" w:lineRule="auto"/>
        <w:contextualSpacing/>
        <w:rPr>
          <w:rFonts w:ascii="Arial" w:eastAsia="Calibri" w:hAnsi="Arial" w:cs="Arial"/>
          <w:b/>
          <w:sz w:val="24"/>
          <w:szCs w:val="24"/>
        </w:rPr>
      </w:pPr>
      <w:r w:rsidRPr="00634076">
        <w:rPr>
          <w:rFonts w:ascii="Arial" w:eastAsia="Calibri" w:hAnsi="Arial" w:cs="Arial"/>
          <w:b/>
          <w:sz w:val="24"/>
          <w:szCs w:val="24"/>
        </w:rPr>
        <w:lastRenderedPageBreak/>
        <w:t>Example of layout of poster:</w:t>
      </w:r>
    </w:p>
    <w:p w14:paraId="56224506" w14:textId="77777777" w:rsidR="008B7CF0" w:rsidRDefault="008B7CF0" w:rsidP="008B7CF0">
      <w:pPr>
        <w:widowControl w:val="0"/>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2462"/>
        <w:gridCol w:w="2075"/>
        <w:gridCol w:w="2392"/>
        <w:gridCol w:w="22"/>
        <w:gridCol w:w="2065"/>
      </w:tblGrid>
      <w:tr w:rsidR="008B7CF0" w14:paraId="4C2FB825" w14:textId="77777777" w:rsidTr="005B320A">
        <w:tc>
          <w:tcPr>
            <w:tcW w:w="9242" w:type="dxa"/>
            <w:gridSpan w:val="5"/>
          </w:tcPr>
          <w:p w14:paraId="7BBECAF2" w14:textId="77777777" w:rsidR="008B7CF0" w:rsidRDefault="008B7CF0" w:rsidP="00E926F6">
            <w:pPr>
              <w:widowControl w:val="0"/>
              <w:jc w:val="center"/>
              <w:rPr>
                <w:rFonts w:ascii="Arial" w:eastAsia="Calibri" w:hAnsi="Arial" w:cs="Arial"/>
                <w:sz w:val="24"/>
                <w:szCs w:val="24"/>
              </w:rPr>
            </w:pPr>
          </w:p>
          <w:p w14:paraId="617CA8F6"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NATURAL RESOURCES</w:t>
            </w:r>
          </w:p>
          <w:p w14:paraId="066AD9BC" w14:textId="77777777" w:rsidR="008B7CF0" w:rsidRDefault="008B7CF0" w:rsidP="00E926F6">
            <w:pPr>
              <w:widowControl w:val="0"/>
              <w:rPr>
                <w:rFonts w:ascii="Arial" w:eastAsia="Calibri" w:hAnsi="Arial" w:cs="Arial"/>
                <w:sz w:val="24"/>
                <w:szCs w:val="24"/>
              </w:rPr>
            </w:pPr>
          </w:p>
        </w:tc>
      </w:tr>
      <w:tr w:rsidR="008B7CF0" w14:paraId="2329A04C" w14:textId="77777777" w:rsidTr="005B320A">
        <w:tc>
          <w:tcPr>
            <w:tcW w:w="4646" w:type="dxa"/>
            <w:gridSpan w:val="2"/>
          </w:tcPr>
          <w:p w14:paraId="5DB83BC8" w14:textId="77777777" w:rsidR="008B7CF0" w:rsidRDefault="008B7CF0" w:rsidP="00E926F6">
            <w:pPr>
              <w:widowControl w:val="0"/>
              <w:jc w:val="center"/>
              <w:rPr>
                <w:rFonts w:ascii="Arial" w:eastAsia="Calibri" w:hAnsi="Arial" w:cs="Arial"/>
                <w:sz w:val="24"/>
                <w:szCs w:val="24"/>
              </w:rPr>
            </w:pPr>
          </w:p>
          <w:p w14:paraId="7FDA4769"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MINING</w:t>
            </w:r>
          </w:p>
          <w:p w14:paraId="73F28C97" w14:textId="77777777" w:rsidR="008B7CF0" w:rsidRDefault="008B7CF0" w:rsidP="00E926F6">
            <w:pPr>
              <w:widowControl w:val="0"/>
              <w:jc w:val="center"/>
              <w:rPr>
                <w:rFonts w:ascii="Arial" w:eastAsia="Calibri" w:hAnsi="Arial" w:cs="Arial"/>
                <w:sz w:val="24"/>
                <w:szCs w:val="24"/>
              </w:rPr>
            </w:pPr>
          </w:p>
        </w:tc>
        <w:tc>
          <w:tcPr>
            <w:tcW w:w="4596" w:type="dxa"/>
            <w:gridSpan w:val="3"/>
          </w:tcPr>
          <w:p w14:paraId="3B086A07" w14:textId="77777777" w:rsidR="008B7CF0" w:rsidRDefault="008B7CF0" w:rsidP="00E926F6">
            <w:pPr>
              <w:widowControl w:val="0"/>
              <w:jc w:val="center"/>
              <w:rPr>
                <w:rFonts w:ascii="Arial" w:eastAsia="Calibri" w:hAnsi="Arial" w:cs="Arial"/>
                <w:sz w:val="24"/>
                <w:szCs w:val="24"/>
              </w:rPr>
            </w:pPr>
          </w:p>
          <w:p w14:paraId="4CD85B0B"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FARMING</w:t>
            </w:r>
          </w:p>
        </w:tc>
      </w:tr>
      <w:tr w:rsidR="008B7CF0" w14:paraId="6BB39573" w14:textId="77777777" w:rsidTr="005B320A">
        <w:tc>
          <w:tcPr>
            <w:tcW w:w="2517" w:type="dxa"/>
            <w:vMerge w:val="restart"/>
          </w:tcPr>
          <w:p w14:paraId="0EF73B49" w14:textId="77777777" w:rsidR="008B7CF0" w:rsidRDefault="008B7CF0" w:rsidP="00E926F6">
            <w:pPr>
              <w:widowControl w:val="0"/>
              <w:jc w:val="center"/>
              <w:rPr>
                <w:rFonts w:ascii="Arial" w:eastAsia="Calibri" w:hAnsi="Arial" w:cs="Arial"/>
                <w:sz w:val="24"/>
                <w:szCs w:val="24"/>
              </w:rPr>
            </w:pPr>
          </w:p>
          <w:p w14:paraId="3DAA116C"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Coal</w:t>
            </w:r>
          </w:p>
          <w:p w14:paraId="406B3506"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(Non- renewable)</w:t>
            </w:r>
          </w:p>
        </w:tc>
        <w:tc>
          <w:tcPr>
            <w:tcW w:w="2129" w:type="dxa"/>
          </w:tcPr>
          <w:p w14:paraId="6BDE0A62" w14:textId="77777777" w:rsidR="008B7CF0" w:rsidRDefault="008B7CF0" w:rsidP="00E926F6">
            <w:pPr>
              <w:rPr>
                <w:rFonts w:ascii="Arial" w:eastAsia="Calibri" w:hAnsi="Arial" w:cs="Arial"/>
                <w:sz w:val="24"/>
                <w:szCs w:val="24"/>
              </w:rPr>
            </w:pPr>
          </w:p>
          <w:p w14:paraId="40413E53" w14:textId="77777777" w:rsidR="008B7CF0" w:rsidRDefault="008B7CF0" w:rsidP="00E926F6">
            <w:pPr>
              <w:widowControl w:val="0"/>
              <w:jc w:val="center"/>
              <w:rPr>
                <w:rFonts w:ascii="Arial" w:eastAsia="Calibri" w:hAnsi="Arial" w:cs="Arial"/>
                <w:b w:val="0"/>
                <w:sz w:val="24"/>
                <w:szCs w:val="24"/>
              </w:rPr>
            </w:pPr>
            <w:r>
              <w:rPr>
                <w:rFonts w:ascii="Arial" w:eastAsia="Calibri" w:hAnsi="Arial" w:cs="Arial"/>
                <w:b w:val="0"/>
                <w:sz w:val="24"/>
                <w:szCs w:val="24"/>
              </w:rPr>
              <w:t>Electricity</w:t>
            </w:r>
          </w:p>
        </w:tc>
        <w:tc>
          <w:tcPr>
            <w:tcW w:w="2442" w:type="dxa"/>
            <w:vMerge w:val="restart"/>
          </w:tcPr>
          <w:p w14:paraId="2200BF36" w14:textId="77777777" w:rsidR="008B7CF0" w:rsidRDefault="008B7CF0" w:rsidP="00E926F6">
            <w:pPr>
              <w:widowControl w:val="0"/>
              <w:jc w:val="center"/>
              <w:rPr>
                <w:rFonts w:ascii="Arial" w:eastAsia="Calibri" w:hAnsi="Arial" w:cs="Arial"/>
                <w:sz w:val="24"/>
                <w:szCs w:val="24"/>
              </w:rPr>
            </w:pPr>
          </w:p>
          <w:p w14:paraId="11B431EB"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Mealies</w:t>
            </w:r>
          </w:p>
          <w:p w14:paraId="48EBB9CB"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(Renewable)</w:t>
            </w:r>
          </w:p>
        </w:tc>
        <w:tc>
          <w:tcPr>
            <w:tcW w:w="2154" w:type="dxa"/>
            <w:gridSpan w:val="2"/>
          </w:tcPr>
          <w:p w14:paraId="16438E25" w14:textId="77777777" w:rsidR="008B7CF0" w:rsidRDefault="008B7CF0" w:rsidP="00E926F6">
            <w:pPr>
              <w:widowControl w:val="0"/>
              <w:jc w:val="center"/>
              <w:rPr>
                <w:rFonts w:ascii="Arial" w:eastAsia="Calibri" w:hAnsi="Arial" w:cs="Arial"/>
                <w:b w:val="0"/>
                <w:sz w:val="24"/>
                <w:szCs w:val="24"/>
              </w:rPr>
            </w:pPr>
          </w:p>
          <w:p w14:paraId="38B0DC69" w14:textId="77777777" w:rsidR="008B7CF0" w:rsidRDefault="008B7CF0" w:rsidP="00E926F6">
            <w:pPr>
              <w:widowControl w:val="0"/>
              <w:jc w:val="center"/>
              <w:rPr>
                <w:rFonts w:ascii="Arial" w:eastAsia="Calibri" w:hAnsi="Arial" w:cs="Arial"/>
                <w:b w:val="0"/>
                <w:sz w:val="24"/>
                <w:szCs w:val="24"/>
              </w:rPr>
            </w:pPr>
            <w:r>
              <w:rPr>
                <w:rFonts w:ascii="Arial" w:eastAsia="Calibri" w:hAnsi="Arial" w:cs="Arial"/>
                <w:b w:val="0"/>
                <w:sz w:val="24"/>
                <w:szCs w:val="24"/>
              </w:rPr>
              <w:t>Mealie meal</w:t>
            </w:r>
          </w:p>
          <w:p w14:paraId="7404801C" w14:textId="77777777" w:rsidR="008B7CF0" w:rsidRDefault="008B7CF0" w:rsidP="00E926F6">
            <w:pPr>
              <w:widowControl w:val="0"/>
              <w:jc w:val="center"/>
              <w:rPr>
                <w:rFonts w:ascii="Arial" w:eastAsia="Calibri" w:hAnsi="Arial" w:cs="Arial"/>
                <w:b w:val="0"/>
                <w:sz w:val="24"/>
                <w:szCs w:val="24"/>
              </w:rPr>
            </w:pPr>
          </w:p>
        </w:tc>
      </w:tr>
      <w:tr w:rsidR="008B7CF0" w14:paraId="16EAD247" w14:textId="77777777" w:rsidTr="005B320A">
        <w:tc>
          <w:tcPr>
            <w:tcW w:w="2517" w:type="dxa"/>
            <w:vMerge/>
          </w:tcPr>
          <w:p w14:paraId="6379508A" w14:textId="77777777" w:rsidR="008B7CF0" w:rsidRDefault="008B7CF0" w:rsidP="00E926F6">
            <w:pPr>
              <w:widowControl w:val="0"/>
              <w:jc w:val="center"/>
              <w:rPr>
                <w:rFonts w:ascii="Arial" w:eastAsia="Calibri" w:hAnsi="Arial" w:cs="Arial"/>
                <w:sz w:val="24"/>
                <w:szCs w:val="24"/>
              </w:rPr>
            </w:pPr>
          </w:p>
        </w:tc>
        <w:tc>
          <w:tcPr>
            <w:tcW w:w="2129" w:type="dxa"/>
          </w:tcPr>
          <w:p w14:paraId="4013B066" w14:textId="77777777" w:rsidR="008B7CF0" w:rsidRDefault="008B7CF0" w:rsidP="00E926F6">
            <w:pPr>
              <w:rPr>
                <w:rFonts w:ascii="Arial" w:eastAsia="Calibri" w:hAnsi="Arial" w:cs="Arial"/>
                <w:sz w:val="24"/>
                <w:szCs w:val="24"/>
              </w:rPr>
            </w:pPr>
          </w:p>
        </w:tc>
        <w:tc>
          <w:tcPr>
            <w:tcW w:w="2442" w:type="dxa"/>
            <w:vMerge/>
          </w:tcPr>
          <w:p w14:paraId="4E6312F8" w14:textId="77777777" w:rsidR="008B7CF0" w:rsidRDefault="008B7CF0" w:rsidP="00E926F6">
            <w:pPr>
              <w:widowControl w:val="0"/>
              <w:jc w:val="center"/>
              <w:rPr>
                <w:rFonts w:ascii="Arial" w:eastAsia="Calibri" w:hAnsi="Arial" w:cs="Arial"/>
                <w:sz w:val="24"/>
                <w:szCs w:val="24"/>
              </w:rPr>
            </w:pPr>
          </w:p>
        </w:tc>
        <w:tc>
          <w:tcPr>
            <w:tcW w:w="2154" w:type="dxa"/>
            <w:gridSpan w:val="2"/>
          </w:tcPr>
          <w:p w14:paraId="49DB8CBC" w14:textId="77777777" w:rsidR="008B7CF0" w:rsidRDefault="008B7CF0" w:rsidP="00E926F6">
            <w:pPr>
              <w:widowControl w:val="0"/>
              <w:jc w:val="center"/>
              <w:rPr>
                <w:rFonts w:ascii="Arial" w:eastAsia="Calibri" w:hAnsi="Arial" w:cs="Arial"/>
                <w:b w:val="0"/>
                <w:sz w:val="24"/>
                <w:szCs w:val="24"/>
              </w:rPr>
            </w:pPr>
          </w:p>
          <w:p w14:paraId="06B2DD92" w14:textId="77777777" w:rsidR="008B7CF0" w:rsidRDefault="008B7CF0" w:rsidP="00E926F6">
            <w:pPr>
              <w:widowControl w:val="0"/>
              <w:jc w:val="center"/>
              <w:rPr>
                <w:rFonts w:ascii="Arial" w:eastAsia="Calibri" w:hAnsi="Arial" w:cs="Arial"/>
                <w:b w:val="0"/>
                <w:sz w:val="24"/>
                <w:szCs w:val="24"/>
              </w:rPr>
            </w:pPr>
          </w:p>
        </w:tc>
      </w:tr>
      <w:tr w:rsidR="008B7CF0" w14:paraId="1AE7B0C4" w14:textId="77777777" w:rsidTr="005B320A">
        <w:tc>
          <w:tcPr>
            <w:tcW w:w="4646" w:type="dxa"/>
            <w:gridSpan w:val="2"/>
          </w:tcPr>
          <w:p w14:paraId="4991B606" w14:textId="77777777" w:rsidR="008B7CF0" w:rsidRDefault="008B7CF0" w:rsidP="00E926F6">
            <w:pPr>
              <w:widowControl w:val="0"/>
              <w:jc w:val="center"/>
              <w:rPr>
                <w:rFonts w:ascii="Arial" w:eastAsia="Calibri" w:hAnsi="Arial" w:cs="Arial"/>
                <w:b w:val="0"/>
                <w:sz w:val="24"/>
                <w:szCs w:val="24"/>
              </w:rPr>
            </w:pPr>
            <w:r>
              <w:rPr>
                <w:rFonts w:ascii="Arial" w:eastAsia="Calibri" w:hAnsi="Arial" w:cs="Arial"/>
                <w:sz w:val="24"/>
                <w:szCs w:val="24"/>
              </w:rPr>
              <w:t>FORESTRY</w:t>
            </w:r>
          </w:p>
        </w:tc>
        <w:tc>
          <w:tcPr>
            <w:tcW w:w="4596" w:type="dxa"/>
            <w:gridSpan w:val="3"/>
          </w:tcPr>
          <w:p w14:paraId="7600E1E9"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FISHING</w:t>
            </w:r>
          </w:p>
        </w:tc>
      </w:tr>
      <w:tr w:rsidR="008B7CF0" w14:paraId="140F29DD" w14:textId="77777777" w:rsidTr="005B320A">
        <w:tc>
          <w:tcPr>
            <w:tcW w:w="2517" w:type="dxa"/>
            <w:vMerge w:val="restart"/>
          </w:tcPr>
          <w:p w14:paraId="45751244" w14:textId="77777777" w:rsidR="008B7CF0" w:rsidRDefault="008B7CF0" w:rsidP="00E926F6">
            <w:pPr>
              <w:widowControl w:val="0"/>
              <w:jc w:val="center"/>
              <w:rPr>
                <w:rFonts w:ascii="Arial" w:eastAsia="Calibri" w:hAnsi="Arial" w:cs="Arial"/>
                <w:sz w:val="24"/>
                <w:szCs w:val="24"/>
              </w:rPr>
            </w:pPr>
          </w:p>
          <w:p w14:paraId="374A83FC"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Trees</w:t>
            </w:r>
          </w:p>
          <w:p w14:paraId="40B626C0"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(Renewable)</w:t>
            </w:r>
          </w:p>
        </w:tc>
        <w:tc>
          <w:tcPr>
            <w:tcW w:w="2129" w:type="dxa"/>
          </w:tcPr>
          <w:p w14:paraId="26F9632D" w14:textId="77777777" w:rsidR="008B7CF0" w:rsidRDefault="008B7CF0" w:rsidP="00E926F6">
            <w:pPr>
              <w:rPr>
                <w:rFonts w:ascii="Arial" w:eastAsia="Calibri" w:hAnsi="Arial" w:cs="Arial"/>
                <w:sz w:val="24"/>
                <w:szCs w:val="24"/>
              </w:rPr>
            </w:pPr>
          </w:p>
          <w:p w14:paraId="485E7D81" w14:textId="77777777" w:rsidR="008B7CF0" w:rsidRDefault="008B7CF0" w:rsidP="00E926F6">
            <w:pPr>
              <w:widowControl w:val="0"/>
              <w:jc w:val="center"/>
              <w:rPr>
                <w:rFonts w:ascii="Arial" w:eastAsia="Calibri" w:hAnsi="Arial" w:cs="Arial"/>
                <w:b w:val="0"/>
                <w:sz w:val="24"/>
                <w:szCs w:val="24"/>
              </w:rPr>
            </w:pPr>
            <w:r>
              <w:rPr>
                <w:rFonts w:ascii="Arial" w:eastAsia="Calibri" w:hAnsi="Arial" w:cs="Arial"/>
                <w:b w:val="0"/>
                <w:sz w:val="24"/>
                <w:szCs w:val="24"/>
              </w:rPr>
              <w:t>Furniture</w:t>
            </w:r>
          </w:p>
        </w:tc>
        <w:tc>
          <w:tcPr>
            <w:tcW w:w="2465" w:type="dxa"/>
            <w:gridSpan w:val="2"/>
            <w:vMerge w:val="restart"/>
          </w:tcPr>
          <w:p w14:paraId="6C0194A1" w14:textId="77777777" w:rsidR="008B7CF0" w:rsidRDefault="008B7CF0" w:rsidP="00E926F6">
            <w:pPr>
              <w:widowControl w:val="0"/>
              <w:jc w:val="center"/>
              <w:rPr>
                <w:rFonts w:ascii="Arial" w:eastAsia="Calibri" w:hAnsi="Arial" w:cs="Arial"/>
                <w:sz w:val="24"/>
                <w:szCs w:val="24"/>
              </w:rPr>
            </w:pPr>
          </w:p>
          <w:p w14:paraId="13AFCB5E"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Fish Trawlers</w:t>
            </w:r>
          </w:p>
          <w:p w14:paraId="5A1997C2" w14:textId="77777777" w:rsidR="008B7CF0" w:rsidRDefault="008B7CF0" w:rsidP="00E926F6">
            <w:pPr>
              <w:widowControl w:val="0"/>
              <w:jc w:val="center"/>
              <w:rPr>
                <w:rFonts w:ascii="Arial" w:eastAsia="Calibri" w:hAnsi="Arial" w:cs="Arial"/>
                <w:sz w:val="24"/>
                <w:szCs w:val="24"/>
              </w:rPr>
            </w:pPr>
            <w:r>
              <w:rPr>
                <w:rFonts w:ascii="Arial" w:eastAsia="Calibri" w:hAnsi="Arial" w:cs="Arial"/>
                <w:sz w:val="24"/>
                <w:szCs w:val="24"/>
              </w:rPr>
              <w:t>(Non-renewable)</w:t>
            </w:r>
          </w:p>
        </w:tc>
        <w:tc>
          <w:tcPr>
            <w:tcW w:w="2131" w:type="dxa"/>
          </w:tcPr>
          <w:p w14:paraId="22DFD9AD" w14:textId="77777777" w:rsidR="008B7CF0" w:rsidRDefault="008B7CF0" w:rsidP="00E926F6">
            <w:pPr>
              <w:widowControl w:val="0"/>
              <w:jc w:val="center"/>
              <w:rPr>
                <w:rFonts w:ascii="Arial" w:eastAsia="Calibri" w:hAnsi="Arial" w:cs="Arial"/>
                <w:b w:val="0"/>
                <w:sz w:val="24"/>
                <w:szCs w:val="24"/>
              </w:rPr>
            </w:pPr>
          </w:p>
          <w:p w14:paraId="00AE806B" w14:textId="77777777" w:rsidR="008B7CF0" w:rsidRDefault="008B7CF0" w:rsidP="00E926F6">
            <w:pPr>
              <w:widowControl w:val="0"/>
              <w:jc w:val="center"/>
              <w:rPr>
                <w:rFonts w:ascii="Arial" w:eastAsia="Calibri" w:hAnsi="Arial" w:cs="Arial"/>
                <w:b w:val="0"/>
                <w:sz w:val="24"/>
                <w:szCs w:val="24"/>
              </w:rPr>
            </w:pPr>
            <w:r>
              <w:rPr>
                <w:rFonts w:ascii="Arial" w:eastAsia="Calibri" w:hAnsi="Arial" w:cs="Arial"/>
                <w:b w:val="0"/>
                <w:sz w:val="24"/>
                <w:szCs w:val="24"/>
              </w:rPr>
              <w:t>Canned fish</w:t>
            </w:r>
          </w:p>
          <w:p w14:paraId="41812FAF" w14:textId="77777777" w:rsidR="008B7CF0" w:rsidRDefault="008B7CF0" w:rsidP="00E926F6">
            <w:pPr>
              <w:widowControl w:val="0"/>
              <w:jc w:val="center"/>
              <w:rPr>
                <w:rFonts w:ascii="Arial" w:eastAsia="Calibri" w:hAnsi="Arial" w:cs="Arial"/>
                <w:b w:val="0"/>
                <w:sz w:val="24"/>
                <w:szCs w:val="24"/>
              </w:rPr>
            </w:pPr>
          </w:p>
        </w:tc>
      </w:tr>
      <w:tr w:rsidR="008B7CF0" w14:paraId="406E6C63" w14:textId="77777777" w:rsidTr="005B320A">
        <w:tc>
          <w:tcPr>
            <w:tcW w:w="2517" w:type="dxa"/>
            <w:vMerge/>
          </w:tcPr>
          <w:p w14:paraId="24C5C7B2" w14:textId="77777777" w:rsidR="008B7CF0" w:rsidRDefault="008B7CF0" w:rsidP="00E926F6">
            <w:pPr>
              <w:widowControl w:val="0"/>
              <w:jc w:val="center"/>
              <w:rPr>
                <w:rFonts w:ascii="Arial" w:eastAsia="Calibri" w:hAnsi="Arial" w:cs="Arial"/>
                <w:sz w:val="24"/>
                <w:szCs w:val="24"/>
              </w:rPr>
            </w:pPr>
          </w:p>
        </w:tc>
        <w:tc>
          <w:tcPr>
            <w:tcW w:w="2129" w:type="dxa"/>
          </w:tcPr>
          <w:p w14:paraId="528ACB49" w14:textId="77777777" w:rsidR="008B7CF0" w:rsidRDefault="008B7CF0" w:rsidP="00E926F6">
            <w:pPr>
              <w:rPr>
                <w:rFonts w:ascii="Arial" w:eastAsia="Calibri" w:hAnsi="Arial" w:cs="Arial"/>
                <w:sz w:val="24"/>
                <w:szCs w:val="24"/>
              </w:rPr>
            </w:pPr>
          </w:p>
        </w:tc>
        <w:tc>
          <w:tcPr>
            <w:tcW w:w="2465" w:type="dxa"/>
            <w:gridSpan w:val="2"/>
            <w:vMerge/>
          </w:tcPr>
          <w:p w14:paraId="31A57E45" w14:textId="77777777" w:rsidR="008B7CF0" w:rsidRDefault="008B7CF0" w:rsidP="00E926F6">
            <w:pPr>
              <w:widowControl w:val="0"/>
              <w:jc w:val="center"/>
              <w:rPr>
                <w:rFonts w:ascii="Arial" w:eastAsia="Calibri" w:hAnsi="Arial" w:cs="Arial"/>
                <w:sz w:val="24"/>
                <w:szCs w:val="24"/>
              </w:rPr>
            </w:pPr>
          </w:p>
        </w:tc>
        <w:tc>
          <w:tcPr>
            <w:tcW w:w="2131" w:type="dxa"/>
          </w:tcPr>
          <w:p w14:paraId="34E9F33C" w14:textId="77777777" w:rsidR="008B7CF0" w:rsidRDefault="008B7CF0" w:rsidP="00E926F6">
            <w:pPr>
              <w:widowControl w:val="0"/>
              <w:jc w:val="center"/>
              <w:rPr>
                <w:rFonts w:ascii="Arial" w:eastAsia="Calibri" w:hAnsi="Arial" w:cs="Arial"/>
                <w:b w:val="0"/>
                <w:sz w:val="24"/>
                <w:szCs w:val="24"/>
              </w:rPr>
            </w:pPr>
          </w:p>
          <w:p w14:paraId="0E251A4B" w14:textId="77777777" w:rsidR="008B7CF0" w:rsidRDefault="008B7CF0" w:rsidP="00E926F6">
            <w:pPr>
              <w:widowControl w:val="0"/>
              <w:jc w:val="center"/>
              <w:rPr>
                <w:rFonts w:ascii="Arial" w:eastAsia="Calibri" w:hAnsi="Arial" w:cs="Arial"/>
                <w:b w:val="0"/>
                <w:sz w:val="24"/>
                <w:szCs w:val="24"/>
              </w:rPr>
            </w:pPr>
          </w:p>
        </w:tc>
      </w:tr>
      <w:tr w:rsidR="005B320A" w14:paraId="41E50106" w14:textId="77777777" w:rsidTr="00FD5C8A">
        <w:tc>
          <w:tcPr>
            <w:tcW w:w="9242" w:type="dxa"/>
            <w:gridSpan w:val="5"/>
          </w:tcPr>
          <w:p w14:paraId="6740F432" w14:textId="77777777" w:rsidR="005B320A" w:rsidRDefault="005B320A" w:rsidP="00E926F6">
            <w:pPr>
              <w:widowControl w:val="0"/>
              <w:jc w:val="center"/>
              <w:rPr>
                <w:rFonts w:ascii="Arial" w:eastAsia="Calibri" w:hAnsi="Arial" w:cs="Arial"/>
                <w:b w:val="0"/>
                <w:sz w:val="24"/>
                <w:szCs w:val="24"/>
              </w:rPr>
            </w:pPr>
            <w:r>
              <w:rPr>
                <w:rFonts w:ascii="Arial" w:eastAsia="Calibri" w:hAnsi="Arial" w:cs="Arial"/>
                <w:sz w:val="24"/>
                <w:szCs w:val="24"/>
              </w:rPr>
              <w:t>ALTERNATIVE ENERGY RESOURCES</w:t>
            </w:r>
          </w:p>
        </w:tc>
      </w:tr>
      <w:tr w:rsidR="005B320A" w14:paraId="2252ED35" w14:textId="77777777" w:rsidTr="00540725">
        <w:tc>
          <w:tcPr>
            <w:tcW w:w="9242" w:type="dxa"/>
            <w:gridSpan w:val="5"/>
          </w:tcPr>
          <w:p w14:paraId="09651B60" w14:textId="77777777" w:rsidR="005B320A" w:rsidRPr="005B320A" w:rsidRDefault="005B320A" w:rsidP="00E926F6">
            <w:pPr>
              <w:rPr>
                <w:rFonts w:ascii="Arial" w:eastAsia="Calibri" w:hAnsi="Arial" w:cs="Arial"/>
                <w:b w:val="0"/>
                <w:sz w:val="24"/>
                <w:szCs w:val="24"/>
              </w:rPr>
            </w:pPr>
            <w:r w:rsidRPr="005B320A">
              <w:rPr>
                <w:rFonts w:ascii="Arial" w:eastAsia="Calibri" w:hAnsi="Arial" w:cs="Arial"/>
                <w:b w:val="0"/>
                <w:sz w:val="24"/>
                <w:szCs w:val="24"/>
              </w:rPr>
              <w:t>Wind energy – wind turbines</w:t>
            </w:r>
          </w:p>
          <w:p w14:paraId="06D7DD56" w14:textId="77777777" w:rsidR="005B320A" w:rsidRDefault="005B320A" w:rsidP="005B320A">
            <w:pPr>
              <w:widowControl w:val="0"/>
              <w:jc w:val="left"/>
              <w:rPr>
                <w:rFonts w:ascii="Arial" w:eastAsia="Calibri" w:hAnsi="Arial" w:cs="Arial"/>
                <w:b w:val="0"/>
                <w:sz w:val="24"/>
                <w:szCs w:val="24"/>
              </w:rPr>
            </w:pPr>
            <w:r w:rsidRPr="005B320A">
              <w:rPr>
                <w:rFonts w:ascii="Arial" w:eastAsia="Calibri" w:hAnsi="Arial" w:cs="Arial"/>
                <w:b w:val="0"/>
                <w:sz w:val="24"/>
                <w:szCs w:val="24"/>
              </w:rPr>
              <w:t>Solar energy – from the sun</w:t>
            </w:r>
          </w:p>
        </w:tc>
      </w:tr>
    </w:tbl>
    <w:p w14:paraId="6262D03C" w14:textId="77777777" w:rsidR="008B7CF0" w:rsidRDefault="008B7CF0" w:rsidP="008B7CF0">
      <w:pPr>
        <w:widowControl w:val="0"/>
        <w:spacing w:after="0" w:line="240" w:lineRule="auto"/>
        <w:rPr>
          <w:rFonts w:ascii="Arial" w:eastAsia="Calibri" w:hAnsi="Arial" w:cs="Arial"/>
          <w:sz w:val="24"/>
          <w:szCs w:val="24"/>
        </w:rPr>
      </w:pPr>
    </w:p>
    <w:p w14:paraId="03DB80AA" w14:textId="77777777" w:rsidR="008B7CF0" w:rsidRDefault="008B7CF0" w:rsidP="008B7CF0">
      <w:pPr>
        <w:tabs>
          <w:tab w:val="left" w:pos="6990"/>
        </w:tabs>
        <w:rPr>
          <w:sz w:val="24"/>
          <w:szCs w:val="24"/>
        </w:rPr>
      </w:pPr>
    </w:p>
    <w:p w14:paraId="16E3BEB2" w14:textId="77777777" w:rsidR="008B7CF0" w:rsidRPr="005B320A" w:rsidRDefault="008B7CF0" w:rsidP="008B7CF0">
      <w:pPr>
        <w:tabs>
          <w:tab w:val="left" w:pos="6990"/>
        </w:tabs>
        <w:rPr>
          <w:rFonts w:ascii="Arial" w:hAnsi="Arial" w:cs="Arial"/>
          <w:b/>
          <w:sz w:val="24"/>
          <w:szCs w:val="24"/>
        </w:rPr>
      </w:pPr>
      <w:r w:rsidRPr="005B320A">
        <w:rPr>
          <w:rFonts w:ascii="Arial" w:hAnsi="Arial" w:cs="Arial"/>
          <w:b/>
          <w:sz w:val="24"/>
          <w:szCs w:val="24"/>
        </w:rPr>
        <w:t>TOPIC: MARKETS</w:t>
      </w:r>
    </w:p>
    <w:p w14:paraId="3A176A56" w14:textId="77777777" w:rsidR="009A6713" w:rsidRPr="005B320A" w:rsidRDefault="009A6713" w:rsidP="009A6713">
      <w:pPr>
        <w:tabs>
          <w:tab w:val="left" w:pos="6990"/>
        </w:tabs>
        <w:rPr>
          <w:rFonts w:ascii="Arial" w:hAnsi="Arial" w:cs="Arial"/>
          <w:b/>
          <w:sz w:val="24"/>
          <w:szCs w:val="24"/>
        </w:rPr>
      </w:pPr>
      <w:r w:rsidRPr="005B320A">
        <w:rPr>
          <w:rFonts w:ascii="Arial" w:hAnsi="Arial" w:cs="Arial"/>
          <w:b/>
          <w:sz w:val="24"/>
          <w:szCs w:val="24"/>
        </w:rPr>
        <w:t>ACTIVITY 9</w:t>
      </w:r>
    </w:p>
    <w:p w14:paraId="2F573D82" w14:textId="77777777" w:rsidR="008B7CF0" w:rsidRPr="00D529F2" w:rsidRDefault="005B320A" w:rsidP="008B7CF0">
      <w:pPr>
        <w:widowControl w:val="0"/>
        <w:spacing w:after="0" w:line="240" w:lineRule="auto"/>
        <w:rPr>
          <w:rFonts w:ascii="Arial" w:eastAsia="Calibri" w:hAnsi="Arial" w:cs="Arial"/>
          <w:sz w:val="24"/>
          <w:szCs w:val="24"/>
        </w:rPr>
      </w:pPr>
      <w:r>
        <w:rPr>
          <w:rFonts w:ascii="Arial" w:eastAsia="Calibri" w:hAnsi="Arial" w:cs="Arial"/>
          <w:sz w:val="24"/>
          <w:szCs w:val="24"/>
        </w:rPr>
        <w:t>9.1</w:t>
      </w:r>
      <w:r w:rsidR="009A6713" w:rsidRPr="00D529F2">
        <w:rPr>
          <w:rFonts w:ascii="Arial" w:eastAsia="Calibri" w:hAnsi="Arial" w:cs="Arial"/>
          <w:sz w:val="24"/>
          <w:szCs w:val="24"/>
        </w:rPr>
        <w:t xml:space="preserve"> Define</w:t>
      </w:r>
      <w:r w:rsidR="008B7CF0" w:rsidRPr="00D529F2">
        <w:rPr>
          <w:rFonts w:ascii="Arial" w:eastAsia="Calibri" w:hAnsi="Arial" w:cs="Arial"/>
          <w:sz w:val="24"/>
          <w:szCs w:val="24"/>
        </w:rPr>
        <w:t xml:space="preserve"> each of the fo</w:t>
      </w:r>
      <w:r w:rsidR="008B7CF0">
        <w:rPr>
          <w:rFonts w:ascii="Arial" w:eastAsia="Calibri" w:hAnsi="Arial" w:cs="Arial"/>
          <w:sz w:val="24"/>
          <w:szCs w:val="24"/>
        </w:rPr>
        <w:t>llowing terms in your own words</w:t>
      </w:r>
    </w:p>
    <w:p w14:paraId="40DF7D04" w14:textId="77777777" w:rsidR="008B7CF0" w:rsidRPr="00D529F2" w:rsidRDefault="008B7CF0"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Pr="00D529F2">
        <w:rPr>
          <w:rFonts w:ascii="Arial" w:eastAsia="Calibri" w:hAnsi="Arial" w:cs="Arial"/>
          <w:sz w:val="24"/>
          <w:szCs w:val="24"/>
        </w:rPr>
        <w:t>1.1.</w:t>
      </w:r>
      <w:r w:rsidRPr="00D529F2">
        <w:rPr>
          <w:rFonts w:ascii="Arial" w:eastAsia="Calibri" w:hAnsi="Arial" w:cs="Arial"/>
          <w:sz w:val="24"/>
          <w:szCs w:val="24"/>
        </w:rPr>
        <w:tab/>
        <w:t>Market</w:t>
      </w:r>
    </w:p>
    <w:p w14:paraId="58CBE5A8" w14:textId="77777777" w:rsidR="008B7CF0" w:rsidRDefault="008B7CF0"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Pr="00D529F2">
        <w:rPr>
          <w:rFonts w:ascii="Arial" w:eastAsia="Calibri" w:hAnsi="Arial" w:cs="Arial"/>
          <w:sz w:val="24"/>
          <w:szCs w:val="24"/>
        </w:rPr>
        <w:t>1.2.</w:t>
      </w:r>
      <w:r w:rsidRPr="00D529F2">
        <w:rPr>
          <w:rFonts w:ascii="Arial" w:eastAsia="Calibri" w:hAnsi="Arial" w:cs="Arial"/>
          <w:sz w:val="24"/>
          <w:szCs w:val="24"/>
        </w:rPr>
        <w:tab/>
        <w:t>Goods and services market</w:t>
      </w:r>
    </w:p>
    <w:p w14:paraId="21364AC1" w14:textId="77777777" w:rsidR="005B320A" w:rsidRPr="00D529F2" w:rsidRDefault="005B320A" w:rsidP="008B7CF0">
      <w:pPr>
        <w:widowControl w:val="0"/>
        <w:spacing w:after="0" w:line="240" w:lineRule="auto"/>
        <w:rPr>
          <w:rFonts w:ascii="Arial" w:eastAsia="Calibri" w:hAnsi="Arial" w:cs="Arial"/>
          <w:sz w:val="24"/>
          <w:szCs w:val="24"/>
        </w:rPr>
      </w:pPr>
    </w:p>
    <w:p w14:paraId="3ADE9718" w14:textId="77777777" w:rsidR="008B7CF0" w:rsidRDefault="005B320A" w:rsidP="008B7CF0">
      <w:pPr>
        <w:widowControl w:val="0"/>
        <w:spacing w:after="0" w:line="240" w:lineRule="auto"/>
        <w:rPr>
          <w:rFonts w:ascii="Arial" w:eastAsia="Calibri" w:hAnsi="Arial" w:cs="Arial"/>
          <w:sz w:val="24"/>
          <w:szCs w:val="24"/>
        </w:rPr>
      </w:pPr>
      <w:r>
        <w:rPr>
          <w:rFonts w:ascii="Arial" w:eastAsia="Calibri" w:hAnsi="Arial" w:cs="Arial"/>
          <w:sz w:val="24"/>
          <w:szCs w:val="24"/>
        </w:rPr>
        <w:t>9.2</w:t>
      </w:r>
      <w:r w:rsidR="009A6713" w:rsidRPr="00D529F2">
        <w:rPr>
          <w:rFonts w:ascii="Arial" w:eastAsia="Calibri" w:hAnsi="Arial" w:cs="Arial"/>
          <w:sz w:val="24"/>
          <w:szCs w:val="24"/>
        </w:rPr>
        <w:t xml:space="preserve"> Name</w:t>
      </w:r>
      <w:r w:rsidR="008B7CF0" w:rsidRPr="00D529F2">
        <w:rPr>
          <w:rFonts w:ascii="Arial" w:eastAsia="Calibri" w:hAnsi="Arial" w:cs="Arial"/>
          <w:sz w:val="24"/>
          <w:szCs w:val="24"/>
        </w:rPr>
        <w:t xml:space="preserve"> three types of goods markets</w:t>
      </w:r>
    </w:p>
    <w:p w14:paraId="08574A6A" w14:textId="77777777" w:rsidR="005B320A" w:rsidRPr="00D529F2" w:rsidRDefault="005B320A" w:rsidP="008B7CF0">
      <w:pPr>
        <w:widowControl w:val="0"/>
        <w:spacing w:after="0" w:line="240" w:lineRule="auto"/>
        <w:rPr>
          <w:rFonts w:ascii="Arial" w:eastAsia="Calibri" w:hAnsi="Arial" w:cs="Arial"/>
          <w:sz w:val="24"/>
          <w:szCs w:val="24"/>
        </w:rPr>
      </w:pPr>
    </w:p>
    <w:p w14:paraId="17CE7E0E" w14:textId="77777777" w:rsidR="008B7CF0" w:rsidRDefault="005B320A" w:rsidP="008B7CF0">
      <w:pPr>
        <w:widowControl w:val="0"/>
        <w:spacing w:after="0" w:line="240" w:lineRule="auto"/>
        <w:rPr>
          <w:rFonts w:ascii="Arial" w:eastAsia="Calibri" w:hAnsi="Arial" w:cs="Arial"/>
          <w:sz w:val="24"/>
          <w:szCs w:val="24"/>
        </w:rPr>
      </w:pPr>
      <w:r>
        <w:rPr>
          <w:rFonts w:ascii="Arial" w:eastAsia="Calibri" w:hAnsi="Arial" w:cs="Arial"/>
          <w:sz w:val="24"/>
          <w:szCs w:val="24"/>
        </w:rPr>
        <w:t>9.3</w:t>
      </w:r>
      <w:r w:rsidR="009A6713" w:rsidRPr="00D529F2">
        <w:rPr>
          <w:rFonts w:ascii="Arial" w:eastAsia="Calibri" w:hAnsi="Arial" w:cs="Arial"/>
          <w:sz w:val="24"/>
          <w:szCs w:val="24"/>
        </w:rPr>
        <w:t xml:space="preserve"> Give</w:t>
      </w:r>
      <w:r w:rsidR="008B7CF0" w:rsidRPr="00D529F2">
        <w:rPr>
          <w:rFonts w:ascii="Arial" w:eastAsia="Calibri" w:hAnsi="Arial" w:cs="Arial"/>
          <w:sz w:val="24"/>
          <w:szCs w:val="24"/>
        </w:rPr>
        <w:t xml:space="preserve"> three examples of services rendered by service markets.</w:t>
      </w:r>
    </w:p>
    <w:p w14:paraId="67C6A5BE" w14:textId="77777777" w:rsidR="005B320A" w:rsidRPr="00D529F2" w:rsidRDefault="005B320A" w:rsidP="008B7CF0">
      <w:pPr>
        <w:widowControl w:val="0"/>
        <w:spacing w:after="0" w:line="240" w:lineRule="auto"/>
        <w:rPr>
          <w:rFonts w:ascii="Arial" w:eastAsia="Calibri" w:hAnsi="Arial" w:cs="Arial"/>
          <w:sz w:val="24"/>
          <w:szCs w:val="24"/>
        </w:rPr>
      </w:pPr>
    </w:p>
    <w:p w14:paraId="4AD14EE0" w14:textId="77777777" w:rsidR="005B320A" w:rsidRDefault="005B320A" w:rsidP="008B7CF0">
      <w:pPr>
        <w:widowControl w:val="0"/>
        <w:spacing w:after="0" w:line="240" w:lineRule="auto"/>
        <w:rPr>
          <w:rFonts w:ascii="Arial" w:eastAsia="Calibri" w:hAnsi="Arial" w:cs="Arial"/>
          <w:sz w:val="24"/>
          <w:szCs w:val="24"/>
        </w:rPr>
      </w:pPr>
      <w:r>
        <w:rPr>
          <w:rFonts w:ascii="Arial" w:eastAsia="Calibri" w:hAnsi="Arial" w:cs="Arial"/>
          <w:sz w:val="24"/>
          <w:szCs w:val="24"/>
        </w:rPr>
        <w:t>9.4</w:t>
      </w:r>
      <w:r w:rsidR="009A6713" w:rsidRPr="00D529F2">
        <w:rPr>
          <w:rFonts w:ascii="Arial" w:eastAsia="Calibri" w:hAnsi="Arial" w:cs="Arial"/>
          <w:sz w:val="24"/>
          <w:szCs w:val="24"/>
        </w:rPr>
        <w:t xml:space="preserve"> Find</w:t>
      </w:r>
      <w:r w:rsidR="008B7CF0" w:rsidRPr="00D529F2">
        <w:rPr>
          <w:rFonts w:ascii="Arial" w:eastAsia="Calibri" w:hAnsi="Arial" w:cs="Arial"/>
          <w:sz w:val="24"/>
          <w:szCs w:val="24"/>
        </w:rPr>
        <w:t xml:space="preserve"> out how the introduction of money has changed the goods and services </w:t>
      </w:r>
      <w:r>
        <w:rPr>
          <w:rFonts w:ascii="Arial" w:eastAsia="Calibri" w:hAnsi="Arial" w:cs="Arial"/>
          <w:sz w:val="24"/>
          <w:szCs w:val="24"/>
        </w:rPr>
        <w:t xml:space="preserve">\ </w:t>
      </w:r>
    </w:p>
    <w:p w14:paraId="5ACBD3F2" w14:textId="77777777" w:rsidR="008B7CF0" w:rsidRDefault="005B320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008B7CF0" w:rsidRPr="00D529F2">
        <w:rPr>
          <w:rFonts w:ascii="Arial" w:eastAsia="Calibri" w:hAnsi="Arial" w:cs="Arial"/>
          <w:sz w:val="24"/>
          <w:szCs w:val="24"/>
        </w:rPr>
        <w:t xml:space="preserve">market. </w:t>
      </w:r>
      <w:r w:rsidR="008B7CF0">
        <w:rPr>
          <w:rFonts w:ascii="Arial" w:eastAsia="Calibri" w:hAnsi="Arial" w:cs="Arial"/>
          <w:sz w:val="24"/>
          <w:szCs w:val="24"/>
        </w:rPr>
        <w:t xml:space="preserve">Write </w:t>
      </w:r>
      <w:r w:rsidR="008B7CF0" w:rsidRPr="00D529F2">
        <w:rPr>
          <w:rFonts w:ascii="Arial" w:eastAsia="Calibri" w:hAnsi="Arial" w:cs="Arial"/>
          <w:sz w:val="24"/>
          <w:szCs w:val="24"/>
        </w:rPr>
        <w:t>a paragraph of five lines about your findings.</w:t>
      </w:r>
    </w:p>
    <w:p w14:paraId="588ECC52" w14:textId="77777777" w:rsidR="008B7CF0" w:rsidRDefault="008B7CF0" w:rsidP="008B7CF0">
      <w:pPr>
        <w:widowControl w:val="0"/>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p>
    <w:p w14:paraId="794144B8" w14:textId="77777777" w:rsidR="008B7CF0" w:rsidRPr="00936CA6" w:rsidRDefault="008B7CF0" w:rsidP="008B7CF0">
      <w:pPr>
        <w:widowControl w:val="0"/>
        <w:spacing w:after="0" w:line="240" w:lineRule="auto"/>
        <w:rPr>
          <w:rFonts w:ascii="Arial" w:eastAsia="Calibri" w:hAnsi="Arial" w:cs="Arial"/>
          <w:b/>
          <w:sz w:val="24"/>
          <w:szCs w:val="24"/>
        </w:rPr>
      </w:pPr>
      <w:r w:rsidRPr="007F3C2C">
        <w:rPr>
          <w:rFonts w:ascii="Arial" w:eastAsia="Calibri" w:hAnsi="Arial" w:cs="Arial"/>
          <w:b/>
          <w:sz w:val="24"/>
          <w:szCs w:val="24"/>
        </w:rPr>
        <w:t>POSSIBLE ANSWERS</w:t>
      </w:r>
    </w:p>
    <w:p w14:paraId="57F64C5D" w14:textId="77777777" w:rsidR="005B320A" w:rsidRDefault="005B320A" w:rsidP="008B7CF0">
      <w:pPr>
        <w:widowControl w:val="0"/>
        <w:spacing w:after="0" w:line="240" w:lineRule="auto"/>
        <w:rPr>
          <w:rFonts w:ascii="Arial" w:eastAsia="Calibri" w:hAnsi="Arial" w:cs="Arial"/>
          <w:sz w:val="24"/>
          <w:szCs w:val="24"/>
        </w:rPr>
      </w:pPr>
      <w:r>
        <w:rPr>
          <w:rFonts w:ascii="Arial" w:eastAsia="Calibri" w:hAnsi="Arial" w:cs="Arial"/>
          <w:sz w:val="24"/>
          <w:szCs w:val="24"/>
        </w:rPr>
        <w:t>9</w:t>
      </w:r>
      <w:r w:rsidR="008B7CF0" w:rsidRPr="00D529F2">
        <w:rPr>
          <w:rFonts w:ascii="Arial" w:eastAsia="Calibri" w:hAnsi="Arial" w:cs="Arial"/>
          <w:sz w:val="24"/>
          <w:szCs w:val="24"/>
        </w:rPr>
        <w:t>.1</w:t>
      </w:r>
      <w:r w:rsidR="008B7CF0" w:rsidRPr="00D529F2">
        <w:rPr>
          <w:rFonts w:ascii="Arial" w:eastAsia="Calibri" w:hAnsi="Arial" w:cs="Arial"/>
          <w:sz w:val="24"/>
          <w:szCs w:val="24"/>
        </w:rPr>
        <w:tab/>
      </w:r>
    </w:p>
    <w:p w14:paraId="1EDC8000" w14:textId="77777777" w:rsidR="006D3CDA" w:rsidRDefault="005B320A" w:rsidP="008B7CF0">
      <w:pPr>
        <w:widowControl w:val="0"/>
        <w:spacing w:after="0" w:line="240" w:lineRule="auto"/>
        <w:rPr>
          <w:rFonts w:ascii="Arial" w:eastAsia="Calibri" w:hAnsi="Arial" w:cs="Arial"/>
          <w:sz w:val="24"/>
          <w:szCs w:val="24"/>
        </w:rPr>
      </w:pPr>
      <w:r>
        <w:rPr>
          <w:rFonts w:ascii="Arial" w:eastAsia="Calibri" w:hAnsi="Arial" w:cs="Arial"/>
          <w:sz w:val="24"/>
          <w:szCs w:val="24"/>
        </w:rPr>
        <w:t>1</w:t>
      </w:r>
      <w:r w:rsidR="006D3CDA">
        <w:rPr>
          <w:rFonts w:ascii="Arial" w:eastAsia="Calibri" w:hAnsi="Arial" w:cs="Arial"/>
          <w:sz w:val="24"/>
          <w:szCs w:val="24"/>
        </w:rPr>
        <w:t xml:space="preserve">.1 </w:t>
      </w:r>
      <w:r w:rsidR="008B7CF0" w:rsidRPr="00D529F2">
        <w:rPr>
          <w:rFonts w:ascii="Arial" w:eastAsia="Calibri" w:hAnsi="Arial" w:cs="Arial"/>
          <w:sz w:val="24"/>
          <w:szCs w:val="24"/>
        </w:rPr>
        <w:t xml:space="preserve">A market is a place where buyers and sellers meet in order to exchange goods </w:t>
      </w:r>
    </w:p>
    <w:p w14:paraId="0C274F47" w14:textId="77777777" w:rsidR="008B7CF0" w:rsidRPr="00D529F2"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008B7CF0" w:rsidRPr="00D529F2">
        <w:rPr>
          <w:rFonts w:ascii="Arial" w:eastAsia="Calibri" w:hAnsi="Arial" w:cs="Arial"/>
          <w:sz w:val="24"/>
          <w:szCs w:val="24"/>
        </w:rPr>
        <w:t>and services in economic transactions.</w:t>
      </w:r>
    </w:p>
    <w:p w14:paraId="5B191103" w14:textId="77777777" w:rsidR="006D3CDA" w:rsidRDefault="008B7CF0" w:rsidP="008B7CF0">
      <w:pPr>
        <w:widowControl w:val="0"/>
        <w:spacing w:after="0" w:line="240" w:lineRule="auto"/>
        <w:rPr>
          <w:rFonts w:ascii="Arial" w:eastAsia="Calibri" w:hAnsi="Arial" w:cs="Arial"/>
          <w:sz w:val="24"/>
          <w:szCs w:val="24"/>
        </w:rPr>
      </w:pPr>
      <w:r w:rsidRPr="00D529F2">
        <w:rPr>
          <w:rFonts w:ascii="Arial" w:eastAsia="Calibri" w:hAnsi="Arial" w:cs="Arial"/>
          <w:sz w:val="24"/>
          <w:szCs w:val="24"/>
        </w:rPr>
        <w:t>1.2</w:t>
      </w:r>
      <w:r w:rsidR="006D3CDA">
        <w:rPr>
          <w:rFonts w:ascii="Arial" w:eastAsia="Calibri" w:hAnsi="Arial" w:cs="Arial"/>
          <w:sz w:val="24"/>
          <w:szCs w:val="24"/>
        </w:rPr>
        <w:t xml:space="preserve"> </w:t>
      </w:r>
      <w:r w:rsidRPr="00D529F2">
        <w:rPr>
          <w:rFonts w:ascii="Arial" w:eastAsia="Calibri" w:hAnsi="Arial" w:cs="Arial"/>
          <w:sz w:val="24"/>
          <w:szCs w:val="24"/>
        </w:rPr>
        <w:t xml:space="preserve">A goods and services market is a place where products (such as food, clothing, </w:t>
      </w:r>
    </w:p>
    <w:p w14:paraId="6BAE7F19" w14:textId="77777777" w:rsidR="006D3CDA"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Furniture </w:t>
      </w:r>
      <w:r w:rsidR="008B7CF0" w:rsidRPr="00D529F2">
        <w:rPr>
          <w:rFonts w:ascii="Arial" w:eastAsia="Calibri" w:hAnsi="Arial" w:cs="Arial"/>
          <w:sz w:val="24"/>
          <w:szCs w:val="24"/>
        </w:rPr>
        <w:t>and ac</w:t>
      </w:r>
      <w:r w:rsidR="008B7CF0">
        <w:rPr>
          <w:rFonts w:ascii="Arial" w:eastAsia="Calibri" w:hAnsi="Arial" w:cs="Arial"/>
          <w:sz w:val="24"/>
          <w:szCs w:val="24"/>
        </w:rPr>
        <w:t xml:space="preserve">cessories) or services (such </w:t>
      </w:r>
      <w:r w:rsidR="008B7CF0" w:rsidRPr="00D529F2">
        <w:rPr>
          <w:rFonts w:ascii="Arial" w:eastAsia="Calibri" w:hAnsi="Arial" w:cs="Arial"/>
          <w:sz w:val="24"/>
          <w:szCs w:val="24"/>
        </w:rPr>
        <w:t>garden services, telephone repair</w:t>
      </w:r>
    </w:p>
    <w:p w14:paraId="204EC836" w14:textId="77777777" w:rsidR="008B7CF0"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008B7CF0" w:rsidRPr="00D529F2">
        <w:rPr>
          <w:rFonts w:ascii="Arial" w:eastAsia="Calibri" w:hAnsi="Arial" w:cs="Arial"/>
          <w:sz w:val="24"/>
          <w:szCs w:val="24"/>
        </w:rPr>
        <w:t xml:space="preserve"> services) are sold.</w:t>
      </w:r>
    </w:p>
    <w:p w14:paraId="09638946" w14:textId="77777777" w:rsidR="006D3CDA"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9.2 </w:t>
      </w:r>
      <w:r w:rsidR="008B7CF0" w:rsidRPr="00D529F2">
        <w:rPr>
          <w:rFonts w:ascii="Arial" w:eastAsia="Calibri" w:hAnsi="Arial" w:cs="Arial"/>
          <w:sz w:val="24"/>
          <w:szCs w:val="24"/>
        </w:rPr>
        <w:t xml:space="preserve">Types of goods markets: </w:t>
      </w:r>
    </w:p>
    <w:p w14:paraId="4A960B1C" w14:textId="7B24959A" w:rsidR="008B7CF0"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008B7CF0" w:rsidRPr="00D529F2">
        <w:rPr>
          <w:rFonts w:ascii="Arial" w:eastAsia="Calibri" w:hAnsi="Arial" w:cs="Arial"/>
          <w:sz w:val="24"/>
          <w:szCs w:val="24"/>
        </w:rPr>
        <w:t>Wholesale</w:t>
      </w:r>
      <w:r>
        <w:rPr>
          <w:rFonts w:ascii="Arial" w:eastAsia="Calibri" w:hAnsi="Arial" w:cs="Arial"/>
          <w:sz w:val="24"/>
          <w:szCs w:val="24"/>
        </w:rPr>
        <w:t xml:space="preserve">, </w:t>
      </w:r>
      <w:r w:rsidR="008B7CF0" w:rsidRPr="00D529F2">
        <w:rPr>
          <w:rFonts w:ascii="Arial" w:eastAsia="Calibri" w:hAnsi="Arial" w:cs="Arial"/>
          <w:sz w:val="24"/>
          <w:szCs w:val="24"/>
        </w:rPr>
        <w:t>Retail</w:t>
      </w:r>
      <w:r>
        <w:rPr>
          <w:rFonts w:ascii="Arial" w:eastAsia="Calibri" w:hAnsi="Arial" w:cs="Arial"/>
          <w:sz w:val="24"/>
          <w:szCs w:val="24"/>
        </w:rPr>
        <w:t xml:space="preserve">, </w:t>
      </w:r>
      <w:r w:rsidR="008B7CF0" w:rsidRPr="00D529F2">
        <w:rPr>
          <w:rFonts w:ascii="Arial" w:eastAsia="Calibri" w:hAnsi="Arial" w:cs="Arial"/>
          <w:sz w:val="24"/>
          <w:szCs w:val="24"/>
        </w:rPr>
        <w:t>Farm, Dairy, Fruits and Vegetables, etc.</w:t>
      </w:r>
    </w:p>
    <w:p w14:paraId="7935125A" w14:textId="77777777" w:rsidR="006D3CDA" w:rsidRDefault="006D3CDA" w:rsidP="008B7CF0">
      <w:pPr>
        <w:widowControl w:val="0"/>
        <w:spacing w:after="0" w:line="240" w:lineRule="auto"/>
        <w:rPr>
          <w:rFonts w:ascii="Arial" w:eastAsia="Calibri" w:hAnsi="Arial" w:cs="Arial"/>
          <w:sz w:val="24"/>
          <w:szCs w:val="24"/>
        </w:rPr>
      </w:pPr>
    </w:p>
    <w:p w14:paraId="040DF717" w14:textId="77777777" w:rsidR="006D3CDA"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lastRenderedPageBreak/>
        <w:t xml:space="preserve">9.3 </w:t>
      </w:r>
      <w:r w:rsidR="008B7CF0" w:rsidRPr="00D529F2">
        <w:rPr>
          <w:rFonts w:ascii="Arial" w:eastAsia="Calibri" w:hAnsi="Arial" w:cs="Arial"/>
          <w:sz w:val="24"/>
          <w:szCs w:val="24"/>
        </w:rPr>
        <w:t>Examples of services rendered by service markets:</w:t>
      </w:r>
    </w:p>
    <w:p w14:paraId="26CCF284" w14:textId="77777777" w:rsidR="008B7CF0"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008B7CF0" w:rsidRPr="00D529F2">
        <w:rPr>
          <w:rFonts w:ascii="Arial" w:eastAsia="Calibri" w:hAnsi="Arial" w:cs="Arial"/>
          <w:sz w:val="24"/>
          <w:szCs w:val="24"/>
        </w:rPr>
        <w:t xml:space="preserve"> dentist, electrical, legal services (lawyers), plumbing.</w:t>
      </w:r>
    </w:p>
    <w:p w14:paraId="1F807E88" w14:textId="77777777" w:rsidR="006D3CDA"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9.4 </w:t>
      </w:r>
      <w:r w:rsidR="008B7CF0" w:rsidRPr="00D529F2">
        <w:rPr>
          <w:rFonts w:ascii="Arial" w:eastAsia="Calibri" w:hAnsi="Arial" w:cs="Arial"/>
          <w:sz w:val="24"/>
          <w:szCs w:val="24"/>
        </w:rPr>
        <w:t xml:space="preserve">The introduction of money and banking has changed the way consumers and </w:t>
      </w:r>
    </w:p>
    <w:p w14:paraId="1F82F350" w14:textId="77777777" w:rsidR="006D3CDA" w:rsidRDefault="006D3CDA" w:rsidP="008B7CF0">
      <w:pPr>
        <w:widowControl w:val="0"/>
        <w:spacing w:after="0" w:line="240" w:lineRule="auto"/>
        <w:rPr>
          <w:rFonts w:ascii="Arial" w:eastAsia="Calibri" w:hAnsi="Arial" w:cs="Arial"/>
          <w:sz w:val="24"/>
          <w:szCs w:val="24"/>
        </w:rPr>
      </w:pPr>
      <w:r>
        <w:rPr>
          <w:rFonts w:ascii="Arial" w:eastAsia="Calibri" w:hAnsi="Arial" w:cs="Arial"/>
          <w:sz w:val="24"/>
          <w:szCs w:val="24"/>
        </w:rPr>
        <w:t xml:space="preserve">      </w:t>
      </w:r>
      <w:r w:rsidR="008B7CF0" w:rsidRPr="00D529F2">
        <w:rPr>
          <w:rFonts w:ascii="Arial" w:eastAsia="Calibri" w:hAnsi="Arial" w:cs="Arial"/>
          <w:sz w:val="24"/>
          <w:szCs w:val="24"/>
        </w:rPr>
        <w:t>businesses exchange goods</w:t>
      </w:r>
      <w:r w:rsidR="008B7CF0">
        <w:rPr>
          <w:rFonts w:ascii="Arial" w:eastAsia="Calibri" w:hAnsi="Arial" w:cs="Arial"/>
          <w:sz w:val="24"/>
          <w:szCs w:val="24"/>
        </w:rPr>
        <w:t xml:space="preserve"> and services. </w:t>
      </w:r>
    </w:p>
    <w:p w14:paraId="7DBCF79C" w14:textId="77777777" w:rsidR="006D3CDA" w:rsidRPr="006D3CDA" w:rsidRDefault="008B7CF0" w:rsidP="006D3CDA">
      <w:pPr>
        <w:pStyle w:val="ListParagraph"/>
        <w:widowControl w:val="0"/>
        <w:numPr>
          <w:ilvl w:val="0"/>
          <w:numId w:val="12"/>
        </w:numPr>
        <w:spacing w:after="0" w:line="240" w:lineRule="auto"/>
        <w:rPr>
          <w:rFonts w:ascii="Arial" w:hAnsi="Arial" w:cs="Arial"/>
          <w:sz w:val="24"/>
          <w:szCs w:val="24"/>
        </w:rPr>
      </w:pPr>
      <w:r w:rsidRPr="006D3CDA">
        <w:rPr>
          <w:rFonts w:ascii="Arial" w:hAnsi="Arial" w:cs="Arial"/>
          <w:sz w:val="24"/>
          <w:szCs w:val="24"/>
        </w:rPr>
        <w:t xml:space="preserve">The introduction of money has changed the system </w:t>
      </w:r>
      <w:r w:rsidR="006D3CDA" w:rsidRPr="006D3CDA">
        <w:rPr>
          <w:rFonts w:ascii="Arial" w:hAnsi="Arial" w:cs="Arial"/>
          <w:sz w:val="24"/>
          <w:szCs w:val="24"/>
        </w:rPr>
        <w:t>of bartering</w:t>
      </w:r>
      <w:r w:rsidRPr="006D3CDA">
        <w:rPr>
          <w:rFonts w:ascii="Arial" w:hAnsi="Arial" w:cs="Arial"/>
          <w:sz w:val="24"/>
          <w:szCs w:val="24"/>
        </w:rPr>
        <w:t xml:space="preserve">; consumers had to have the exact value of a product to exchange. </w:t>
      </w:r>
    </w:p>
    <w:p w14:paraId="55741AAD" w14:textId="77777777" w:rsidR="008B7CF0" w:rsidRPr="006D3CDA" w:rsidRDefault="008B7CF0" w:rsidP="006D3CDA">
      <w:pPr>
        <w:pStyle w:val="ListParagraph"/>
        <w:widowControl w:val="0"/>
        <w:numPr>
          <w:ilvl w:val="0"/>
          <w:numId w:val="12"/>
        </w:numPr>
        <w:spacing w:after="0" w:line="240" w:lineRule="auto"/>
        <w:rPr>
          <w:rFonts w:ascii="Arial" w:hAnsi="Arial" w:cs="Arial"/>
          <w:sz w:val="24"/>
          <w:szCs w:val="24"/>
        </w:rPr>
      </w:pPr>
      <w:r w:rsidRPr="006D3CDA">
        <w:rPr>
          <w:rFonts w:ascii="Arial" w:hAnsi="Arial" w:cs="Arial"/>
          <w:sz w:val="24"/>
          <w:szCs w:val="24"/>
        </w:rPr>
        <w:t xml:space="preserve">The introduction of technology has eliminated the actual use and carrying large amount of cash, internet banking and telephone banking can be used to pay large </w:t>
      </w:r>
      <w:r w:rsidR="006D3CDA" w:rsidRPr="006D3CDA">
        <w:rPr>
          <w:rFonts w:ascii="Arial" w:hAnsi="Arial" w:cs="Arial"/>
          <w:sz w:val="24"/>
          <w:szCs w:val="24"/>
        </w:rPr>
        <w:t>sum</w:t>
      </w:r>
      <w:r w:rsidRPr="006D3CDA">
        <w:rPr>
          <w:rFonts w:ascii="Arial" w:hAnsi="Arial" w:cs="Arial"/>
          <w:sz w:val="24"/>
          <w:szCs w:val="24"/>
        </w:rPr>
        <w:t xml:space="preserve"> of mon</w:t>
      </w:r>
      <w:r w:rsidR="006D3CDA" w:rsidRPr="006D3CDA">
        <w:rPr>
          <w:rFonts w:ascii="Arial" w:hAnsi="Arial" w:cs="Arial"/>
          <w:sz w:val="24"/>
          <w:szCs w:val="24"/>
        </w:rPr>
        <w:t xml:space="preserve">ey for goods </w:t>
      </w:r>
      <w:r w:rsidRPr="006D3CDA">
        <w:rPr>
          <w:rFonts w:ascii="Arial" w:hAnsi="Arial" w:cs="Arial"/>
          <w:sz w:val="24"/>
          <w:szCs w:val="24"/>
        </w:rPr>
        <w:t xml:space="preserve">and services to be rendered. Goods can be imported and exported locally </w:t>
      </w:r>
      <w:r w:rsidR="006D3CDA" w:rsidRPr="006D3CDA">
        <w:rPr>
          <w:rFonts w:ascii="Arial" w:hAnsi="Arial" w:cs="Arial"/>
          <w:sz w:val="24"/>
          <w:szCs w:val="24"/>
        </w:rPr>
        <w:t>and internationally</w:t>
      </w:r>
      <w:r w:rsidRPr="006D3CDA">
        <w:rPr>
          <w:rFonts w:ascii="Arial" w:hAnsi="Arial" w:cs="Arial"/>
          <w:sz w:val="24"/>
          <w:szCs w:val="24"/>
        </w:rPr>
        <w:t xml:space="preserve"> and paid for electronically.</w:t>
      </w:r>
    </w:p>
    <w:p w14:paraId="62303430" w14:textId="77777777" w:rsidR="008B7CF0" w:rsidRDefault="008B7CF0" w:rsidP="009A6713">
      <w:pPr>
        <w:widowControl w:val="0"/>
        <w:spacing w:after="0" w:line="240" w:lineRule="auto"/>
        <w:rPr>
          <w:rFonts w:ascii="Arial" w:eastAsia="Calibri" w:hAnsi="Arial" w:cs="Arial"/>
          <w:b/>
          <w:sz w:val="24"/>
          <w:szCs w:val="24"/>
        </w:rPr>
      </w:pPr>
      <w:r w:rsidRPr="00D529F2">
        <w:rPr>
          <w:rFonts w:ascii="Arial" w:eastAsia="Calibri" w:hAnsi="Arial" w:cs="Arial"/>
          <w:b/>
          <w:sz w:val="24"/>
          <w:szCs w:val="24"/>
        </w:rPr>
        <w:tab/>
      </w:r>
    </w:p>
    <w:p w14:paraId="6E4F115E" w14:textId="77777777" w:rsidR="009A6713" w:rsidRPr="006D3CDA" w:rsidRDefault="009A6713" w:rsidP="009A6713">
      <w:pPr>
        <w:tabs>
          <w:tab w:val="left" w:pos="6990"/>
        </w:tabs>
        <w:rPr>
          <w:rFonts w:ascii="Arial" w:hAnsi="Arial" w:cs="Arial"/>
          <w:b/>
          <w:sz w:val="24"/>
          <w:szCs w:val="24"/>
        </w:rPr>
      </w:pPr>
      <w:r w:rsidRPr="006D3CDA">
        <w:rPr>
          <w:rFonts w:ascii="Arial" w:hAnsi="Arial" w:cs="Arial"/>
          <w:b/>
          <w:sz w:val="24"/>
          <w:szCs w:val="24"/>
        </w:rPr>
        <w:t>ACTIVITY 10</w:t>
      </w:r>
    </w:p>
    <w:p w14:paraId="6A5A2D9F" w14:textId="77777777" w:rsidR="004F0F25" w:rsidRDefault="004F0F25" w:rsidP="006D3CDA">
      <w:pPr>
        <w:spacing w:after="0" w:line="240" w:lineRule="auto"/>
        <w:contextualSpacing/>
        <w:rPr>
          <w:rFonts w:ascii="Arial" w:hAnsi="Arial"/>
          <w:sz w:val="24"/>
          <w:szCs w:val="24"/>
        </w:rPr>
      </w:pPr>
      <w:r w:rsidRPr="004F0F25">
        <w:rPr>
          <w:rFonts w:ascii="Arial" w:hAnsi="Arial"/>
          <w:sz w:val="24"/>
          <w:szCs w:val="24"/>
        </w:rPr>
        <w:t xml:space="preserve"> Match the description in Column A with the word or words in Column B.</w:t>
      </w:r>
    </w:p>
    <w:p w14:paraId="20950AF3" w14:textId="77777777" w:rsidR="009A6713" w:rsidRPr="004F0F25" w:rsidRDefault="009A6713" w:rsidP="009A6713">
      <w:pPr>
        <w:spacing w:after="0" w:line="240" w:lineRule="auto"/>
        <w:ind w:left="690"/>
        <w:contextualSpacing/>
        <w:rPr>
          <w:rFonts w:ascii="Arial" w:hAnsi="Arial"/>
          <w:sz w:val="24"/>
          <w:szCs w:val="24"/>
        </w:rPr>
      </w:pPr>
    </w:p>
    <w:tbl>
      <w:tblPr>
        <w:tblStyle w:val="TableGrid2"/>
        <w:tblW w:w="0" w:type="auto"/>
        <w:jc w:val="center"/>
        <w:tblLayout w:type="fixed"/>
        <w:tblLook w:val="04A0" w:firstRow="1" w:lastRow="0" w:firstColumn="1" w:lastColumn="0" w:noHBand="0" w:noVBand="1"/>
      </w:tblPr>
      <w:tblGrid>
        <w:gridCol w:w="725"/>
        <w:gridCol w:w="3787"/>
        <w:gridCol w:w="608"/>
        <w:gridCol w:w="3543"/>
      </w:tblGrid>
      <w:tr w:rsidR="004F0F25" w:rsidRPr="004F0F25" w14:paraId="4E76D85E" w14:textId="77777777" w:rsidTr="006D3CDA">
        <w:trPr>
          <w:jc w:val="center"/>
        </w:trPr>
        <w:tc>
          <w:tcPr>
            <w:tcW w:w="4512" w:type="dxa"/>
            <w:gridSpan w:val="2"/>
            <w:shd w:val="clear" w:color="auto" w:fill="FFFFFF" w:themeFill="background1"/>
          </w:tcPr>
          <w:p w14:paraId="10D1CC1F" w14:textId="77777777" w:rsidR="004F0F25" w:rsidRPr="004F0F25" w:rsidRDefault="004F0F25" w:rsidP="004F0F25">
            <w:pPr>
              <w:tabs>
                <w:tab w:val="left" w:pos="1110"/>
              </w:tabs>
              <w:jc w:val="center"/>
              <w:rPr>
                <w:rFonts w:ascii="Arial" w:eastAsia="Calibri" w:hAnsi="Arial" w:cs="Arial"/>
                <w:i/>
                <w:sz w:val="24"/>
                <w:szCs w:val="24"/>
              </w:rPr>
            </w:pPr>
            <w:r w:rsidRPr="004F0F25">
              <w:rPr>
                <w:rFonts w:ascii="Arial" w:eastAsia="Calibri" w:hAnsi="Arial" w:cs="Arial"/>
                <w:i/>
                <w:sz w:val="24"/>
                <w:szCs w:val="24"/>
              </w:rPr>
              <w:t>Column A</w:t>
            </w:r>
          </w:p>
        </w:tc>
        <w:tc>
          <w:tcPr>
            <w:tcW w:w="4151" w:type="dxa"/>
            <w:gridSpan w:val="2"/>
            <w:shd w:val="clear" w:color="auto" w:fill="FFFFFF" w:themeFill="background1"/>
          </w:tcPr>
          <w:p w14:paraId="5B906B72" w14:textId="77777777" w:rsidR="004F0F25" w:rsidRPr="004F0F25" w:rsidRDefault="004F0F25" w:rsidP="004F0F25">
            <w:pPr>
              <w:tabs>
                <w:tab w:val="left" w:pos="1110"/>
              </w:tabs>
              <w:jc w:val="center"/>
              <w:rPr>
                <w:rFonts w:ascii="Arial" w:eastAsia="Calibri" w:hAnsi="Arial" w:cs="Arial"/>
                <w:i/>
                <w:sz w:val="24"/>
                <w:szCs w:val="24"/>
              </w:rPr>
            </w:pPr>
            <w:r w:rsidRPr="004F0F25">
              <w:rPr>
                <w:rFonts w:ascii="Arial" w:eastAsia="Calibri" w:hAnsi="Arial" w:cs="Arial"/>
                <w:i/>
                <w:sz w:val="24"/>
                <w:szCs w:val="24"/>
              </w:rPr>
              <w:t>Column B</w:t>
            </w:r>
          </w:p>
        </w:tc>
      </w:tr>
      <w:tr w:rsidR="004F0F25" w:rsidRPr="004F0F25" w14:paraId="1FEECB7F" w14:textId="77777777" w:rsidTr="006D3CDA">
        <w:trPr>
          <w:jc w:val="center"/>
        </w:trPr>
        <w:tc>
          <w:tcPr>
            <w:tcW w:w="725" w:type="dxa"/>
          </w:tcPr>
          <w:p w14:paraId="405773D4" w14:textId="77777777" w:rsidR="004F0F25" w:rsidRPr="004F0F25" w:rsidRDefault="006D3CDA" w:rsidP="004F0F25">
            <w:pPr>
              <w:tabs>
                <w:tab w:val="left" w:pos="1110"/>
              </w:tabs>
              <w:rPr>
                <w:rFonts w:ascii="Arial" w:eastAsia="Calibri" w:hAnsi="Arial" w:cs="Arial"/>
                <w:b w:val="0"/>
                <w:sz w:val="24"/>
                <w:szCs w:val="24"/>
              </w:rPr>
            </w:pPr>
            <w:r>
              <w:rPr>
                <w:rFonts w:ascii="Arial" w:eastAsia="Calibri" w:hAnsi="Arial" w:cs="Arial"/>
                <w:b w:val="0"/>
                <w:sz w:val="24"/>
                <w:szCs w:val="24"/>
              </w:rPr>
              <w:t>10</w:t>
            </w:r>
            <w:r w:rsidR="004F0F25" w:rsidRPr="004F0F25">
              <w:rPr>
                <w:rFonts w:ascii="Arial" w:eastAsia="Calibri" w:hAnsi="Arial" w:cs="Arial"/>
                <w:b w:val="0"/>
                <w:sz w:val="24"/>
                <w:szCs w:val="24"/>
              </w:rPr>
              <w:t>.1</w:t>
            </w:r>
          </w:p>
        </w:tc>
        <w:tc>
          <w:tcPr>
            <w:tcW w:w="3787" w:type="dxa"/>
          </w:tcPr>
          <w:p w14:paraId="76035225"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A place where buyers and sellers meet to buy and sell goods and or services.</w:t>
            </w:r>
          </w:p>
        </w:tc>
        <w:tc>
          <w:tcPr>
            <w:tcW w:w="608" w:type="dxa"/>
          </w:tcPr>
          <w:p w14:paraId="7873563D"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A</w:t>
            </w:r>
          </w:p>
        </w:tc>
        <w:tc>
          <w:tcPr>
            <w:tcW w:w="3543" w:type="dxa"/>
          </w:tcPr>
          <w:p w14:paraId="7BC06BA6"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Factor market</w:t>
            </w:r>
          </w:p>
        </w:tc>
      </w:tr>
      <w:tr w:rsidR="004F0F25" w:rsidRPr="004F0F25" w14:paraId="34ED60C2" w14:textId="77777777" w:rsidTr="006D3CDA">
        <w:trPr>
          <w:jc w:val="center"/>
        </w:trPr>
        <w:tc>
          <w:tcPr>
            <w:tcW w:w="725" w:type="dxa"/>
          </w:tcPr>
          <w:p w14:paraId="27019B48" w14:textId="77777777" w:rsidR="004F0F25" w:rsidRPr="004F0F25" w:rsidRDefault="006D3CDA" w:rsidP="004F0F25">
            <w:pPr>
              <w:tabs>
                <w:tab w:val="left" w:pos="1110"/>
              </w:tabs>
              <w:rPr>
                <w:rFonts w:ascii="Arial" w:eastAsia="Calibri" w:hAnsi="Arial" w:cs="Arial"/>
                <w:b w:val="0"/>
                <w:sz w:val="24"/>
                <w:szCs w:val="24"/>
              </w:rPr>
            </w:pPr>
            <w:r>
              <w:rPr>
                <w:rFonts w:ascii="Arial" w:eastAsia="Calibri" w:hAnsi="Arial" w:cs="Arial"/>
                <w:b w:val="0"/>
                <w:sz w:val="24"/>
                <w:szCs w:val="24"/>
              </w:rPr>
              <w:t>10</w:t>
            </w:r>
            <w:r w:rsidR="004F0F25" w:rsidRPr="004F0F25">
              <w:rPr>
                <w:rFonts w:ascii="Arial" w:eastAsia="Calibri" w:hAnsi="Arial" w:cs="Arial"/>
                <w:b w:val="0"/>
                <w:sz w:val="24"/>
                <w:szCs w:val="24"/>
              </w:rPr>
              <w:t>.2</w:t>
            </w:r>
          </w:p>
        </w:tc>
        <w:tc>
          <w:tcPr>
            <w:tcW w:w="3787" w:type="dxa"/>
          </w:tcPr>
          <w:p w14:paraId="03AEF253"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A place where the factors of production are bought and sold.</w:t>
            </w:r>
          </w:p>
        </w:tc>
        <w:tc>
          <w:tcPr>
            <w:tcW w:w="608" w:type="dxa"/>
          </w:tcPr>
          <w:p w14:paraId="69931378"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B</w:t>
            </w:r>
          </w:p>
        </w:tc>
        <w:tc>
          <w:tcPr>
            <w:tcW w:w="3543" w:type="dxa"/>
          </w:tcPr>
          <w:p w14:paraId="4A5EE113"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Shareholders</w:t>
            </w:r>
          </w:p>
        </w:tc>
      </w:tr>
      <w:tr w:rsidR="004F0F25" w:rsidRPr="004F0F25" w14:paraId="5C7BAA9D" w14:textId="77777777" w:rsidTr="006D3CDA">
        <w:trPr>
          <w:jc w:val="center"/>
        </w:trPr>
        <w:tc>
          <w:tcPr>
            <w:tcW w:w="725" w:type="dxa"/>
          </w:tcPr>
          <w:p w14:paraId="11A5B790"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1</w:t>
            </w:r>
            <w:r w:rsidR="006D3CDA">
              <w:rPr>
                <w:rFonts w:ascii="Arial" w:eastAsia="Calibri" w:hAnsi="Arial" w:cs="Arial"/>
                <w:b w:val="0"/>
                <w:sz w:val="24"/>
                <w:szCs w:val="24"/>
              </w:rPr>
              <w:t>0</w:t>
            </w:r>
            <w:r w:rsidRPr="004F0F25">
              <w:rPr>
                <w:rFonts w:ascii="Arial" w:eastAsia="Calibri" w:hAnsi="Arial" w:cs="Arial"/>
                <w:b w:val="0"/>
                <w:sz w:val="24"/>
                <w:szCs w:val="24"/>
              </w:rPr>
              <w:t>.3</w:t>
            </w:r>
          </w:p>
        </w:tc>
        <w:tc>
          <w:tcPr>
            <w:tcW w:w="3787" w:type="dxa"/>
          </w:tcPr>
          <w:p w14:paraId="1D7FD4EC"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An example of a financial capital market.</w:t>
            </w:r>
          </w:p>
        </w:tc>
        <w:tc>
          <w:tcPr>
            <w:tcW w:w="608" w:type="dxa"/>
          </w:tcPr>
          <w:p w14:paraId="4C1831C2"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C</w:t>
            </w:r>
          </w:p>
        </w:tc>
        <w:tc>
          <w:tcPr>
            <w:tcW w:w="3543" w:type="dxa"/>
          </w:tcPr>
          <w:p w14:paraId="5739B904"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Businesses</w:t>
            </w:r>
          </w:p>
        </w:tc>
      </w:tr>
      <w:tr w:rsidR="004F0F25" w:rsidRPr="004F0F25" w14:paraId="7DC9F089" w14:textId="77777777" w:rsidTr="006D3CDA">
        <w:trPr>
          <w:jc w:val="center"/>
        </w:trPr>
        <w:tc>
          <w:tcPr>
            <w:tcW w:w="725" w:type="dxa"/>
          </w:tcPr>
          <w:p w14:paraId="0F4D32EA"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1</w:t>
            </w:r>
            <w:r w:rsidR="006D3CDA">
              <w:rPr>
                <w:rFonts w:ascii="Arial" w:eastAsia="Calibri" w:hAnsi="Arial" w:cs="Arial"/>
                <w:b w:val="0"/>
                <w:sz w:val="24"/>
                <w:szCs w:val="24"/>
              </w:rPr>
              <w:t>0</w:t>
            </w:r>
            <w:r w:rsidRPr="004F0F25">
              <w:rPr>
                <w:rFonts w:ascii="Arial" w:eastAsia="Calibri" w:hAnsi="Arial" w:cs="Arial"/>
                <w:b w:val="0"/>
                <w:sz w:val="24"/>
                <w:szCs w:val="24"/>
              </w:rPr>
              <w:t>.4</w:t>
            </w:r>
          </w:p>
        </w:tc>
        <w:tc>
          <w:tcPr>
            <w:tcW w:w="3787" w:type="dxa"/>
          </w:tcPr>
          <w:p w14:paraId="1FA6E160"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 xml:space="preserve"> Own and bought shares in the public company.</w:t>
            </w:r>
          </w:p>
        </w:tc>
        <w:tc>
          <w:tcPr>
            <w:tcW w:w="608" w:type="dxa"/>
          </w:tcPr>
          <w:p w14:paraId="6020D359"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D</w:t>
            </w:r>
          </w:p>
        </w:tc>
        <w:tc>
          <w:tcPr>
            <w:tcW w:w="3543" w:type="dxa"/>
          </w:tcPr>
          <w:p w14:paraId="6658F55D"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Shares</w:t>
            </w:r>
          </w:p>
        </w:tc>
      </w:tr>
      <w:tr w:rsidR="004F0F25" w:rsidRPr="004F0F25" w14:paraId="74DA49DC" w14:textId="77777777" w:rsidTr="006D3CDA">
        <w:trPr>
          <w:jc w:val="center"/>
        </w:trPr>
        <w:tc>
          <w:tcPr>
            <w:tcW w:w="725" w:type="dxa"/>
          </w:tcPr>
          <w:p w14:paraId="471DAC5C"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1</w:t>
            </w:r>
            <w:r w:rsidR="006D3CDA">
              <w:rPr>
                <w:rFonts w:ascii="Arial" w:eastAsia="Calibri" w:hAnsi="Arial" w:cs="Arial"/>
                <w:b w:val="0"/>
                <w:sz w:val="24"/>
                <w:szCs w:val="24"/>
              </w:rPr>
              <w:t>0</w:t>
            </w:r>
            <w:r w:rsidRPr="004F0F25">
              <w:rPr>
                <w:rFonts w:ascii="Arial" w:eastAsia="Calibri" w:hAnsi="Arial" w:cs="Arial"/>
                <w:b w:val="0"/>
                <w:sz w:val="24"/>
                <w:szCs w:val="24"/>
              </w:rPr>
              <w:t>.5</w:t>
            </w:r>
          </w:p>
        </w:tc>
        <w:tc>
          <w:tcPr>
            <w:tcW w:w="3787" w:type="dxa"/>
          </w:tcPr>
          <w:p w14:paraId="586A112C"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The remuneration for entrepreneur.</w:t>
            </w:r>
          </w:p>
        </w:tc>
        <w:tc>
          <w:tcPr>
            <w:tcW w:w="608" w:type="dxa"/>
          </w:tcPr>
          <w:p w14:paraId="7821B752"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E</w:t>
            </w:r>
          </w:p>
        </w:tc>
        <w:tc>
          <w:tcPr>
            <w:tcW w:w="3543" w:type="dxa"/>
          </w:tcPr>
          <w:p w14:paraId="4082CC09"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Market</w:t>
            </w:r>
          </w:p>
        </w:tc>
      </w:tr>
      <w:tr w:rsidR="004F0F25" w:rsidRPr="004F0F25" w14:paraId="60E7E05D" w14:textId="77777777" w:rsidTr="006D3CDA">
        <w:trPr>
          <w:jc w:val="center"/>
        </w:trPr>
        <w:tc>
          <w:tcPr>
            <w:tcW w:w="725" w:type="dxa"/>
          </w:tcPr>
          <w:p w14:paraId="75507FE5" w14:textId="77777777" w:rsidR="004F0F25" w:rsidRPr="004F0F25" w:rsidRDefault="004F0F25" w:rsidP="004F0F25">
            <w:pPr>
              <w:tabs>
                <w:tab w:val="left" w:pos="1110"/>
              </w:tabs>
              <w:rPr>
                <w:rFonts w:ascii="Arial" w:eastAsia="Calibri" w:hAnsi="Arial" w:cs="Arial"/>
                <w:b w:val="0"/>
                <w:i/>
                <w:sz w:val="24"/>
                <w:szCs w:val="24"/>
              </w:rPr>
            </w:pPr>
          </w:p>
        </w:tc>
        <w:tc>
          <w:tcPr>
            <w:tcW w:w="3787" w:type="dxa"/>
          </w:tcPr>
          <w:p w14:paraId="2C476183" w14:textId="77777777" w:rsidR="004F0F25" w:rsidRPr="004F0F25" w:rsidRDefault="004F0F25" w:rsidP="004F0F25">
            <w:pPr>
              <w:tabs>
                <w:tab w:val="left" w:pos="1110"/>
              </w:tabs>
              <w:rPr>
                <w:rFonts w:ascii="Arial" w:eastAsia="Calibri" w:hAnsi="Arial" w:cs="Arial"/>
                <w:b w:val="0"/>
                <w:sz w:val="24"/>
                <w:szCs w:val="24"/>
              </w:rPr>
            </w:pPr>
          </w:p>
        </w:tc>
        <w:tc>
          <w:tcPr>
            <w:tcW w:w="608" w:type="dxa"/>
          </w:tcPr>
          <w:p w14:paraId="4974B907"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F</w:t>
            </w:r>
          </w:p>
        </w:tc>
        <w:tc>
          <w:tcPr>
            <w:tcW w:w="3543" w:type="dxa"/>
          </w:tcPr>
          <w:p w14:paraId="1DEB249A"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Interest</w:t>
            </w:r>
          </w:p>
        </w:tc>
      </w:tr>
      <w:tr w:rsidR="004F0F25" w:rsidRPr="004F0F25" w14:paraId="12EAA7D1" w14:textId="77777777" w:rsidTr="006D3CDA">
        <w:trPr>
          <w:jc w:val="center"/>
        </w:trPr>
        <w:tc>
          <w:tcPr>
            <w:tcW w:w="725" w:type="dxa"/>
          </w:tcPr>
          <w:p w14:paraId="3A97475F" w14:textId="77777777" w:rsidR="004F0F25" w:rsidRPr="004F0F25" w:rsidRDefault="004F0F25" w:rsidP="004F0F25">
            <w:pPr>
              <w:tabs>
                <w:tab w:val="left" w:pos="1110"/>
              </w:tabs>
              <w:rPr>
                <w:rFonts w:ascii="Arial" w:eastAsia="Calibri" w:hAnsi="Arial" w:cs="Arial"/>
                <w:b w:val="0"/>
                <w:i/>
                <w:sz w:val="24"/>
                <w:szCs w:val="24"/>
              </w:rPr>
            </w:pPr>
          </w:p>
        </w:tc>
        <w:tc>
          <w:tcPr>
            <w:tcW w:w="3787" w:type="dxa"/>
          </w:tcPr>
          <w:p w14:paraId="5899DD74" w14:textId="77777777" w:rsidR="004F0F25" w:rsidRPr="004F0F25" w:rsidRDefault="004F0F25" w:rsidP="004F0F25">
            <w:pPr>
              <w:tabs>
                <w:tab w:val="left" w:pos="1110"/>
              </w:tabs>
              <w:rPr>
                <w:rFonts w:ascii="Arial" w:eastAsia="Calibri" w:hAnsi="Arial" w:cs="Arial"/>
                <w:b w:val="0"/>
                <w:sz w:val="24"/>
                <w:szCs w:val="24"/>
              </w:rPr>
            </w:pPr>
          </w:p>
        </w:tc>
        <w:tc>
          <w:tcPr>
            <w:tcW w:w="608" w:type="dxa"/>
          </w:tcPr>
          <w:p w14:paraId="21D19218"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G</w:t>
            </w:r>
          </w:p>
        </w:tc>
        <w:tc>
          <w:tcPr>
            <w:tcW w:w="3543" w:type="dxa"/>
          </w:tcPr>
          <w:p w14:paraId="7FDE6C38" w14:textId="77777777" w:rsidR="004F0F25" w:rsidRPr="004F0F25" w:rsidRDefault="004F0F25" w:rsidP="004F0F25">
            <w:pPr>
              <w:tabs>
                <w:tab w:val="left" w:pos="1110"/>
              </w:tabs>
              <w:rPr>
                <w:rFonts w:ascii="Arial" w:eastAsia="Calibri" w:hAnsi="Arial" w:cs="Arial"/>
                <w:b w:val="0"/>
                <w:sz w:val="24"/>
                <w:szCs w:val="24"/>
              </w:rPr>
            </w:pPr>
            <w:r w:rsidRPr="004F0F25">
              <w:rPr>
                <w:rFonts w:ascii="Arial" w:eastAsia="Calibri" w:hAnsi="Arial" w:cs="Arial"/>
                <w:b w:val="0"/>
                <w:sz w:val="24"/>
                <w:szCs w:val="24"/>
              </w:rPr>
              <w:t>Profit</w:t>
            </w:r>
          </w:p>
        </w:tc>
      </w:tr>
    </w:tbl>
    <w:p w14:paraId="4F34BFFC" w14:textId="77777777" w:rsidR="004F0F25" w:rsidRPr="004F0F25" w:rsidRDefault="004F0F25" w:rsidP="004F0F25">
      <w:pPr>
        <w:widowControl w:val="0"/>
        <w:spacing w:after="0" w:line="240" w:lineRule="auto"/>
        <w:rPr>
          <w:rFonts w:ascii="Arial" w:eastAsia="Calibri" w:hAnsi="Arial" w:cs="Arial"/>
          <w:b/>
          <w:sz w:val="24"/>
          <w:szCs w:val="24"/>
        </w:rPr>
      </w:pPr>
    </w:p>
    <w:p w14:paraId="35B61631" w14:textId="77777777" w:rsidR="004F0F25" w:rsidRPr="004F0F25" w:rsidRDefault="004F0F25" w:rsidP="004F0F25">
      <w:pPr>
        <w:widowControl w:val="0"/>
        <w:spacing w:after="0" w:line="240" w:lineRule="auto"/>
        <w:rPr>
          <w:rFonts w:ascii="Arial" w:eastAsia="Calibri" w:hAnsi="Arial" w:cs="Arial"/>
          <w:b/>
          <w:sz w:val="24"/>
          <w:szCs w:val="24"/>
        </w:rPr>
      </w:pPr>
    </w:p>
    <w:p w14:paraId="257E2201" w14:textId="77777777" w:rsidR="004F0F25" w:rsidRDefault="004F0F25" w:rsidP="004F0F25">
      <w:pPr>
        <w:widowControl w:val="0"/>
        <w:spacing w:after="0" w:line="240" w:lineRule="auto"/>
        <w:rPr>
          <w:rFonts w:ascii="Arial" w:eastAsia="Calibri" w:hAnsi="Arial" w:cs="Arial"/>
          <w:b/>
          <w:sz w:val="24"/>
          <w:szCs w:val="24"/>
        </w:rPr>
      </w:pPr>
      <w:r w:rsidRPr="004F0F25">
        <w:rPr>
          <w:rFonts w:ascii="Arial" w:eastAsia="Calibri" w:hAnsi="Arial" w:cs="Arial"/>
          <w:b/>
          <w:sz w:val="24"/>
          <w:szCs w:val="24"/>
        </w:rPr>
        <w:t>POSSIBLE ANSWERS</w:t>
      </w:r>
    </w:p>
    <w:p w14:paraId="72EB4FC9" w14:textId="77777777" w:rsidR="00B93BEE" w:rsidRPr="004F0F25" w:rsidRDefault="00B93BEE" w:rsidP="004F0F25">
      <w:pPr>
        <w:widowControl w:val="0"/>
        <w:spacing w:after="0" w:line="240" w:lineRule="auto"/>
        <w:rPr>
          <w:rFonts w:ascii="Arial" w:eastAsia="Calibri" w:hAnsi="Arial" w:cs="Arial"/>
          <w:b/>
          <w:sz w:val="24"/>
          <w:szCs w:val="24"/>
        </w:rPr>
      </w:pPr>
    </w:p>
    <w:p w14:paraId="4860C08A" w14:textId="77777777" w:rsidR="004F0F25" w:rsidRPr="006D3CDA" w:rsidRDefault="004F0F25" w:rsidP="006D3CDA">
      <w:pPr>
        <w:pStyle w:val="ListParagraph"/>
        <w:widowControl w:val="0"/>
        <w:numPr>
          <w:ilvl w:val="1"/>
          <w:numId w:val="13"/>
        </w:numPr>
        <w:spacing w:after="0" w:line="240" w:lineRule="auto"/>
        <w:rPr>
          <w:rFonts w:ascii="Arial" w:hAnsi="Arial" w:cs="Arial"/>
          <w:sz w:val="24"/>
          <w:szCs w:val="24"/>
        </w:rPr>
      </w:pPr>
      <w:r w:rsidRPr="006D3CDA">
        <w:rPr>
          <w:rFonts w:ascii="Arial" w:hAnsi="Arial" w:cs="Arial"/>
          <w:sz w:val="24"/>
          <w:szCs w:val="24"/>
        </w:rPr>
        <w:t>E</w:t>
      </w:r>
    </w:p>
    <w:p w14:paraId="42C744FA" w14:textId="77777777" w:rsidR="004F0F25" w:rsidRPr="004F0F25" w:rsidRDefault="004F0F25" w:rsidP="004F0F25">
      <w:pPr>
        <w:widowControl w:val="0"/>
        <w:spacing w:after="0" w:line="240" w:lineRule="auto"/>
        <w:rPr>
          <w:rFonts w:ascii="Arial" w:eastAsia="Calibri" w:hAnsi="Arial" w:cs="Arial"/>
          <w:sz w:val="24"/>
          <w:szCs w:val="24"/>
        </w:rPr>
      </w:pPr>
    </w:p>
    <w:p w14:paraId="71ADF24D" w14:textId="77777777" w:rsidR="004F0F25" w:rsidRPr="004F0F25" w:rsidRDefault="004F0F25" w:rsidP="004F0F25">
      <w:pPr>
        <w:widowControl w:val="0"/>
        <w:spacing w:after="0" w:line="240" w:lineRule="auto"/>
        <w:ind w:left="330"/>
        <w:rPr>
          <w:rFonts w:ascii="Arial" w:eastAsia="Calibri" w:hAnsi="Arial" w:cs="Arial"/>
          <w:sz w:val="24"/>
          <w:szCs w:val="24"/>
        </w:rPr>
      </w:pPr>
      <w:r w:rsidRPr="004F0F25">
        <w:rPr>
          <w:rFonts w:ascii="Arial" w:eastAsia="Calibri" w:hAnsi="Arial" w:cs="Arial"/>
          <w:sz w:val="24"/>
          <w:szCs w:val="24"/>
        </w:rPr>
        <w:t>1</w:t>
      </w:r>
      <w:r w:rsidR="006D3CDA">
        <w:rPr>
          <w:rFonts w:ascii="Arial" w:eastAsia="Calibri" w:hAnsi="Arial" w:cs="Arial"/>
          <w:sz w:val="24"/>
          <w:szCs w:val="24"/>
        </w:rPr>
        <w:t>0</w:t>
      </w:r>
      <w:r w:rsidRPr="004F0F25">
        <w:rPr>
          <w:rFonts w:ascii="Arial" w:eastAsia="Calibri" w:hAnsi="Arial" w:cs="Arial"/>
          <w:sz w:val="24"/>
          <w:szCs w:val="24"/>
        </w:rPr>
        <w:t>.</w:t>
      </w:r>
      <w:r w:rsidR="00B93BEE">
        <w:rPr>
          <w:rFonts w:ascii="Arial" w:eastAsia="Calibri" w:hAnsi="Arial" w:cs="Arial"/>
          <w:sz w:val="24"/>
          <w:szCs w:val="24"/>
        </w:rPr>
        <w:t xml:space="preserve"> </w:t>
      </w:r>
      <w:r w:rsidRPr="004F0F25">
        <w:rPr>
          <w:rFonts w:ascii="Arial" w:eastAsia="Calibri" w:hAnsi="Arial" w:cs="Arial"/>
          <w:sz w:val="24"/>
          <w:szCs w:val="24"/>
        </w:rPr>
        <w:t xml:space="preserve">2      </w:t>
      </w:r>
      <w:r w:rsidRPr="004F0F25">
        <w:rPr>
          <w:rFonts w:ascii="Arial" w:eastAsia="Calibri" w:hAnsi="Arial" w:cs="Arial"/>
          <w:sz w:val="24"/>
          <w:szCs w:val="24"/>
        </w:rPr>
        <w:tab/>
        <w:t>A</w:t>
      </w:r>
    </w:p>
    <w:p w14:paraId="393558C1" w14:textId="77777777" w:rsidR="004F0F25" w:rsidRPr="004F0F25" w:rsidRDefault="004F0F25" w:rsidP="004F0F25">
      <w:pPr>
        <w:widowControl w:val="0"/>
        <w:spacing w:after="0" w:line="240" w:lineRule="auto"/>
        <w:ind w:left="330"/>
        <w:rPr>
          <w:rFonts w:ascii="Arial" w:eastAsia="Calibri" w:hAnsi="Arial" w:cs="Arial"/>
          <w:sz w:val="24"/>
          <w:szCs w:val="24"/>
        </w:rPr>
      </w:pPr>
    </w:p>
    <w:p w14:paraId="4E9AA36D" w14:textId="77777777" w:rsidR="004F0F25" w:rsidRPr="004F0F25" w:rsidRDefault="004F0F25" w:rsidP="004F0F25">
      <w:pPr>
        <w:widowControl w:val="0"/>
        <w:spacing w:after="0" w:line="240" w:lineRule="auto"/>
        <w:ind w:left="330"/>
        <w:rPr>
          <w:rFonts w:ascii="Arial" w:eastAsia="Calibri" w:hAnsi="Arial" w:cs="Arial"/>
          <w:sz w:val="24"/>
          <w:szCs w:val="24"/>
        </w:rPr>
      </w:pPr>
      <w:r w:rsidRPr="004F0F25">
        <w:rPr>
          <w:rFonts w:ascii="Arial" w:eastAsia="Calibri" w:hAnsi="Arial" w:cs="Arial"/>
          <w:sz w:val="24"/>
          <w:szCs w:val="24"/>
        </w:rPr>
        <w:t>1</w:t>
      </w:r>
      <w:r w:rsidR="006D3CDA">
        <w:rPr>
          <w:rFonts w:ascii="Arial" w:eastAsia="Calibri" w:hAnsi="Arial" w:cs="Arial"/>
          <w:sz w:val="24"/>
          <w:szCs w:val="24"/>
        </w:rPr>
        <w:t>0</w:t>
      </w:r>
      <w:r w:rsidRPr="004F0F25">
        <w:rPr>
          <w:rFonts w:ascii="Arial" w:eastAsia="Calibri" w:hAnsi="Arial" w:cs="Arial"/>
          <w:sz w:val="24"/>
          <w:szCs w:val="24"/>
        </w:rPr>
        <w:t>.</w:t>
      </w:r>
      <w:r w:rsidR="00B93BEE">
        <w:rPr>
          <w:rFonts w:ascii="Arial" w:eastAsia="Calibri" w:hAnsi="Arial" w:cs="Arial"/>
          <w:sz w:val="24"/>
          <w:szCs w:val="24"/>
        </w:rPr>
        <w:t xml:space="preserve"> </w:t>
      </w:r>
      <w:r w:rsidRPr="004F0F25">
        <w:rPr>
          <w:rFonts w:ascii="Arial" w:eastAsia="Calibri" w:hAnsi="Arial" w:cs="Arial"/>
          <w:sz w:val="24"/>
          <w:szCs w:val="24"/>
        </w:rPr>
        <w:t>3</w:t>
      </w:r>
      <w:r w:rsidRPr="004F0F25">
        <w:rPr>
          <w:rFonts w:ascii="Arial" w:eastAsia="Calibri" w:hAnsi="Arial" w:cs="Arial"/>
          <w:sz w:val="24"/>
          <w:szCs w:val="24"/>
        </w:rPr>
        <w:tab/>
        <w:t>D</w:t>
      </w:r>
    </w:p>
    <w:p w14:paraId="1D7C7919" w14:textId="77777777" w:rsidR="004F0F25" w:rsidRPr="004F0F25" w:rsidRDefault="004F0F25" w:rsidP="004F0F25">
      <w:pPr>
        <w:widowControl w:val="0"/>
        <w:spacing w:after="0" w:line="240" w:lineRule="auto"/>
        <w:ind w:left="330"/>
        <w:rPr>
          <w:rFonts w:ascii="Arial" w:eastAsia="Calibri" w:hAnsi="Arial" w:cs="Arial"/>
          <w:sz w:val="24"/>
          <w:szCs w:val="24"/>
        </w:rPr>
      </w:pPr>
    </w:p>
    <w:p w14:paraId="4B3E6828" w14:textId="77777777" w:rsidR="004F0F25" w:rsidRPr="004F0F25" w:rsidRDefault="004F0F25" w:rsidP="004F0F25">
      <w:pPr>
        <w:widowControl w:val="0"/>
        <w:spacing w:after="0" w:line="240" w:lineRule="auto"/>
        <w:ind w:left="330"/>
        <w:rPr>
          <w:rFonts w:ascii="Arial" w:eastAsia="Calibri" w:hAnsi="Arial" w:cs="Arial"/>
          <w:sz w:val="24"/>
          <w:szCs w:val="24"/>
        </w:rPr>
      </w:pPr>
      <w:r w:rsidRPr="004F0F25">
        <w:rPr>
          <w:rFonts w:ascii="Arial" w:eastAsia="Calibri" w:hAnsi="Arial" w:cs="Arial"/>
          <w:sz w:val="24"/>
          <w:szCs w:val="24"/>
        </w:rPr>
        <w:t>1</w:t>
      </w:r>
      <w:r w:rsidR="006D3CDA">
        <w:rPr>
          <w:rFonts w:ascii="Arial" w:eastAsia="Calibri" w:hAnsi="Arial" w:cs="Arial"/>
          <w:sz w:val="24"/>
          <w:szCs w:val="24"/>
        </w:rPr>
        <w:t>0</w:t>
      </w:r>
      <w:r w:rsidRPr="004F0F25">
        <w:rPr>
          <w:rFonts w:ascii="Arial" w:eastAsia="Calibri" w:hAnsi="Arial" w:cs="Arial"/>
          <w:sz w:val="24"/>
          <w:szCs w:val="24"/>
        </w:rPr>
        <w:t>.</w:t>
      </w:r>
      <w:r w:rsidR="00B93BEE">
        <w:rPr>
          <w:rFonts w:ascii="Arial" w:eastAsia="Calibri" w:hAnsi="Arial" w:cs="Arial"/>
          <w:sz w:val="24"/>
          <w:szCs w:val="24"/>
        </w:rPr>
        <w:t xml:space="preserve"> </w:t>
      </w:r>
      <w:r w:rsidRPr="004F0F25">
        <w:rPr>
          <w:rFonts w:ascii="Arial" w:eastAsia="Calibri" w:hAnsi="Arial" w:cs="Arial"/>
          <w:sz w:val="24"/>
          <w:szCs w:val="24"/>
        </w:rPr>
        <w:t>4</w:t>
      </w:r>
      <w:r w:rsidRPr="004F0F25">
        <w:rPr>
          <w:rFonts w:ascii="Arial" w:eastAsia="Calibri" w:hAnsi="Arial" w:cs="Arial"/>
          <w:sz w:val="24"/>
          <w:szCs w:val="24"/>
        </w:rPr>
        <w:tab/>
        <w:t>B</w:t>
      </w:r>
    </w:p>
    <w:p w14:paraId="342EA996" w14:textId="77777777" w:rsidR="004F0F25" w:rsidRPr="004F0F25" w:rsidRDefault="004F0F25" w:rsidP="004F0F25">
      <w:pPr>
        <w:widowControl w:val="0"/>
        <w:spacing w:after="0" w:line="240" w:lineRule="auto"/>
        <w:ind w:left="330"/>
        <w:rPr>
          <w:rFonts w:ascii="Arial" w:eastAsia="Calibri" w:hAnsi="Arial" w:cs="Arial"/>
          <w:sz w:val="24"/>
          <w:szCs w:val="24"/>
        </w:rPr>
      </w:pPr>
    </w:p>
    <w:p w14:paraId="7D2CBE46" w14:textId="77777777" w:rsidR="004F0F25" w:rsidRPr="004F0F25" w:rsidRDefault="004F0F25" w:rsidP="004F0F25">
      <w:pPr>
        <w:widowControl w:val="0"/>
        <w:spacing w:after="0" w:line="240" w:lineRule="auto"/>
        <w:ind w:left="330"/>
        <w:rPr>
          <w:rFonts w:ascii="Arial" w:eastAsia="Calibri" w:hAnsi="Arial" w:cs="Arial"/>
          <w:sz w:val="24"/>
          <w:szCs w:val="24"/>
        </w:rPr>
      </w:pPr>
      <w:r w:rsidRPr="004F0F25">
        <w:rPr>
          <w:rFonts w:ascii="Arial" w:eastAsia="Calibri" w:hAnsi="Arial" w:cs="Arial"/>
          <w:sz w:val="24"/>
          <w:szCs w:val="24"/>
        </w:rPr>
        <w:t>1</w:t>
      </w:r>
      <w:r w:rsidR="006D3CDA">
        <w:rPr>
          <w:rFonts w:ascii="Arial" w:eastAsia="Calibri" w:hAnsi="Arial" w:cs="Arial"/>
          <w:sz w:val="24"/>
          <w:szCs w:val="24"/>
        </w:rPr>
        <w:t>0</w:t>
      </w:r>
      <w:r w:rsidRPr="004F0F25">
        <w:rPr>
          <w:rFonts w:ascii="Arial" w:eastAsia="Calibri" w:hAnsi="Arial" w:cs="Arial"/>
          <w:sz w:val="24"/>
          <w:szCs w:val="24"/>
        </w:rPr>
        <w:t>.</w:t>
      </w:r>
      <w:r w:rsidR="00B93BEE">
        <w:rPr>
          <w:rFonts w:ascii="Arial" w:eastAsia="Calibri" w:hAnsi="Arial" w:cs="Arial"/>
          <w:sz w:val="24"/>
          <w:szCs w:val="24"/>
        </w:rPr>
        <w:t xml:space="preserve"> </w:t>
      </w:r>
      <w:r w:rsidRPr="004F0F25">
        <w:rPr>
          <w:rFonts w:ascii="Arial" w:eastAsia="Calibri" w:hAnsi="Arial" w:cs="Arial"/>
          <w:sz w:val="24"/>
          <w:szCs w:val="24"/>
        </w:rPr>
        <w:t>5</w:t>
      </w:r>
      <w:r w:rsidRPr="004F0F25">
        <w:rPr>
          <w:rFonts w:ascii="Arial" w:eastAsia="Calibri" w:hAnsi="Arial" w:cs="Arial"/>
          <w:sz w:val="24"/>
          <w:szCs w:val="24"/>
        </w:rPr>
        <w:tab/>
        <w:t>G</w:t>
      </w:r>
    </w:p>
    <w:p w14:paraId="388C7B04" w14:textId="77777777" w:rsidR="004F0F25" w:rsidRPr="008B7CF0" w:rsidRDefault="004F0F25" w:rsidP="008B7CF0">
      <w:pPr>
        <w:tabs>
          <w:tab w:val="left" w:pos="6990"/>
        </w:tabs>
        <w:rPr>
          <w:sz w:val="24"/>
          <w:szCs w:val="24"/>
        </w:rPr>
      </w:pPr>
    </w:p>
    <w:sectPr w:rsidR="004F0F25" w:rsidRPr="008B7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09A"/>
    <w:multiLevelType w:val="hybridMultilevel"/>
    <w:tmpl w:val="35C09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53487C"/>
    <w:multiLevelType w:val="hybridMultilevel"/>
    <w:tmpl w:val="D06402D0"/>
    <w:lvl w:ilvl="0" w:tplc="3940B24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2351D3B"/>
    <w:multiLevelType w:val="multilevel"/>
    <w:tmpl w:val="2CC04B56"/>
    <w:lvl w:ilvl="0">
      <w:start w:val="10"/>
      <w:numFmt w:val="decimal"/>
      <w:lvlText w:val="%1"/>
      <w:lvlJc w:val="left"/>
      <w:pPr>
        <w:ind w:left="465" w:hanging="465"/>
      </w:pPr>
      <w:rPr>
        <w:rFonts w:hint="default"/>
      </w:rPr>
    </w:lvl>
    <w:lvl w:ilvl="1">
      <w:start w:val="1"/>
      <w:numFmt w:val="decimal"/>
      <w:lvlText w:val="%1.%2"/>
      <w:lvlJc w:val="left"/>
      <w:pPr>
        <w:ind w:left="795" w:hanging="46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3" w15:restartNumberingAfterBreak="0">
    <w:nsid w:val="175258A9"/>
    <w:multiLevelType w:val="hybridMultilevel"/>
    <w:tmpl w:val="EB3C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40895"/>
    <w:multiLevelType w:val="multilevel"/>
    <w:tmpl w:val="D80CE1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173C97"/>
    <w:multiLevelType w:val="hybridMultilevel"/>
    <w:tmpl w:val="3DC63B2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878052C"/>
    <w:multiLevelType w:val="multilevel"/>
    <w:tmpl w:val="19482196"/>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9F0BEE"/>
    <w:multiLevelType w:val="hybridMultilevel"/>
    <w:tmpl w:val="2CC25E4C"/>
    <w:lvl w:ilvl="0" w:tplc="19425EC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0C6457C"/>
    <w:multiLevelType w:val="hybridMultilevel"/>
    <w:tmpl w:val="AEB6F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442DC"/>
    <w:multiLevelType w:val="hybridMultilevel"/>
    <w:tmpl w:val="B950EB72"/>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66A057A1"/>
    <w:multiLevelType w:val="multilevel"/>
    <w:tmpl w:val="EBF47E9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11729"/>
    <w:multiLevelType w:val="multilevel"/>
    <w:tmpl w:val="A064A738"/>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12" w15:restartNumberingAfterBreak="0">
    <w:nsid w:val="7FFE1881"/>
    <w:multiLevelType w:val="multilevel"/>
    <w:tmpl w:val="A5065D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
  </w:num>
  <w:num w:numId="4">
    <w:abstractNumId w:val="4"/>
  </w:num>
  <w:num w:numId="5">
    <w:abstractNumId w:val="8"/>
  </w:num>
  <w:num w:numId="6">
    <w:abstractNumId w:val="9"/>
  </w:num>
  <w:num w:numId="7">
    <w:abstractNumId w:val="11"/>
  </w:num>
  <w:num w:numId="8">
    <w:abstractNumId w:val="5"/>
  </w:num>
  <w:num w:numId="9">
    <w:abstractNumId w:val="6"/>
  </w:num>
  <w:num w:numId="10">
    <w:abstractNumId w:val="10"/>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B3"/>
    <w:rsid w:val="00144712"/>
    <w:rsid w:val="00441BB3"/>
    <w:rsid w:val="004D70A4"/>
    <w:rsid w:val="004F0F25"/>
    <w:rsid w:val="00505C66"/>
    <w:rsid w:val="00511F4F"/>
    <w:rsid w:val="005B320A"/>
    <w:rsid w:val="0062036E"/>
    <w:rsid w:val="006757D2"/>
    <w:rsid w:val="006835C1"/>
    <w:rsid w:val="006D3CDA"/>
    <w:rsid w:val="007F6B0B"/>
    <w:rsid w:val="008B7CF0"/>
    <w:rsid w:val="00933D5E"/>
    <w:rsid w:val="0094751E"/>
    <w:rsid w:val="009A6713"/>
    <w:rsid w:val="00A146A2"/>
    <w:rsid w:val="00A43493"/>
    <w:rsid w:val="00B93BEE"/>
    <w:rsid w:val="00C71F81"/>
    <w:rsid w:val="00DA1525"/>
    <w:rsid w:val="00EC2BBA"/>
    <w:rsid w:val="00F2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4288"/>
  <w15:docId w15:val="{C1B31D7F-A5A6-4985-B718-04C1DDC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A2"/>
    <w:rPr>
      <w:rFonts w:ascii="Tahoma" w:hAnsi="Tahoma" w:cs="Tahoma"/>
      <w:sz w:val="16"/>
      <w:szCs w:val="16"/>
    </w:rPr>
  </w:style>
  <w:style w:type="paragraph" w:styleId="ListParagraph">
    <w:name w:val="List Paragraph"/>
    <w:basedOn w:val="Normal"/>
    <w:uiPriority w:val="34"/>
    <w:qFormat/>
    <w:rsid w:val="00C71F81"/>
    <w:pPr>
      <w:ind w:left="720"/>
      <w:contextualSpacing/>
    </w:pPr>
    <w:rPr>
      <w:rFonts w:ascii="Calibri" w:eastAsia="Calibri" w:hAnsi="Calibri" w:cs="Times New Roman"/>
    </w:rPr>
  </w:style>
  <w:style w:type="table" w:styleId="TableGrid">
    <w:name w:val="Table Grid"/>
    <w:basedOn w:val="TableNormal"/>
    <w:uiPriority w:val="59"/>
    <w:rsid w:val="008B7CF0"/>
    <w:pPr>
      <w:spacing w:after="0" w:line="240" w:lineRule="auto"/>
      <w:jc w:val="both"/>
    </w:pPr>
    <w:rPr>
      <w:rFonts w:ascii="Georgia" w:hAnsi="Georgia" w:cs="Vrinda"/>
      <w:b/>
      <w:color w:val="000000"/>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0F25"/>
    <w:pPr>
      <w:spacing w:after="0" w:line="240" w:lineRule="auto"/>
      <w:jc w:val="both"/>
    </w:pPr>
    <w:rPr>
      <w:rFonts w:ascii="Georgia" w:hAnsi="Georgia" w:cs="Vrinda"/>
      <w:b/>
      <w:color w:val="000000"/>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emf"/><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83A51F-60CA-4DD2-938B-0FB6C82D59D1}"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ZA"/>
        </a:p>
      </dgm:t>
    </dgm:pt>
    <dgm:pt modelId="{ECFBB406-5946-452A-B4E2-738EA1AD7F3B}">
      <dgm:prSet phldrT="[Text]" custT="1">
        <dgm:style>
          <a:lnRef idx="2">
            <a:schemeClr val="dk1"/>
          </a:lnRef>
          <a:fillRef idx="1">
            <a:schemeClr val="lt1"/>
          </a:fillRef>
          <a:effectRef idx="0">
            <a:schemeClr val="dk1"/>
          </a:effectRef>
          <a:fontRef idx="minor">
            <a:schemeClr val="dk1"/>
          </a:fontRef>
        </dgm:style>
      </dgm:prSet>
      <dgm:spPr>
        <a:xfrm>
          <a:off x="1979983" y="113184"/>
          <a:ext cx="1554201" cy="398399"/>
        </a:xfrm>
        <a:solidFill>
          <a:sysClr val="window" lastClr="FFFFFF"/>
        </a:solidFill>
        <a:ln w="25400" cap="flat" cmpd="sng" algn="ctr">
          <a:solidFill>
            <a:sysClr val="windowText" lastClr="000000"/>
          </a:solidFill>
          <a:prstDash val="solid"/>
        </a:ln>
        <a:effectLst/>
      </dgm:spPr>
      <dgm:t>
        <a:bodyPr/>
        <a:lstStyle/>
        <a:p>
          <a:pPr algn="l"/>
          <a:r>
            <a:rPr lang="en-ZA" sz="1100">
              <a:solidFill>
                <a:sysClr val="windowText" lastClr="000000"/>
              </a:solidFill>
              <a:latin typeface="Arial" pitchFamily="34" charset="0"/>
              <a:ea typeface="+mn-ea"/>
              <a:cs typeface="Arial" pitchFamily="34" charset="0"/>
            </a:rPr>
            <a:t>1.</a:t>
          </a:r>
        </a:p>
      </dgm:t>
    </dgm:pt>
    <dgm:pt modelId="{729FBA65-0E28-4014-BD4C-D6033ECED96D}" type="parTrans" cxnId="{8AAF42EF-436D-4C37-8B38-8A186B7460E4}">
      <dgm:prSet/>
      <dgm:spPr/>
      <dgm:t>
        <a:bodyPr/>
        <a:lstStyle/>
        <a:p>
          <a:endParaRPr lang="en-ZA"/>
        </a:p>
      </dgm:t>
    </dgm:pt>
    <dgm:pt modelId="{25BCE28E-0EC1-4A7F-A69E-6BBC4535E20B}" type="sibTrans" cxnId="{8AAF42EF-436D-4C37-8B38-8A186B7460E4}">
      <dgm:prSet/>
      <dgm:spPr>
        <a:xfrm>
          <a:off x="1334114" y="429875"/>
          <a:ext cx="2635379" cy="2635379"/>
        </a:xfrm>
        <a:noFill/>
        <a:ln w="9525" cap="flat" cmpd="sng" algn="ctr">
          <a:solidFill>
            <a:srgbClr val="4F81BD">
              <a:hueOff val="0"/>
              <a:satOff val="0"/>
              <a:lumOff val="0"/>
              <a:alphaOff val="0"/>
            </a:srgbClr>
          </a:solidFill>
          <a:prstDash val="solid"/>
          <a:tailEnd type="arrow"/>
        </a:ln>
        <a:effectLst/>
      </dgm:spPr>
      <dgm:t>
        <a:bodyPr/>
        <a:lstStyle/>
        <a:p>
          <a:endParaRPr lang="en-ZA"/>
        </a:p>
      </dgm:t>
    </dgm:pt>
    <dgm:pt modelId="{D0922FAE-BC68-42F8-ABB3-6A44C7CC2A55}">
      <dgm:prSet phldrT="[Text]" custT="1">
        <dgm:style>
          <a:lnRef idx="2">
            <a:schemeClr val="dk1"/>
          </a:lnRef>
          <a:fillRef idx="1">
            <a:schemeClr val="lt1"/>
          </a:fillRef>
          <a:effectRef idx="0">
            <a:schemeClr val="dk1"/>
          </a:effectRef>
          <a:fontRef idx="minor">
            <a:schemeClr val="dk1"/>
          </a:fontRef>
        </dgm:style>
      </dgm:prSet>
      <dgm:spPr>
        <a:xfrm>
          <a:off x="3176927" y="1538393"/>
          <a:ext cx="1453838" cy="423955"/>
        </a:xfrm>
        <a:solidFill>
          <a:sysClr val="window" lastClr="FFFFFF"/>
        </a:solidFill>
        <a:ln w="25400" cap="flat" cmpd="sng" algn="ctr">
          <a:solidFill>
            <a:sysClr val="windowText" lastClr="000000"/>
          </a:solidFill>
          <a:prstDash val="solid"/>
        </a:ln>
        <a:effectLst/>
      </dgm:spPr>
      <dgm:t>
        <a:bodyPr/>
        <a:lstStyle/>
        <a:p>
          <a:pPr algn="l"/>
          <a:r>
            <a:rPr lang="en-ZA" sz="1100">
              <a:solidFill>
                <a:sysClr val="windowText" lastClr="000000"/>
              </a:solidFill>
              <a:latin typeface="Arial" pitchFamily="34" charset="0"/>
              <a:ea typeface="+mn-ea"/>
              <a:cs typeface="Arial" pitchFamily="34" charset="0"/>
            </a:rPr>
            <a:t>3.</a:t>
          </a:r>
        </a:p>
      </dgm:t>
    </dgm:pt>
    <dgm:pt modelId="{664DC09B-BD84-4538-A2DB-5F8E502C7E98}" type="parTrans" cxnId="{326108BB-001F-4358-B8EB-8E9F427E49BA}">
      <dgm:prSet/>
      <dgm:spPr/>
      <dgm:t>
        <a:bodyPr/>
        <a:lstStyle/>
        <a:p>
          <a:endParaRPr lang="en-ZA"/>
        </a:p>
      </dgm:t>
    </dgm:pt>
    <dgm:pt modelId="{E6FA237D-D4E6-4A18-8C11-013D6F1D0447}" type="sibTrans" cxnId="{326108BB-001F-4358-B8EB-8E9F427E49BA}">
      <dgm:prSet/>
      <dgm:spPr>
        <a:xfrm>
          <a:off x="1286742" y="-218747"/>
          <a:ext cx="2635379" cy="2635379"/>
        </a:xfrm>
        <a:noFill/>
        <a:ln w="9525" cap="flat" cmpd="sng" algn="ctr">
          <a:solidFill>
            <a:srgbClr val="4F81BD">
              <a:hueOff val="0"/>
              <a:satOff val="0"/>
              <a:lumOff val="0"/>
              <a:alphaOff val="0"/>
            </a:srgbClr>
          </a:solidFill>
          <a:prstDash val="solid"/>
          <a:tailEnd type="arrow"/>
        </a:ln>
        <a:effectLst/>
      </dgm:spPr>
      <dgm:t>
        <a:bodyPr/>
        <a:lstStyle/>
        <a:p>
          <a:endParaRPr lang="en-ZA"/>
        </a:p>
      </dgm:t>
    </dgm:pt>
    <dgm:pt modelId="{361C87B4-095B-474A-B2FD-DEB9CF616C72}">
      <dgm:prSet phldrT="[Text]" custT="1">
        <dgm:style>
          <a:lnRef idx="2">
            <a:schemeClr val="dk1"/>
          </a:lnRef>
          <a:fillRef idx="1">
            <a:schemeClr val="lt1"/>
          </a:fillRef>
          <a:effectRef idx="0">
            <a:schemeClr val="dk1"/>
          </a:effectRef>
          <a:fontRef idx="minor">
            <a:schemeClr val="dk1"/>
          </a:fontRef>
        </dgm:style>
      </dgm:prSet>
      <dgm:spPr>
        <a:xfrm>
          <a:off x="1999758" y="2331466"/>
          <a:ext cx="1548310" cy="413559"/>
        </a:xfrm>
        <a:solidFill>
          <a:sysClr val="window" lastClr="FFFFFF"/>
        </a:solidFill>
        <a:ln w="25400" cap="flat" cmpd="sng" algn="ctr">
          <a:solidFill>
            <a:sysClr val="windowText" lastClr="000000"/>
          </a:solidFill>
          <a:prstDash val="solid"/>
        </a:ln>
        <a:effectLst/>
      </dgm:spPr>
      <dgm:t>
        <a:bodyPr/>
        <a:lstStyle/>
        <a:p>
          <a:pPr algn="l"/>
          <a:r>
            <a:rPr lang="en-ZA" sz="1100">
              <a:solidFill>
                <a:sysClr val="windowText" lastClr="000000"/>
              </a:solidFill>
              <a:latin typeface="Arial" pitchFamily="34" charset="0"/>
              <a:ea typeface="+mn-ea"/>
              <a:cs typeface="Arial" pitchFamily="34" charset="0"/>
            </a:rPr>
            <a:t>4.</a:t>
          </a:r>
        </a:p>
      </dgm:t>
    </dgm:pt>
    <dgm:pt modelId="{FB7BE7AC-3653-4577-90DE-7AB1B7E3693A}" type="parTrans" cxnId="{5A967625-4697-458B-925A-3001E0F811A4}">
      <dgm:prSet/>
      <dgm:spPr/>
      <dgm:t>
        <a:bodyPr/>
        <a:lstStyle/>
        <a:p>
          <a:endParaRPr lang="en-ZA"/>
        </a:p>
      </dgm:t>
    </dgm:pt>
    <dgm:pt modelId="{F8ACFF94-AE86-4783-AC90-61976F057814}" type="sibTrans" cxnId="{5A967625-4697-458B-925A-3001E0F811A4}">
      <dgm:prSet/>
      <dgm:spPr>
        <a:xfrm>
          <a:off x="1620256" y="-221493"/>
          <a:ext cx="2635379" cy="2635379"/>
        </a:xfrm>
        <a:noFill/>
        <a:ln w="9525" cap="flat" cmpd="sng" algn="ctr">
          <a:solidFill>
            <a:srgbClr val="4F81BD">
              <a:hueOff val="0"/>
              <a:satOff val="0"/>
              <a:lumOff val="0"/>
              <a:alphaOff val="0"/>
            </a:srgbClr>
          </a:solidFill>
          <a:prstDash val="solid"/>
          <a:tailEnd type="arrow"/>
        </a:ln>
        <a:effectLst/>
      </dgm:spPr>
      <dgm:t>
        <a:bodyPr/>
        <a:lstStyle/>
        <a:p>
          <a:endParaRPr lang="en-ZA"/>
        </a:p>
      </dgm:t>
    </dgm:pt>
    <dgm:pt modelId="{92981681-AAA6-460F-AFD8-2D175F2106B1}">
      <dgm:prSet phldrT="[Text]" custT="1">
        <dgm:style>
          <a:lnRef idx="2">
            <a:schemeClr val="dk1"/>
          </a:lnRef>
          <a:fillRef idx="1">
            <a:schemeClr val="lt1"/>
          </a:fillRef>
          <a:effectRef idx="0">
            <a:schemeClr val="dk1"/>
          </a:effectRef>
          <a:fontRef idx="minor">
            <a:schemeClr val="dk1"/>
          </a:fontRef>
        </dgm:style>
      </dgm:prSet>
      <dgm:spPr>
        <a:xfrm>
          <a:off x="870352" y="1519394"/>
          <a:ext cx="1513601" cy="428299"/>
        </a:xfrm>
        <a:solidFill>
          <a:sysClr val="window" lastClr="FFFFFF"/>
        </a:solidFill>
        <a:ln w="25400" cap="flat" cmpd="sng" algn="ctr">
          <a:solidFill>
            <a:sysClr val="windowText" lastClr="000000"/>
          </a:solidFill>
          <a:prstDash val="solid"/>
        </a:ln>
        <a:effectLst/>
      </dgm:spPr>
      <dgm:t>
        <a:bodyPr/>
        <a:lstStyle/>
        <a:p>
          <a:pPr algn="l"/>
          <a:r>
            <a:rPr lang="en-ZA" sz="1100">
              <a:solidFill>
                <a:sysClr val="windowText" lastClr="000000"/>
              </a:solidFill>
              <a:latin typeface="Arial" pitchFamily="34" charset="0"/>
              <a:ea typeface="+mn-ea"/>
              <a:cs typeface="Arial" pitchFamily="34" charset="0"/>
            </a:rPr>
            <a:t>5.</a:t>
          </a:r>
        </a:p>
      </dgm:t>
    </dgm:pt>
    <dgm:pt modelId="{B4A967D6-50D0-4281-9C18-6C54A2588DBD}" type="parTrans" cxnId="{E385CDB3-286D-4085-8D0A-02DB73DD24DE}">
      <dgm:prSet/>
      <dgm:spPr/>
      <dgm:t>
        <a:bodyPr/>
        <a:lstStyle/>
        <a:p>
          <a:endParaRPr lang="en-ZA"/>
        </a:p>
      </dgm:t>
    </dgm:pt>
    <dgm:pt modelId="{A5DC32BA-3DD6-48A5-ACA7-C38A9BCD3D75}" type="sibTrans" cxnId="{E385CDB3-286D-4085-8D0A-02DB73DD24DE}">
      <dgm:prSet/>
      <dgm:spPr>
        <a:xfrm>
          <a:off x="1501554" y="-347392"/>
          <a:ext cx="2635379" cy="2635379"/>
        </a:xfrm>
        <a:noFill/>
        <a:ln w="9525" cap="flat" cmpd="sng" algn="ctr">
          <a:solidFill>
            <a:srgbClr val="4F81BD">
              <a:hueOff val="0"/>
              <a:satOff val="0"/>
              <a:lumOff val="0"/>
              <a:alphaOff val="0"/>
            </a:srgbClr>
          </a:solidFill>
          <a:prstDash val="solid"/>
          <a:tailEnd type="arrow"/>
        </a:ln>
        <a:effectLst/>
      </dgm:spPr>
      <dgm:t>
        <a:bodyPr/>
        <a:lstStyle/>
        <a:p>
          <a:endParaRPr lang="en-ZA"/>
        </a:p>
      </dgm:t>
    </dgm:pt>
    <dgm:pt modelId="{93A56C0D-F026-41C9-963F-2CEF18AB40C1}">
      <dgm:prSet phldrT="[Text]" custT="1">
        <dgm:style>
          <a:lnRef idx="2">
            <a:schemeClr val="dk1"/>
          </a:lnRef>
          <a:fillRef idx="1">
            <a:schemeClr val="lt1"/>
          </a:fillRef>
          <a:effectRef idx="0">
            <a:schemeClr val="dk1"/>
          </a:effectRef>
          <a:fontRef idx="minor">
            <a:schemeClr val="dk1"/>
          </a:fontRef>
        </dgm:style>
      </dgm:prSet>
      <dgm:spPr>
        <a:xfrm>
          <a:off x="897966" y="714983"/>
          <a:ext cx="1447163" cy="456385"/>
        </a:xfrm>
        <a:solidFill>
          <a:sysClr val="window" lastClr="FFFFFF"/>
        </a:solidFill>
        <a:ln w="25400" cap="flat" cmpd="sng" algn="ctr">
          <a:solidFill>
            <a:sysClr val="windowText" lastClr="000000"/>
          </a:solidFill>
          <a:prstDash val="solid"/>
        </a:ln>
        <a:effectLst/>
      </dgm:spPr>
      <dgm:t>
        <a:bodyPr/>
        <a:lstStyle/>
        <a:p>
          <a:pPr algn="l"/>
          <a:r>
            <a:rPr lang="en-ZA" sz="1100">
              <a:solidFill>
                <a:sysClr val="windowText" lastClr="000000"/>
              </a:solidFill>
              <a:latin typeface="Arial" pitchFamily="34" charset="0"/>
              <a:ea typeface="+mn-ea"/>
              <a:cs typeface="Arial" pitchFamily="34" charset="0"/>
            </a:rPr>
            <a:t>6.</a:t>
          </a:r>
        </a:p>
      </dgm:t>
    </dgm:pt>
    <dgm:pt modelId="{85583B09-51AD-4F39-995D-0A19959E4493}" type="parTrans" cxnId="{384207C6-F7AC-40DE-8D04-666502F538DC}">
      <dgm:prSet/>
      <dgm:spPr/>
      <dgm:t>
        <a:bodyPr/>
        <a:lstStyle/>
        <a:p>
          <a:endParaRPr lang="en-ZA"/>
        </a:p>
      </dgm:t>
    </dgm:pt>
    <dgm:pt modelId="{9227D53A-6AA8-4E47-8A0B-0876B1C117C5}" type="sibTrans" cxnId="{384207C6-F7AC-40DE-8D04-666502F538DC}">
      <dgm:prSet/>
      <dgm:spPr>
        <a:xfrm>
          <a:off x="1529468" y="432846"/>
          <a:ext cx="2635379" cy="2635379"/>
        </a:xfrm>
        <a:noFill/>
        <a:ln w="9525" cap="flat" cmpd="sng" algn="ctr">
          <a:solidFill>
            <a:srgbClr val="4F81BD">
              <a:hueOff val="0"/>
              <a:satOff val="0"/>
              <a:lumOff val="0"/>
              <a:alphaOff val="0"/>
            </a:srgbClr>
          </a:solidFill>
          <a:prstDash val="solid"/>
          <a:tailEnd type="arrow"/>
        </a:ln>
        <a:effectLst/>
      </dgm:spPr>
      <dgm:t>
        <a:bodyPr/>
        <a:lstStyle/>
        <a:p>
          <a:endParaRPr lang="en-ZA"/>
        </a:p>
      </dgm:t>
    </dgm:pt>
    <dgm:pt modelId="{A0DF6522-9FD9-4088-A845-BBC61EEF6CAB}">
      <dgm:prSet custT="1">
        <dgm:style>
          <a:lnRef idx="2">
            <a:schemeClr val="dk1"/>
          </a:lnRef>
          <a:fillRef idx="1">
            <a:schemeClr val="lt1"/>
          </a:fillRef>
          <a:effectRef idx="0">
            <a:schemeClr val="dk1"/>
          </a:effectRef>
          <a:fontRef idx="minor">
            <a:schemeClr val="dk1"/>
          </a:fontRef>
        </dgm:style>
      </dgm:prSet>
      <dgm:spPr>
        <a:xfrm>
          <a:off x="3118715" y="720604"/>
          <a:ext cx="1502939" cy="445149"/>
        </a:xfrm>
        <a:solidFill>
          <a:sysClr val="window" lastClr="FFFFFF"/>
        </a:solidFill>
        <a:ln w="25400" cap="flat" cmpd="sng" algn="ctr">
          <a:solidFill>
            <a:sysClr val="windowText" lastClr="000000"/>
          </a:solidFill>
          <a:prstDash val="solid"/>
        </a:ln>
        <a:effectLst/>
      </dgm:spPr>
      <dgm:t>
        <a:bodyPr/>
        <a:lstStyle/>
        <a:p>
          <a:pPr algn="l"/>
          <a:r>
            <a:rPr lang="en-ZA" sz="1100">
              <a:solidFill>
                <a:sysClr val="windowText" lastClr="000000"/>
              </a:solidFill>
              <a:latin typeface="Arial" pitchFamily="34" charset="0"/>
              <a:ea typeface="+mn-ea"/>
              <a:cs typeface="Arial" pitchFamily="34" charset="0"/>
            </a:rPr>
            <a:t>2.</a:t>
          </a:r>
        </a:p>
      </dgm:t>
    </dgm:pt>
    <dgm:pt modelId="{6316545C-CC7E-4FDB-91AA-498B8A195DF0}" type="parTrans" cxnId="{9678EFBE-6AD5-4009-BD63-A78C3CEBE96D}">
      <dgm:prSet/>
      <dgm:spPr/>
      <dgm:t>
        <a:bodyPr/>
        <a:lstStyle/>
        <a:p>
          <a:endParaRPr lang="en-ZA"/>
        </a:p>
      </dgm:t>
    </dgm:pt>
    <dgm:pt modelId="{C968DDDB-6B25-4CAA-B9F9-46C66BD2BE69}" type="sibTrans" cxnId="{9678EFBE-6AD5-4009-BD63-A78C3CEBE96D}">
      <dgm:prSet/>
      <dgm:spPr>
        <a:xfrm>
          <a:off x="1337587" y="-173575"/>
          <a:ext cx="2635379" cy="2635379"/>
        </a:xfrm>
        <a:noFill/>
        <a:ln w="9525" cap="flat" cmpd="sng" algn="ctr">
          <a:solidFill>
            <a:srgbClr val="4F81BD">
              <a:hueOff val="0"/>
              <a:satOff val="0"/>
              <a:lumOff val="0"/>
              <a:alphaOff val="0"/>
            </a:srgbClr>
          </a:solidFill>
          <a:prstDash val="solid"/>
          <a:tailEnd type="arrow"/>
        </a:ln>
        <a:effectLst/>
      </dgm:spPr>
      <dgm:t>
        <a:bodyPr/>
        <a:lstStyle/>
        <a:p>
          <a:endParaRPr lang="en-ZA"/>
        </a:p>
      </dgm:t>
    </dgm:pt>
    <dgm:pt modelId="{E9C810D5-A052-407D-AB35-ED5E87BFEA05}" type="pres">
      <dgm:prSet presAssocID="{8383A51F-60CA-4DD2-938B-0FB6C82D59D1}" presName="cycle" presStyleCnt="0">
        <dgm:presLayoutVars>
          <dgm:dir/>
          <dgm:resizeHandles val="exact"/>
        </dgm:presLayoutVars>
      </dgm:prSet>
      <dgm:spPr/>
    </dgm:pt>
    <dgm:pt modelId="{60FBC3DB-AF03-4AAC-8085-6CF085418634}" type="pres">
      <dgm:prSet presAssocID="{ECFBB406-5946-452A-B4E2-738EA1AD7F3B}" presName="node" presStyleLbl="node1" presStyleIdx="0" presStyleCnt="6" custScaleX="180455" custScaleY="71165" custRadScaleRad="97449" custRadScaleInc="2503">
        <dgm:presLayoutVars>
          <dgm:bulletEnabled val="1"/>
        </dgm:presLayoutVars>
      </dgm:prSet>
      <dgm:spPr>
        <a:prstGeom prst="roundRect">
          <a:avLst/>
        </a:prstGeom>
      </dgm:spPr>
    </dgm:pt>
    <dgm:pt modelId="{516CF298-0ECF-4753-849A-E9D2026F3C46}" type="pres">
      <dgm:prSet presAssocID="{ECFBB406-5946-452A-B4E2-738EA1AD7F3B}" presName="spNode" presStyleCnt="0"/>
      <dgm:spPr/>
    </dgm:pt>
    <dgm:pt modelId="{B60FC674-8D2A-4011-ACEF-FDDE3F85DBFF}" type="pres">
      <dgm:prSet presAssocID="{25BCE28E-0EC1-4A7F-A69E-6BBC4535E20B}" presName="sibTrans" presStyleLbl="sibTrans1D1" presStyleIdx="0" presStyleCnt="6"/>
      <dgm:spPr>
        <a:custGeom>
          <a:avLst/>
          <a:gdLst/>
          <a:ahLst/>
          <a:cxnLst/>
          <a:rect l="0" t="0" r="0" b="0"/>
          <a:pathLst>
            <a:path>
              <a:moveTo>
                <a:pt x="1853008" y="113638"/>
              </a:moveTo>
              <a:arcTo wR="1317689" hR="1317689" stAng="17638191" swAng="668455"/>
            </a:path>
          </a:pathLst>
        </a:custGeom>
      </dgm:spPr>
    </dgm:pt>
    <dgm:pt modelId="{5B924662-4AE8-4CB9-BAB1-4666F452208A}" type="pres">
      <dgm:prSet presAssocID="{A0DF6522-9FD9-4088-A845-BBC61EEF6CAB}" presName="node" presStyleLbl="node1" presStyleIdx="1" presStyleCnt="6" custScaleX="174503" custScaleY="79516" custRadScaleRad="98681" custRadScaleInc="-783">
        <dgm:presLayoutVars>
          <dgm:bulletEnabled val="1"/>
        </dgm:presLayoutVars>
      </dgm:prSet>
      <dgm:spPr>
        <a:prstGeom prst="roundRect">
          <a:avLst/>
        </a:prstGeom>
      </dgm:spPr>
    </dgm:pt>
    <dgm:pt modelId="{9F314ACC-C473-43BE-8E8E-DBE335F2333E}" type="pres">
      <dgm:prSet presAssocID="{A0DF6522-9FD9-4088-A845-BBC61EEF6CAB}" presName="spNode" presStyleCnt="0"/>
      <dgm:spPr/>
    </dgm:pt>
    <dgm:pt modelId="{43B7C3B1-5DD7-4B57-8DB4-FCB533751FC1}" type="pres">
      <dgm:prSet presAssocID="{C968DDDB-6B25-4CAA-B9F9-46C66BD2BE69}" presName="sibTrans" presStyleLbl="sibTrans1D1" presStyleIdx="1" presStyleCnt="6"/>
      <dgm:spPr>
        <a:custGeom>
          <a:avLst/>
          <a:gdLst/>
          <a:ahLst/>
          <a:cxnLst/>
          <a:rect l="0" t="0" r="0" b="0"/>
          <a:pathLst>
            <a:path>
              <a:moveTo>
                <a:pt x="2631800" y="1414737"/>
              </a:moveTo>
              <a:arcTo wR="1317689" hR="1317689" stAng="253420" swAng="594269"/>
            </a:path>
          </a:pathLst>
        </a:custGeom>
      </dgm:spPr>
    </dgm:pt>
    <dgm:pt modelId="{826D9C5B-7393-43B1-8586-C924E826948E}" type="pres">
      <dgm:prSet presAssocID="{D0922FAE-BC68-42F8-ABB3-6A44C7CC2A55}" presName="node" presStyleLbl="node1" presStyleIdx="2" presStyleCnt="6" custScaleX="168802" custScaleY="75730" custRadScaleRad="88653" custRadScaleInc="-112133">
        <dgm:presLayoutVars>
          <dgm:bulletEnabled val="1"/>
        </dgm:presLayoutVars>
      </dgm:prSet>
      <dgm:spPr>
        <a:prstGeom prst="roundRect">
          <a:avLst/>
        </a:prstGeom>
      </dgm:spPr>
    </dgm:pt>
    <dgm:pt modelId="{39516ED9-0D21-4024-BD3E-A6D849BE987C}" type="pres">
      <dgm:prSet presAssocID="{D0922FAE-BC68-42F8-ABB3-6A44C7CC2A55}" presName="spNode" presStyleCnt="0"/>
      <dgm:spPr/>
    </dgm:pt>
    <dgm:pt modelId="{2CD43687-C375-43EF-94B2-861718B43048}" type="pres">
      <dgm:prSet presAssocID="{E6FA237D-D4E6-4A18-8C11-013D6F1D0447}" presName="sibTrans" presStyleLbl="sibTrans1D1" presStyleIdx="2" presStyleCnt="6"/>
      <dgm:spPr>
        <a:custGeom>
          <a:avLst/>
          <a:gdLst/>
          <a:ahLst/>
          <a:cxnLst/>
          <a:rect l="0" t="0" r="0" b="0"/>
          <a:pathLst>
            <a:path>
              <a:moveTo>
                <a:pt x="2223887" y="2274303"/>
              </a:moveTo>
              <a:arcTo wR="1317689" hR="1317689" stAng="2793018" swAng="1027506"/>
            </a:path>
          </a:pathLst>
        </a:custGeom>
      </dgm:spPr>
    </dgm:pt>
    <dgm:pt modelId="{A3F93A5D-64BC-43A4-A57E-D64F96EDD15B}" type="pres">
      <dgm:prSet presAssocID="{361C87B4-095B-474A-B2FD-DEB9CF616C72}" presName="node" presStyleLbl="node1" presStyleIdx="3" presStyleCnt="6" custScaleX="179771" custScaleY="73873" custRadScaleRad="71508" custRadScaleInc="-8529">
        <dgm:presLayoutVars>
          <dgm:bulletEnabled val="1"/>
        </dgm:presLayoutVars>
      </dgm:prSet>
      <dgm:spPr>
        <a:prstGeom prst="roundRect">
          <a:avLst/>
        </a:prstGeom>
      </dgm:spPr>
    </dgm:pt>
    <dgm:pt modelId="{4A8612F6-EB06-40F2-BD67-5DFF0FBBE2B5}" type="pres">
      <dgm:prSet presAssocID="{361C87B4-095B-474A-B2FD-DEB9CF616C72}" presName="spNode" presStyleCnt="0"/>
      <dgm:spPr/>
    </dgm:pt>
    <dgm:pt modelId="{402BBE7E-C401-494F-B8B6-38B50DAB24C6}" type="pres">
      <dgm:prSet presAssocID="{F8ACFF94-AE86-4783-AC90-61976F057814}" presName="sibTrans" presStyleLbl="sibTrans1D1" presStyleIdx="3" presStyleCnt="6"/>
      <dgm:spPr>
        <a:custGeom>
          <a:avLst/>
          <a:gdLst/>
          <a:ahLst/>
          <a:cxnLst/>
          <a:rect l="0" t="0" r="0" b="0"/>
          <a:pathLst>
            <a:path>
              <a:moveTo>
                <a:pt x="736286" y="2500176"/>
              </a:moveTo>
              <a:arcTo wR="1317689" hR="1317689" stAng="6970941" swAng="1065078"/>
            </a:path>
          </a:pathLst>
        </a:custGeom>
      </dgm:spPr>
    </dgm:pt>
    <dgm:pt modelId="{16947877-357B-46F6-9541-D6EEC68ADA93}" type="pres">
      <dgm:prSet presAssocID="{92981681-AAA6-460F-AFD8-2D175F2106B1}" presName="node" presStyleLbl="node1" presStyleIdx="4" presStyleCnt="6" custScaleX="175741" custScaleY="76506" custRadScaleRad="85535" custRadScaleInc="115057">
        <dgm:presLayoutVars>
          <dgm:bulletEnabled val="1"/>
        </dgm:presLayoutVars>
      </dgm:prSet>
      <dgm:spPr>
        <a:prstGeom prst="roundRect">
          <a:avLst/>
        </a:prstGeom>
      </dgm:spPr>
    </dgm:pt>
    <dgm:pt modelId="{73CB8801-192A-4494-AC87-FEAE25075EB3}" type="pres">
      <dgm:prSet presAssocID="{92981681-AAA6-460F-AFD8-2D175F2106B1}" presName="spNode" presStyleCnt="0"/>
      <dgm:spPr/>
    </dgm:pt>
    <dgm:pt modelId="{E7133136-9C6D-4441-8896-7DE42C8C6528}" type="pres">
      <dgm:prSet presAssocID="{A5DC32BA-3DD6-48A5-ACA7-C38A9BCD3D75}" presName="sibTrans" presStyleLbl="sibTrans1D1" presStyleIdx="4" presStyleCnt="6"/>
      <dgm:spPr>
        <a:custGeom>
          <a:avLst/>
          <a:gdLst/>
          <a:ahLst/>
          <a:cxnLst/>
          <a:rect l="0" t="0" r="0" b="0"/>
          <a:pathLst>
            <a:path>
              <a:moveTo>
                <a:pt x="91412" y="1799925"/>
              </a:moveTo>
              <a:arcTo wR="1317689" hR="1317689" stAng="9511960" swAng="571809"/>
            </a:path>
          </a:pathLst>
        </a:custGeom>
      </dgm:spPr>
    </dgm:pt>
    <dgm:pt modelId="{2ABD6908-DBFF-40B2-9905-65C4A4C723CD}" type="pres">
      <dgm:prSet presAssocID="{93A56C0D-F026-41C9-963F-2CEF18AB40C1}" presName="node" presStyleLbl="node1" presStyleIdx="5" presStyleCnt="6" custScaleX="168027" custScaleY="81523" custRadScaleRad="98681" custRadScaleInc="784">
        <dgm:presLayoutVars>
          <dgm:bulletEnabled val="1"/>
        </dgm:presLayoutVars>
      </dgm:prSet>
      <dgm:spPr>
        <a:prstGeom prst="roundRect">
          <a:avLst/>
        </a:prstGeom>
      </dgm:spPr>
    </dgm:pt>
    <dgm:pt modelId="{1345254F-F0E5-42EF-8CB2-E9BE28D69D0B}" type="pres">
      <dgm:prSet presAssocID="{93A56C0D-F026-41C9-963F-2CEF18AB40C1}" presName="spNode" presStyleCnt="0"/>
      <dgm:spPr/>
    </dgm:pt>
    <dgm:pt modelId="{CE4B8BC4-FA5F-430A-A9D1-5B161C3953F2}" type="pres">
      <dgm:prSet presAssocID="{9227D53A-6AA8-4E47-8A0B-0876B1C117C5}" presName="sibTrans" presStyleLbl="sibTrans1D1" presStyleIdx="5" presStyleCnt="6"/>
      <dgm:spPr>
        <a:custGeom>
          <a:avLst/>
          <a:gdLst/>
          <a:ahLst/>
          <a:cxnLst/>
          <a:rect l="0" t="0" r="0" b="0"/>
          <a:pathLst>
            <a:path>
              <a:moveTo>
                <a:pt x="570302" y="232462"/>
              </a:moveTo>
              <a:arcTo wR="1317689" hR="1317689" stAng="14126709" swAng="660313"/>
            </a:path>
          </a:pathLst>
        </a:custGeom>
      </dgm:spPr>
    </dgm:pt>
  </dgm:ptLst>
  <dgm:cxnLst>
    <dgm:cxn modelId="{B7C4E91C-0B6B-4E86-A487-434DAF25134B}" type="presOf" srcId="{8383A51F-60CA-4DD2-938B-0FB6C82D59D1}" destId="{E9C810D5-A052-407D-AB35-ED5E87BFEA05}" srcOrd="0" destOrd="0" presId="urn:microsoft.com/office/officeart/2005/8/layout/cycle5"/>
    <dgm:cxn modelId="{0156171E-3FD9-457D-A3C8-B0C89E8D44D6}" type="presOf" srcId="{25BCE28E-0EC1-4A7F-A69E-6BBC4535E20B}" destId="{B60FC674-8D2A-4011-ACEF-FDDE3F85DBFF}" srcOrd="0" destOrd="0" presId="urn:microsoft.com/office/officeart/2005/8/layout/cycle5"/>
    <dgm:cxn modelId="{5A967625-4697-458B-925A-3001E0F811A4}" srcId="{8383A51F-60CA-4DD2-938B-0FB6C82D59D1}" destId="{361C87B4-095B-474A-B2FD-DEB9CF616C72}" srcOrd="3" destOrd="0" parTransId="{FB7BE7AC-3653-4577-90DE-7AB1B7E3693A}" sibTransId="{F8ACFF94-AE86-4783-AC90-61976F057814}"/>
    <dgm:cxn modelId="{979FC048-1424-4AD6-B3A3-35B676E8CA27}" type="presOf" srcId="{C968DDDB-6B25-4CAA-B9F9-46C66BD2BE69}" destId="{43B7C3B1-5DD7-4B57-8DB4-FCB533751FC1}" srcOrd="0" destOrd="0" presId="urn:microsoft.com/office/officeart/2005/8/layout/cycle5"/>
    <dgm:cxn modelId="{CF856A4A-65C5-47A7-B9C1-338A57449505}" type="presOf" srcId="{A5DC32BA-3DD6-48A5-ACA7-C38A9BCD3D75}" destId="{E7133136-9C6D-4441-8896-7DE42C8C6528}" srcOrd="0" destOrd="0" presId="urn:microsoft.com/office/officeart/2005/8/layout/cycle5"/>
    <dgm:cxn modelId="{1BCA3A6B-189B-447F-954B-1AADB5DFFD50}" type="presOf" srcId="{93A56C0D-F026-41C9-963F-2CEF18AB40C1}" destId="{2ABD6908-DBFF-40B2-9905-65C4A4C723CD}" srcOrd="0" destOrd="0" presId="urn:microsoft.com/office/officeart/2005/8/layout/cycle5"/>
    <dgm:cxn modelId="{FEA9026E-36AC-42BD-AC2F-FB6D8DAF2D1A}" type="presOf" srcId="{ECFBB406-5946-452A-B4E2-738EA1AD7F3B}" destId="{60FBC3DB-AF03-4AAC-8085-6CF085418634}" srcOrd="0" destOrd="0" presId="urn:microsoft.com/office/officeart/2005/8/layout/cycle5"/>
    <dgm:cxn modelId="{13121782-5B1D-4745-A18C-B7D1D166F4FD}" type="presOf" srcId="{D0922FAE-BC68-42F8-ABB3-6A44C7CC2A55}" destId="{826D9C5B-7393-43B1-8586-C924E826948E}" srcOrd="0" destOrd="0" presId="urn:microsoft.com/office/officeart/2005/8/layout/cycle5"/>
    <dgm:cxn modelId="{8A71B184-5B63-4594-8435-21C462F9AC7B}" type="presOf" srcId="{E6FA237D-D4E6-4A18-8C11-013D6F1D0447}" destId="{2CD43687-C375-43EF-94B2-861718B43048}" srcOrd="0" destOrd="0" presId="urn:microsoft.com/office/officeart/2005/8/layout/cycle5"/>
    <dgm:cxn modelId="{BC81628B-CD47-4930-AE24-887679138BA2}" type="presOf" srcId="{92981681-AAA6-460F-AFD8-2D175F2106B1}" destId="{16947877-357B-46F6-9541-D6EEC68ADA93}" srcOrd="0" destOrd="0" presId="urn:microsoft.com/office/officeart/2005/8/layout/cycle5"/>
    <dgm:cxn modelId="{50FD9CA5-F968-4319-A438-B9A507460AF4}" type="presOf" srcId="{9227D53A-6AA8-4E47-8A0B-0876B1C117C5}" destId="{CE4B8BC4-FA5F-430A-A9D1-5B161C3953F2}" srcOrd="0" destOrd="0" presId="urn:microsoft.com/office/officeart/2005/8/layout/cycle5"/>
    <dgm:cxn modelId="{E385CDB3-286D-4085-8D0A-02DB73DD24DE}" srcId="{8383A51F-60CA-4DD2-938B-0FB6C82D59D1}" destId="{92981681-AAA6-460F-AFD8-2D175F2106B1}" srcOrd="4" destOrd="0" parTransId="{B4A967D6-50D0-4281-9C18-6C54A2588DBD}" sibTransId="{A5DC32BA-3DD6-48A5-ACA7-C38A9BCD3D75}"/>
    <dgm:cxn modelId="{326108BB-001F-4358-B8EB-8E9F427E49BA}" srcId="{8383A51F-60CA-4DD2-938B-0FB6C82D59D1}" destId="{D0922FAE-BC68-42F8-ABB3-6A44C7CC2A55}" srcOrd="2" destOrd="0" parTransId="{664DC09B-BD84-4538-A2DB-5F8E502C7E98}" sibTransId="{E6FA237D-D4E6-4A18-8C11-013D6F1D0447}"/>
    <dgm:cxn modelId="{12C014BD-1066-45E1-8108-BF663D1915D4}" type="presOf" srcId="{361C87B4-095B-474A-B2FD-DEB9CF616C72}" destId="{A3F93A5D-64BC-43A4-A57E-D64F96EDD15B}" srcOrd="0" destOrd="0" presId="urn:microsoft.com/office/officeart/2005/8/layout/cycle5"/>
    <dgm:cxn modelId="{9678EFBE-6AD5-4009-BD63-A78C3CEBE96D}" srcId="{8383A51F-60CA-4DD2-938B-0FB6C82D59D1}" destId="{A0DF6522-9FD9-4088-A845-BBC61EEF6CAB}" srcOrd="1" destOrd="0" parTransId="{6316545C-CC7E-4FDB-91AA-498B8A195DF0}" sibTransId="{C968DDDB-6B25-4CAA-B9F9-46C66BD2BE69}"/>
    <dgm:cxn modelId="{384207C6-F7AC-40DE-8D04-666502F538DC}" srcId="{8383A51F-60CA-4DD2-938B-0FB6C82D59D1}" destId="{93A56C0D-F026-41C9-963F-2CEF18AB40C1}" srcOrd="5" destOrd="0" parTransId="{85583B09-51AD-4F39-995D-0A19959E4493}" sibTransId="{9227D53A-6AA8-4E47-8A0B-0876B1C117C5}"/>
    <dgm:cxn modelId="{2053BDDE-BDE1-4C53-B885-2BDED2B106DE}" type="presOf" srcId="{A0DF6522-9FD9-4088-A845-BBC61EEF6CAB}" destId="{5B924662-4AE8-4CB9-BAB1-4666F452208A}" srcOrd="0" destOrd="0" presId="urn:microsoft.com/office/officeart/2005/8/layout/cycle5"/>
    <dgm:cxn modelId="{DF04C3EC-D414-4C65-9E3B-0509B3DD0169}" type="presOf" srcId="{F8ACFF94-AE86-4783-AC90-61976F057814}" destId="{402BBE7E-C401-494F-B8B6-38B50DAB24C6}" srcOrd="0" destOrd="0" presId="urn:microsoft.com/office/officeart/2005/8/layout/cycle5"/>
    <dgm:cxn modelId="{8AAF42EF-436D-4C37-8B38-8A186B7460E4}" srcId="{8383A51F-60CA-4DD2-938B-0FB6C82D59D1}" destId="{ECFBB406-5946-452A-B4E2-738EA1AD7F3B}" srcOrd="0" destOrd="0" parTransId="{729FBA65-0E28-4014-BD4C-D6033ECED96D}" sibTransId="{25BCE28E-0EC1-4A7F-A69E-6BBC4535E20B}"/>
    <dgm:cxn modelId="{7FBFA748-6F3D-413F-9941-BDBCCFB6901A}" type="presParOf" srcId="{E9C810D5-A052-407D-AB35-ED5E87BFEA05}" destId="{60FBC3DB-AF03-4AAC-8085-6CF085418634}" srcOrd="0" destOrd="0" presId="urn:microsoft.com/office/officeart/2005/8/layout/cycle5"/>
    <dgm:cxn modelId="{1C1CF45A-86C6-4129-8273-8795B9A72053}" type="presParOf" srcId="{E9C810D5-A052-407D-AB35-ED5E87BFEA05}" destId="{516CF298-0ECF-4753-849A-E9D2026F3C46}" srcOrd="1" destOrd="0" presId="urn:microsoft.com/office/officeart/2005/8/layout/cycle5"/>
    <dgm:cxn modelId="{9A28C20B-0975-47CB-A42F-D670D9C9E8F6}" type="presParOf" srcId="{E9C810D5-A052-407D-AB35-ED5E87BFEA05}" destId="{B60FC674-8D2A-4011-ACEF-FDDE3F85DBFF}" srcOrd="2" destOrd="0" presId="urn:microsoft.com/office/officeart/2005/8/layout/cycle5"/>
    <dgm:cxn modelId="{4684DE09-E645-421C-9B48-12AAF05F73B4}" type="presParOf" srcId="{E9C810D5-A052-407D-AB35-ED5E87BFEA05}" destId="{5B924662-4AE8-4CB9-BAB1-4666F452208A}" srcOrd="3" destOrd="0" presId="urn:microsoft.com/office/officeart/2005/8/layout/cycle5"/>
    <dgm:cxn modelId="{C255DB4A-2882-4887-BE0C-642377279FC4}" type="presParOf" srcId="{E9C810D5-A052-407D-AB35-ED5E87BFEA05}" destId="{9F314ACC-C473-43BE-8E8E-DBE335F2333E}" srcOrd="4" destOrd="0" presId="urn:microsoft.com/office/officeart/2005/8/layout/cycle5"/>
    <dgm:cxn modelId="{D823A139-6E7E-4F99-BBD5-D9216B4DAB4D}" type="presParOf" srcId="{E9C810D5-A052-407D-AB35-ED5E87BFEA05}" destId="{43B7C3B1-5DD7-4B57-8DB4-FCB533751FC1}" srcOrd="5" destOrd="0" presId="urn:microsoft.com/office/officeart/2005/8/layout/cycle5"/>
    <dgm:cxn modelId="{1A437404-7009-409D-B000-03F661F723E8}" type="presParOf" srcId="{E9C810D5-A052-407D-AB35-ED5E87BFEA05}" destId="{826D9C5B-7393-43B1-8586-C924E826948E}" srcOrd="6" destOrd="0" presId="urn:microsoft.com/office/officeart/2005/8/layout/cycle5"/>
    <dgm:cxn modelId="{CB76E3B7-4CFA-4821-9C40-D4D6F8C85042}" type="presParOf" srcId="{E9C810D5-A052-407D-AB35-ED5E87BFEA05}" destId="{39516ED9-0D21-4024-BD3E-A6D849BE987C}" srcOrd="7" destOrd="0" presId="urn:microsoft.com/office/officeart/2005/8/layout/cycle5"/>
    <dgm:cxn modelId="{0A5D2656-2EE4-4657-912F-40A4EA1F4F29}" type="presParOf" srcId="{E9C810D5-A052-407D-AB35-ED5E87BFEA05}" destId="{2CD43687-C375-43EF-94B2-861718B43048}" srcOrd="8" destOrd="0" presId="urn:microsoft.com/office/officeart/2005/8/layout/cycle5"/>
    <dgm:cxn modelId="{2128BED2-2504-4E20-9FE9-1AE876779159}" type="presParOf" srcId="{E9C810D5-A052-407D-AB35-ED5E87BFEA05}" destId="{A3F93A5D-64BC-43A4-A57E-D64F96EDD15B}" srcOrd="9" destOrd="0" presId="urn:microsoft.com/office/officeart/2005/8/layout/cycle5"/>
    <dgm:cxn modelId="{F98EFA3C-9E8A-462F-BA19-3EC4018A43BF}" type="presParOf" srcId="{E9C810D5-A052-407D-AB35-ED5E87BFEA05}" destId="{4A8612F6-EB06-40F2-BD67-5DFF0FBBE2B5}" srcOrd="10" destOrd="0" presId="urn:microsoft.com/office/officeart/2005/8/layout/cycle5"/>
    <dgm:cxn modelId="{A0D8B6B0-4F86-43AE-8B5A-50AB08D7DCD6}" type="presParOf" srcId="{E9C810D5-A052-407D-AB35-ED5E87BFEA05}" destId="{402BBE7E-C401-494F-B8B6-38B50DAB24C6}" srcOrd="11" destOrd="0" presId="urn:microsoft.com/office/officeart/2005/8/layout/cycle5"/>
    <dgm:cxn modelId="{295461B6-2B71-45F2-B92A-E8454FC1447E}" type="presParOf" srcId="{E9C810D5-A052-407D-AB35-ED5E87BFEA05}" destId="{16947877-357B-46F6-9541-D6EEC68ADA93}" srcOrd="12" destOrd="0" presId="urn:microsoft.com/office/officeart/2005/8/layout/cycle5"/>
    <dgm:cxn modelId="{081D6BA6-9DD9-4029-B235-E32612C79D44}" type="presParOf" srcId="{E9C810D5-A052-407D-AB35-ED5E87BFEA05}" destId="{73CB8801-192A-4494-AC87-FEAE25075EB3}" srcOrd="13" destOrd="0" presId="urn:microsoft.com/office/officeart/2005/8/layout/cycle5"/>
    <dgm:cxn modelId="{5372A66F-8E71-498E-9151-EB00484D2AA2}" type="presParOf" srcId="{E9C810D5-A052-407D-AB35-ED5E87BFEA05}" destId="{E7133136-9C6D-4441-8896-7DE42C8C6528}" srcOrd="14" destOrd="0" presId="urn:microsoft.com/office/officeart/2005/8/layout/cycle5"/>
    <dgm:cxn modelId="{E65BC0E3-5B88-4C29-931B-3363EB2C93BE}" type="presParOf" srcId="{E9C810D5-A052-407D-AB35-ED5E87BFEA05}" destId="{2ABD6908-DBFF-40B2-9905-65C4A4C723CD}" srcOrd="15" destOrd="0" presId="urn:microsoft.com/office/officeart/2005/8/layout/cycle5"/>
    <dgm:cxn modelId="{813CB508-D247-4E18-A0C3-E7B6B2274E5E}" type="presParOf" srcId="{E9C810D5-A052-407D-AB35-ED5E87BFEA05}" destId="{1345254F-F0E5-42EF-8CB2-E9BE28D69D0B}" srcOrd="16" destOrd="0" presId="urn:microsoft.com/office/officeart/2005/8/layout/cycle5"/>
    <dgm:cxn modelId="{DF224864-020F-44F7-AD14-E16CA8093093}" type="presParOf" srcId="{E9C810D5-A052-407D-AB35-ED5E87BFEA05}" destId="{CE4B8BC4-FA5F-430A-A9D1-5B161C3953F2}" srcOrd="17" destOrd="0" presId="urn:microsoft.com/office/officeart/2005/8/layout/cycle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461540-5303-428C-B99D-C6A78F5F49F1}" type="doc">
      <dgm:prSet loTypeId="urn:microsoft.com/office/officeart/2005/8/layout/radial5" loCatId="cycle" qsTypeId="urn:microsoft.com/office/officeart/2005/8/quickstyle/3d2" qsCatId="3D" csTypeId="urn:microsoft.com/office/officeart/2005/8/colors/colorful5" csCatId="colorful" phldr="1"/>
      <dgm:spPr/>
      <dgm:t>
        <a:bodyPr/>
        <a:lstStyle/>
        <a:p>
          <a:endParaRPr lang="en-US"/>
        </a:p>
      </dgm:t>
    </dgm:pt>
    <dgm:pt modelId="{3C42EB65-B43F-4F9B-84BB-D276E20D37DB}">
      <dgm:prSet phldrT="[Text]" custT="1"/>
      <dgm:spPr>
        <a:xfrm>
          <a:off x="2282123" y="0"/>
          <a:ext cx="1148390" cy="1250805"/>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100" b="1">
              <a:solidFill>
                <a:sysClr val="window" lastClr="FFFFFF"/>
              </a:solidFill>
              <a:latin typeface="Arial" pitchFamily="34" charset="0"/>
              <a:ea typeface="+mn-ea"/>
              <a:cs typeface="Arial" pitchFamily="34" charset="0"/>
            </a:rPr>
            <a:t>Labour refers to physical or mental effort needed to produce goods and services</a:t>
          </a:r>
        </a:p>
      </dgm:t>
    </dgm:pt>
    <dgm:pt modelId="{3E55F2F0-401E-4711-AA9E-342792876CC1}" type="parTrans" cxnId="{9B4558B1-17E2-47AE-9F42-A18C2E24B5B4}">
      <dgm:prSet/>
      <dgm:spPr/>
      <dgm:t>
        <a:bodyPr/>
        <a:lstStyle/>
        <a:p>
          <a:endParaRPr lang="en-US"/>
        </a:p>
      </dgm:t>
    </dgm:pt>
    <dgm:pt modelId="{C23C72FA-9845-4056-B64B-E7C66BD93447}" type="sibTrans" cxnId="{9B4558B1-17E2-47AE-9F42-A18C2E24B5B4}">
      <dgm:prSet/>
      <dgm:spPr/>
      <dgm:t>
        <a:bodyPr/>
        <a:lstStyle/>
        <a:p>
          <a:endParaRPr lang="en-US"/>
        </a:p>
      </dgm:t>
    </dgm:pt>
    <dgm:pt modelId="{B1E424C6-5438-4C0C-BB61-604C0FA39725}">
      <dgm:prSet phldrT="[Text]" custT="1"/>
      <dgm:spPr>
        <a:xfrm>
          <a:off x="2157264" y="1540332"/>
          <a:ext cx="1405074" cy="103141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100" b="1">
              <a:solidFill>
                <a:sysClr val="window" lastClr="FFFFFF"/>
              </a:solidFill>
              <a:latin typeface="Arial" pitchFamily="34" charset="0"/>
              <a:ea typeface="+mn-ea"/>
              <a:cs typeface="Arial" pitchFamily="34" charset="0"/>
            </a:rPr>
            <a:t>Semi-skilled labour refers to workers who have received training in a particulr area. e.g motor mechanic, bricklayer, baker</a:t>
          </a:r>
        </a:p>
      </dgm:t>
    </dgm:pt>
    <dgm:pt modelId="{1C1B80E3-C83F-4BF8-ACF7-ADF9FFD89D02}" type="parTrans" cxnId="{1CBA4DA9-C4CB-4201-9BF3-98CF0AF38267}">
      <dgm:prSet/>
      <dgm:spPr>
        <a:xfrm rot="5391632">
          <a:off x="2781457" y="1250363"/>
          <a:ext cx="153451" cy="281724"/>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a:solidFill>
              <a:sysClr val="windowText" lastClr="000000">
                <a:hueOff val="0"/>
                <a:satOff val="0"/>
                <a:lumOff val="0"/>
                <a:alphaOff val="0"/>
              </a:sysClr>
            </a:solidFill>
            <a:latin typeface="Calibri"/>
            <a:ea typeface="+mn-ea"/>
            <a:cs typeface="+mn-cs"/>
          </a:endParaRPr>
        </a:p>
      </dgm:t>
    </dgm:pt>
    <dgm:pt modelId="{4FFFE859-E8D2-4C65-A749-FA79EA1128F9}" type="sibTrans" cxnId="{1CBA4DA9-C4CB-4201-9BF3-98CF0AF38267}">
      <dgm:prSet/>
      <dgm:spPr/>
      <dgm:t>
        <a:bodyPr/>
        <a:lstStyle/>
        <a:p>
          <a:endParaRPr lang="en-US"/>
        </a:p>
      </dgm:t>
    </dgm:pt>
    <dgm:pt modelId="{93F916E9-00D8-4723-9541-8B4195E9D3BE}">
      <dgm:prSet phldrT="[Text]" custT="1"/>
      <dgm:spPr>
        <a:xfrm>
          <a:off x="4320496" y="454653"/>
          <a:ext cx="1758099" cy="1573454"/>
        </a:xfr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100" b="1">
              <a:solidFill>
                <a:sysClr val="window" lastClr="FFFFFF"/>
              </a:solidFill>
              <a:latin typeface="Arial" pitchFamily="34" charset="0"/>
              <a:ea typeface="+mn-ea"/>
              <a:cs typeface="Arial" pitchFamily="34" charset="0"/>
            </a:rPr>
            <a:t>Skilled labour refers  to  workers who have completed some form of higher education and are trained in a particulr area. It can be both physical and mental. e.g. Accountant, lawyer and doctor.</a:t>
          </a:r>
        </a:p>
      </dgm:t>
    </dgm:pt>
    <dgm:pt modelId="{D55CD6DE-5E43-4242-82B1-1F5AAA74993D}" type="parTrans" cxnId="{988805DD-16EB-4D99-81FE-C9698527BB6A}">
      <dgm:prSet/>
      <dgm:spPr>
        <a:xfrm rot="883706">
          <a:off x="3613170" y="751323"/>
          <a:ext cx="516024" cy="281724"/>
        </a:xfrm>
        <a:solidFill>
          <a:srgbClr val="4BACC6">
            <a:hueOff val="-4966938"/>
            <a:satOff val="19906"/>
            <a:lumOff val="4314"/>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a:solidFill>
              <a:sysClr val="windowText" lastClr="000000">
                <a:hueOff val="0"/>
                <a:satOff val="0"/>
                <a:lumOff val="0"/>
                <a:alphaOff val="0"/>
              </a:sysClr>
            </a:solidFill>
            <a:latin typeface="Calibri"/>
            <a:ea typeface="+mn-ea"/>
            <a:cs typeface="+mn-cs"/>
          </a:endParaRPr>
        </a:p>
      </dgm:t>
    </dgm:pt>
    <dgm:pt modelId="{8E1849A2-16A4-4FFB-92CA-64F73FD5A851}" type="sibTrans" cxnId="{988805DD-16EB-4D99-81FE-C9698527BB6A}">
      <dgm:prSet/>
      <dgm:spPr/>
      <dgm:t>
        <a:bodyPr/>
        <a:lstStyle/>
        <a:p>
          <a:endParaRPr lang="en-US"/>
        </a:p>
      </dgm:t>
    </dgm:pt>
    <dgm:pt modelId="{4B6063D0-1525-4049-A4AC-84287E920825}">
      <dgm:prSet phldrT="[Text]" custT="1"/>
      <dgm:spPr>
        <a:xfrm>
          <a:off x="79557" y="367081"/>
          <a:ext cx="1540385" cy="1308724"/>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100" b="1">
              <a:solidFill>
                <a:sysClr val="window" lastClr="FFFFFF"/>
              </a:solidFill>
              <a:latin typeface="Arial" pitchFamily="34" charset="0"/>
              <a:ea typeface="+mn-ea"/>
              <a:cs typeface="Arial" pitchFamily="34" charset="0"/>
            </a:rPr>
            <a:t>Unskilled labour refers to workers who do not have formal eductaion or training in any job. e.g. cleaners, farm workers and mine workers.</a:t>
          </a:r>
        </a:p>
      </dgm:t>
    </dgm:pt>
    <dgm:pt modelId="{283E6791-6C86-4429-A587-1AA21A5135BA}" type="parTrans" cxnId="{74BB75FA-ADD0-413F-A55D-BD0BF8894B3A}">
      <dgm:prSet/>
      <dgm:spPr>
        <a:xfrm rot="10130094">
          <a:off x="1769270" y="662235"/>
          <a:ext cx="373490" cy="281724"/>
        </a:xfr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a:solidFill>
              <a:sysClr val="windowText" lastClr="000000">
                <a:hueOff val="0"/>
                <a:satOff val="0"/>
                <a:lumOff val="0"/>
                <a:alphaOff val="0"/>
              </a:sysClr>
            </a:solidFill>
            <a:latin typeface="Calibri"/>
            <a:ea typeface="+mn-ea"/>
            <a:cs typeface="+mn-cs"/>
          </a:endParaRPr>
        </a:p>
      </dgm:t>
    </dgm:pt>
    <dgm:pt modelId="{70E2FEB5-4E75-4190-AD1A-7D49D247C9B3}" type="sibTrans" cxnId="{74BB75FA-ADD0-413F-A55D-BD0BF8894B3A}">
      <dgm:prSet/>
      <dgm:spPr/>
      <dgm:t>
        <a:bodyPr/>
        <a:lstStyle/>
        <a:p>
          <a:endParaRPr lang="en-US"/>
        </a:p>
      </dgm:t>
    </dgm:pt>
    <dgm:pt modelId="{184EDE0B-798E-4F48-8E26-50E6D49FBA26}" type="pres">
      <dgm:prSet presAssocID="{2B461540-5303-428C-B99D-C6A78F5F49F1}" presName="Name0" presStyleCnt="0">
        <dgm:presLayoutVars>
          <dgm:chMax val="1"/>
          <dgm:dir/>
          <dgm:animLvl val="ctr"/>
          <dgm:resizeHandles val="exact"/>
        </dgm:presLayoutVars>
      </dgm:prSet>
      <dgm:spPr/>
    </dgm:pt>
    <dgm:pt modelId="{A3E128BB-97CF-4BAA-845A-64456E90AD66}" type="pres">
      <dgm:prSet presAssocID="{3C42EB65-B43F-4F9B-84BB-D276E20D37DB}" presName="centerShape" presStyleLbl="node0" presStyleIdx="0" presStyleCnt="1" custScaleX="166304" custScaleY="126699" custLinFactNeighborX="-8992" custLinFactNeighborY="-42111"/>
      <dgm:spPr>
        <a:prstGeom prst="roundRect">
          <a:avLst/>
        </a:prstGeom>
      </dgm:spPr>
    </dgm:pt>
    <dgm:pt modelId="{F23B5885-C569-460A-9123-63832A5165D5}" type="pres">
      <dgm:prSet presAssocID="{1C1B80E3-C83F-4BF8-ACF7-ADF9FFD89D02}" presName="parTrans" presStyleLbl="sibTrans2D1" presStyleIdx="0" presStyleCnt="3" custScaleX="119065"/>
      <dgm:spPr>
        <a:prstGeom prst="rightArrow">
          <a:avLst>
            <a:gd name="adj1" fmla="val 60000"/>
            <a:gd name="adj2" fmla="val 50000"/>
          </a:avLst>
        </a:prstGeom>
      </dgm:spPr>
    </dgm:pt>
    <dgm:pt modelId="{2A3B0B52-3EEC-44FC-83C5-0D453CBE476E}" type="pres">
      <dgm:prSet presAssocID="{1C1B80E3-C83F-4BF8-ACF7-ADF9FFD89D02}" presName="connectorText" presStyleLbl="sibTrans2D1" presStyleIdx="0" presStyleCnt="3"/>
      <dgm:spPr/>
    </dgm:pt>
    <dgm:pt modelId="{A7FA5741-17EE-4DD3-AB19-F53BBBF8532D}" type="pres">
      <dgm:prSet presAssocID="{B1E424C6-5438-4C0C-BB61-604C0FA39725}" presName="node" presStyleLbl="node1" presStyleIdx="0" presStyleCnt="3" custScaleX="171059" custScaleY="143646" custRadScaleRad="75315" custRadScaleInc="-277367">
        <dgm:presLayoutVars>
          <dgm:bulletEnabled val="1"/>
        </dgm:presLayoutVars>
      </dgm:prSet>
      <dgm:spPr>
        <a:prstGeom prst="ellipse">
          <a:avLst/>
        </a:prstGeom>
      </dgm:spPr>
    </dgm:pt>
    <dgm:pt modelId="{3F7F1559-7DCE-42D9-9B90-5AA85943E67C}" type="pres">
      <dgm:prSet presAssocID="{D55CD6DE-5E43-4242-82B1-1F5AAA74993D}" presName="parTrans" presStyleLbl="sibTrans2D1" presStyleIdx="1" presStyleCnt="3"/>
      <dgm:spPr>
        <a:prstGeom prst="rightArrow">
          <a:avLst>
            <a:gd name="adj1" fmla="val 60000"/>
            <a:gd name="adj2" fmla="val 50000"/>
          </a:avLst>
        </a:prstGeom>
      </dgm:spPr>
    </dgm:pt>
    <dgm:pt modelId="{ED336D1D-2975-46F1-8463-30C9A9526C8B}" type="pres">
      <dgm:prSet presAssocID="{D55CD6DE-5E43-4242-82B1-1F5AAA74993D}" presName="connectorText" presStyleLbl="sibTrans2D1" presStyleIdx="1" presStyleCnt="3"/>
      <dgm:spPr/>
    </dgm:pt>
    <dgm:pt modelId="{1E5E7C9A-6196-4FA9-B570-5E57DF591AC9}" type="pres">
      <dgm:prSet presAssocID="{93F916E9-00D8-4723-9541-8B4195E9D3BE}" presName="node" presStyleLbl="node1" presStyleIdx="1" presStyleCnt="3" custScaleX="178099" custScaleY="259205" custRadScaleRad="184744" custRadScaleInc="-58881">
        <dgm:presLayoutVars>
          <dgm:bulletEnabled val="1"/>
        </dgm:presLayoutVars>
      </dgm:prSet>
      <dgm:spPr>
        <a:prstGeom prst="ellipse">
          <a:avLst/>
        </a:prstGeom>
      </dgm:spPr>
    </dgm:pt>
    <dgm:pt modelId="{DA67FFBC-0036-485A-96BE-4235938C9415}" type="pres">
      <dgm:prSet presAssocID="{283E6791-6C86-4429-A587-1AA21A5135BA}" presName="parTrans" presStyleLbl="sibTrans2D1" presStyleIdx="2" presStyleCnt="3"/>
      <dgm:spPr>
        <a:prstGeom prst="rightArrow">
          <a:avLst>
            <a:gd name="adj1" fmla="val 60000"/>
            <a:gd name="adj2" fmla="val 50000"/>
          </a:avLst>
        </a:prstGeom>
      </dgm:spPr>
    </dgm:pt>
    <dgm:pt modelId="{D549E663-D1DC-4986-A1A5-85FFDEDF724C}" type="pres">
      <dgm:prSet presAssocID="{283E6791-6C86-4429-A587-1AA21A5135BA}" presName="connectorText" presStyleLbl="sibTrans2D1" presStyleIdx="2" presStyleCnt="3"/>
      <dgm:spPr/>
    </dgm:pt>
    <dgm:pt modelId="{736E76A0-5FFA-40B3-972A-3DBFCF0B2623}" type="pres">
      <dgm:prSet presAssocID="{4B6063D0-1525-4049-A4AC-84287E920825}" presName="node" presStyleLbl="node1" presStyleIdx="2" presStyleCnt="3" custScaleX="148458" custScaleY="267223" custRadScaleRad="194287" custRadScaleInc="67852">
        <dgm:presLayoutVars>
          <dgm:bulletEnabled val="1"/>
        </dgm:presLayoutVars>
      </dgm:prSet>
      <dgm:spPr>
        <a:prstGeom prst="ellipse">
          <a:avLst/>
        </a:prstGeom>
      </dgm:spPr>
    </dgm:pt>
  </dgm:ptLst>
  <dgm:cxnLst>
    <dgm:cxn modelId="{FA3D6E02-35CF-4B96-ABF2-025BA471CB32}" type="presOf" srcId="{1C1B80E3-C83F-4BF8-ACF7-ADF9FFD89D02}" destId="{F23B5885-C569-460A-9123-63832A5165D5}" srcOrd="0" destOrd="0" presId="urn:microsoft.com/office/officeart/2005/8/layout/radial5"/>
    <dgm:cxn modelId="{698F8F22-F437-4C20-9726-B8989485DAB1}" type="presOf" srcId="{D55CD6DE-5E43-4242-82B1-1F5AAA74993D}" destId="{ED336D1D-2975-46F1-8463-30C9A9526C8B}" srcOrd="1" destOrd="0" presId="urn:microsoft.com/office/officeart/2005/8/layout/radial5"/>
    <dgm:cxn modelId="{116BFD29-6C6F-49A6-A2B8-2B4D277164F2}" type="presOf" srcId="{283E6791-6C86-4429-A587-1AA21A5135BA}" destId="{D549E663-D1DC-4986-A1A5-85FFDEDF724C}" srcOrd="1" destOrd="0" presId="urn:microsoft.com/office/officeart/2005/8/layout/radial5"/>
    <dgm:cxn modelId="{D27CD22F-0BD3-4969-91DA-D4D3A9C48723}" type="presOf" srcId="{1C1B80E3-C83F-4BF8-ACF7-ADF9FFD89D02}" destId="{2A3B0B52-3EEC-44FC-83C5-0D453CBE476E}" srcOrd="1" destOrd="0" presId="urn:microsoft.com/office/officeart/2005/8/layout/radial5"/>
    <dgm:cxn modelId="{C7D67C44-9772-4EFB-93FF-1D57F0B4260F}" type="presOf" srcId="{2B461540-5303-428C-B99D-C6A78F5F49F1}" destId="{184EDE0B-798E-4F48-8E26-50E6D49FBA26}" srcOrd="0" destOrd="0" presId="urn:microsoft.com/office/officeart/2005/8/layout/radial5"/>
    <dgm:cxn modelId="{60FD1359-8414-4488-9011-C0FCAA08D6E9}" type="presOf" srcId="{B1E424C6-5438-4C0C-BB61-604C0FA39725}" destId="{A7FA5741-17EE-4DD3-AB19-F53BBBF8532D}" srcOrd="0" destOrd="0" presId="urn:microsoft.com/office/officeart/2005/8/layout/radial5"/>
    <dgm:cxn modelId="{DB8A7D87-2448-4B94-8C89-6A3218E0C31C}" type="presOf" srcId="{3C42EB65-B43F-4F9B-84BB-D276E20D37DB}" destId="{A3E128BB-97CF-4BAA-845A-64456E90AD66}" srcOrd="0" destOrd="0" presId="urn:microsoft.com/office/officeart/2005/8/layout/radial5"/>
    <dgm:cxn modelId="{8E7576A5-955F-449D-BFAB-7197010519AA}" type="presOf" srcId="{93F916E9-00D8-4723-9541-8B4195E9D3BE}" destId="{1E5E7C9A-6196-4FA9-B570-5E57DF591AC9}" srcOrd="0" destOrd="0" presId="urn:microsoft.com/office/officeart/2005/8/layout/radial5"/>
    <dgm:cxn modelId="{1CBA4DA9-C4CB-4201-9BF3-98CF0AF38267}" srcId="{3C42EB65-B43F-4F9B-84BB-D276E20D37DB}" destId="{B1E424C6-5438-4C0C-BB61-604C0FA39725}" srcOrd="0" destOrd="0" parTransId="{1C1B80E3-C83F-4BF8-ACF7-ADF9FFD89D02}" sibTransId="{4FFFE859-E8D2-4C65-A749-FA79EA1128F9}"/>
    <dgm:cxn modelId="{D460BEA9-1AF4-4C18-913B-3D88AE39B0F4}" type="presOf" srcId="{283E6791-6C86-4429-A587-1AA21A5135BA}" destId="{DA67FFBC-0036-485A-96BE-4235938C9415}" srcOrd="0" destOrd="0" presId="urn:microsoft.com/office/officeart/2005/8/layout/radial5"/>
    <dgm:cxn modelId="{9B4558B1-17E2-47AE-9F42-A18C2E24B5B4}" srcId="{2B461540-5303-428C-B99D-C6A78F5F49F1}" destId="{3C42EB65-B43F-4F9B-84BB-D276E20D37DB}" srcOrd="0" destOrd="0" parTransId="{3E55F2F0-401E-4711-AA9E-342792876CC1}" sibTransId="{C23C72FA-9845-4056-B64B-E7C66BD93447}"/>
    <dgm:cxn modelId="{AF0DFBC3-A832-400A-849C-54B3F382B2DF}" type="presOf" srcId="{D55CD6DE-5E43-4242-82B1-1F5AAA74993D}" destId="{3F7F1559-7DCE-42D9-9B90-5AA85943E67C}" srcOrd="0" destOrd="0" presId="urn:microsoft.com/office/officeart/2005/8/layout/radial5"/>
    <dgm:cxn modelId="{988805DD-16EB-4D99-81FE-C9698527BB6A}" srcId="{3C42EB65-B43F-4F9B-84BB-D276E20D37DB}" destId="{93F916E9-00D8-4723-9541-8B4195E9D3BE}" srcOrd="1" destOrd="0" parTransId="{D55CD6DE-5E43-4242-82B1-1F5AAA74993D}" sibTransId="{8E1849A2-16A4-4FFB-92CA-64F73FD5A851}"/>
    <dgm:cxn modelId="{27829BE8-4232-4A27-9D64-D26E9ADC53F3}" type="presOf" srcId="{4B6063D0-1525-4049-A4AC-84287E920825}" destId="{736E76A0-5FFA-40B3-972A-3DBFCF0B2623}" srcOrd="0" destOrd="0" presId="urn:microsoft.com/office/officeart/2005/8/layout/radial5"/>
    <dgm:cxn modelId="{74BB75FA-ADD0-413F-A55D-BD0BF8894B3A}" srcId="{3C42EB65-B43F-4F9B-84BB-D276E20D37DB}" destId="{4B6063D0-1525-4049-A4AC-84287E920825}" srcOrd="2" destOrd="0" parTransId="{283E6791-6C86-4429-A587-1AA21A5135BA}" sibTransId="{70E2FEB5-4E75-4190-AD1A-7D49D247C9B3}"/>
    <dgm:cxn modelId="{4884AD78-521B-499D-A2C3-C8F3E558043B}" type="presParOf" srcId="{184EDE0B-798E-4F48-8E26-50E6D49FBA26}" destId="{A3E128BB-97CF-4BAA-845A-64456E90AD66}" srcOrd="0" destOrd="0" presId="urn:microsoft.com/office/officeart/2005/8/layout/radial5"/>
    <dgm:cxn modelId="{AA989D3E-6408-466D-8EEE-262FE498C9E3}" type="presParOf" srcId="{184EDE0B-798E-4F48-8E26-50E6D49FBA26}" destId="{F23B5885-C569-460A-9123-63832A5165D5}" srcOrd="1" destOrd="0" presId="urn:microsoft.com/office/officeart/2005/8/layout/radial5"/>
    <dgm:cxn modelId="{26DBEE9A-573A-45C0-A104-F189E748EFF5}" type="presParOf" srcId="{F23B5885-C569-460A-9123-63832A5165D5}" destId="{2A3B0B52-3EEC-44FC-83C5-0D453CBE476E}" srcOrd="0" destOrd="0" presId="urn:microsoft.com/office/officeart/2005/8/layout/radial5"/>
    <dgm:cxn modelId="{641212FA-2A37-410C-91D2-4563E7835B9A}" type="presParOf" srcId="{184EDE0B-798E-4F48-8E26-50E6D49FBA26}" destId="{A7FA5741-17EE-4DD3-AB19-F53BBBF8532D}" srcOrd="2" destOrd="0" presId="urn:microsoft.com/office/officeart/2005/8/layout/radial5"/>
    <dgm:cxn modelId="{8F7FF41F-61B5-4FB4-B52E-E01C831A144E}" type="presParOf" srcId="{184EDE0B-798E-4F48-8E26-50E6D49FBA26}" destId="{3F7F1559-7DCE-42D9-9B90-5AA85943E67C}" srcOrd="3" destOrd="0" presId="urn:microsoft.com/office/officeart/2005/8/layout/radial5"/>
    <dgm:cxn modelId="{69D011E8-CB79-46A0-A50A-DD202A660EBD}" type="presParOf" srcId="{3F7F1559-7DCE-42D9-9B90-5AA85943E67C}" destId="{ED336D1D-2975-46F1-8463-30C9A9526C8B}" srcOrd="0" destOrd="0" presId="urn:microsoft.com/office/officeart/2005/8/layout/radial5"/>
    <dgm:cxn modelId="{048EA639-5AE8-4C30-A586-66513E3A18FC}" type="presParOf" srcId="{184EDE0B-798E-4F48-8E26-50E6D49FBA26}" destId="{1E5E7C9A-6196-4FA9-B570-5E57DF591AC9}" srcOrd="4" destOrd="0" presId="urn:microsoft.com/office/officeart/2005/8/layout/radial5"/>
    <dgm:cxn modelId="{A35B9382-146B-4448-B640-C471A0DBA6CC}" type="presParOf" srcId="{184EDE0B-798E-4F48-8E26-50E6D49FBA26}" destId="{DA67FFBC-0036-485A-96BE-4235938C9415}" srcOrd="5" destOrd="0" presId="urn:microsoft.com/office/officeart/2005/8/layout/radial5"/>
    <dgm:cxn modelId="{B9166FD5-3A98-4391-B560-55FAE387DA2C}" type="presParOf" srcId="{DA67FFBC-0036-485A-96BE-4235938C9415}" destId="{D549E663-D1DC-4986-A1A5-85FFDEDF724C}" srcOrd="0" destOrd="0" presId="urn:microsoft.com/office/officeart/2005/8/layout/radial5"/>
    <dgm:cxn modelId="{DD6E6560-1445-4AF1-9D17-FA75CC2147CB}" type="presParOf" srcId="{184EDE0B-798E-4F48-8E26-50E6D49FBA26}" destId="{736E76A0-5FFA-40B3-972A-3DBFCF0B2623}" srcOrd="6"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BC3DB-AF03-4AAC-8085-6CF085418634}">
      <dsp:nvSpPr>
        <dsp:cNvPr id="0" name=""/>
        <dsp:cNvSpPr/>
      </dsp:nvSpPr>
      <dsp:spPr>
        <a:xfrm>
          <a:off x="1979983" y="113184"/>
          <a:ext cx="1554201" cy="398399"/>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ZA" sz="1100" kern="1200">
              <a:solidFill>
                <a:sysClr val="windowText" lastClr="000000"/>
              </a:solidFill>
              <a:latin typeface="Arial" pitchFamily="34" charset="0"/>
              <a:ea typeface="+mn-ea"/>
              <a:cs typeface="Arial" pitchFamily="34" charset="0"/>
            </a:rPr>
            <a:t>1.</a:t>
          </a:r>
        </a:p>
      </dsp:txBody>
      <dsp:txXfrm>
        <a:off x="1999431" y="132632"/>
        <a:ext cx="1515305" cy="359503"/>
      </dsp:txXfrm>
    </dsp:sp>
    <dsp:sp modelId="{B60FC674-8D2A-4011-ACEF-FDDE3F85DBFF}">
      <dsp:nvSpPr>
        <dsp:cNvPr id="0" name=""/>
        <dsp:cNvSpPr/>
      </dsp:nvSpPr>
      <dsp:spPr>
        <a:xfrm>
          <a:off x="1334114" y="429875"/>
          <a:ext cx="2635379" cy="2635379"/>
        </a:xfrm>
        <a:custGeom>
          <a:avLst/>
          <a:gdLst/>
          <a:ahLst/>
          <a:cxnLst/>
          <a:rect l="0" t="0" r="0" b="0"/>
          <a:pathLst>
            <a:path>
              <a:moveTo>
                <a:pt x="1853008" y="113638"/>
              </a:moveTo>
              <a:arcTo wR="1317689" hR="1317689" stAng="17638191" swAng="668455"/>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5B924662-4AE8-4CB9-BAB1-4666F452208A}">
      <dsp:nvSpPr>
        <dsp:cNvPr id="0" name=""/>
        <dsp:cNvSpPr/>
      </dsp:nvSpPr>
      <dsp:spPr>
        <a:xfrm>
          <a:off x="3118715" y="720604"/>
          <a:ext cx="1502939" cy="445149"/>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ZA" sz="1100" kern="1200">
              <a:solidFill>
                <a:sysClr val="windowText" lastClr="000000"/>
              </a:solidFill>
              <a:latin typeface="Arial" pitchFamily="34" charset="0"/>
              <a:ea typeface="+mn-ea"/>
              <a:cs typeface="Arial" pitchFamily="34" charset="0"/>
            </a:rPr>
            <a:t>2.</a:t>
          </a:r>
        </a:p>
      </dsp:txBody>
      <dsp:txXfrm>
        <a:off x="3140445" y="742334"/>
        <a:ext cx="1459479" cy="401689"/>
      </dsp:txXfrm>
    </dsp:sp>
    <dsp:sp modelId="{43B7C3B1-5DD7-4B57-8DB4-FCB533751FC1}">
      <dsp:nvSpPr>
        <dsp:cNvPr id="0" name=""/>
        <dsp:cNvSpPr/>
      </dsp:nvSpPr>
      <dsp:spPr>
        <a:xfrm>
          <a:off x="1337587" y="-173575"/>
          <a:ext cx="2635379" cy="2635379"/>
        </a:xfrm>
        <a:custGeom>
          <a:avLst/>
          <a:gdLst/>
          <a:ahLst/>
          <a:cxnLst/>
          <a:rect l="0" t="0" r="0" b="0"/>
          <a:pathLst>
            <a:path>
              <a:moveTo>
                <a:pt x="2631800" y="1414737"/>
              </a:moveTo>
              <a:arcTo wR="1317689" hR="1317689" stAng="253420" swAng="59426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826D9C5B-7393-43B1-8586-C924E826948E}">
      <dsp:nvSpPr>
        <dsp:cNvPr id="0" name=""/>
        <dsp:cNvSpPr/>
      </dsp:nvSpPr>
      <dsp:spPr>
        <a:xfrm>
          <a:off x="3176927" y="1538393"/>
          <a:ext cx="1453838" cy="423955"/>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ZA" sz="1100" kern="1200">
              <a:solidFill>
                <a:sysClr val="windowText" lastClr="000000"/>
              </a:solidFill>
              <a:latin typeface="Arial" pitchFamily="34" charset="0"/>
              <a:ea typeface="+mn-ea"/>
              <a:cs typeface="Arial" pitchFamily="34" charset="0"/>
            </a:rPr>
            <a:t>3.</a:t>
          </a:r>
        </a:p>
      </dsp:txBody>
      <dsp:txXfrm>
        <a:off x="3197623" y="1559089"/>
        <a:ext cx="1412446" cy="382563"/>
      </dsp:txXfrm>
    </dsp:sp>
    <dsp:sp modelId="{2CD43687-C375-43EF-94B2-861718B43048}">
      <dsp:nvSpPr>
        <dsp:cNvPr id="0" name=""/>
        <dsp:cNvSpPr/>
      </dsp:nvSpPr>
      <dsp:spPr>
        <a:xfrm>
          <a:off x="1286742" y="-218747"/>
          <a:ext cx="2635379" cy="2635379"/>
        </a:xfrm>
        <a:custGeom>
          <a:avLst/>
          <a:gdLst/>
          <a:ahLst/>
          <a:cxnLst/>
          <a:rect l="0" t="0" r="0" b="0"/>
          <a:pathLst>
            <a:path>
              <a:moveTo>
                <a:pt x="2223887" y="2274303"/>
              </a:moveTo>
              <a:arcTo wR="1317689" hR="1317689" stAng="2793018" swAng="1027506"/>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A3F93A5D-64BC-43A4-A57E-D64F96EDD15B}">
      <dsp:nvSpPr>
        <dsp:cNvPr id="0" name=""/>
        <dsp:cNvSpPr/>
      </dsp:nvSpPr>
      <dsp:spPr>
        <a:xfrm>
          <a:off x="1999758" y="2331466"/>
          <a:ext cx="1548310" cy="413559"/>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ZA" sz="1100" kern="1200">
              <a:solidFill>
                <a:sysClr val="windowText" lastClr="000000"/>
              </a:solidFill>
              <a:latin typeface="Arial" pitchFamily="34" charset="0"/>
              <a:ea typeface="+mn-ea"/>
              <a:cs typeface="Arial" pitchFamily="34" charset="0"/>
            </a:rPr>
            <a:t>4.</a:t>
          </a:r>
        </a:p>
      </dsp:txBody>
      <dsp:txXfrm>
        <a:off x="2019946" y="2351654"/>
        <a:ext cx="1507934" cy="373183"/>
      </dsp:txXfrm>
    </dsp:sp>
    <dsp:sp modelId="{402BBE7E-C401-494F-B8B6-38B50DAB24C6}">
      <dsp:nvSpPr>
        <dsp:cNvPr id="0" name=""/>
        <dsp:cNvSpPr/>
      </dsp:nvSpPr>
      <dsp:spPr>
        <a:xfrm>
          <a:off x="1620256" y="-221493"/>
          <a:ext cx="2635379" cy="2635379"/>
        </a:xfrm>
        <a:custGeom>
          <a:avLst/>
          <a:gdLst/>
          <a:ahLst/>
          <a:cxnLst/>
          <a:rect l="0" t="0" r="0" b="0"/>
          <a:pathLst>
            <a:path>
              <a:moveTo>
                <a:pt x="736286" y="2500176"/>
              </a:moveTo>
              <a:arcTo wR="1317689" hR="1317689" stAng="6970941" swAng="1065078"/>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16947877-357B-46F6-9541-D6EEC68ADA93}">
      <dsp:nvSpPr>
        <dsp:cNvPr id="0" name=""/>
        <dsp:cNvSpPr/>
      </dsp:nvSpPr>
      <dsp:spPr>
        <a:xfrm>
          <a:off x="870352" y="1519394"/>
          <a:ext cx="1513601" cy="428299"/>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ZA" sz="1100" kern="1200">
              <a:solidFill>
                <a:sysClr val="windowText" lastClr="000000"/>
              </a:solidFill>
              <a:latin typeface="Arial" pitchFamily="34" charset="0"/>
              <a:ea typeface="+mn-ea"/>
              <a:cs typeface="Arial" pitchFamily="34" charset="0"/>
            </a:rPr>
            <a:t>5.</a:t>
          </a:r>
        </a:p>
      </dsp:txBody>
      <dsp:txXfrm>
        <a:off x="891260" y="1540302"/>
        <a:ext cx="1471785" cy="386483"/>
      </dsp:txXfrm>
    </dsp:sp>
    <dsp:sp modelId="{E7133136-9C6D-4441-8896-7DE42C8C6528}">
      <dsp:nvSpPr>
        <dsp:cNvPr id="0" name=""/>
        <dsp:cNvSpPr/>
      </dsp:nvSpPr>
      <dsp:spPr>
        <a:xfrm>
          <a:off x="1501554" y="-347392"/>
          <a:ext cx="2635379" cy="2635379"/>
        </a:xfrm>
        <a:custGeom>
          <a:avLst/>
          <a:gdLst/>
          <a:ahLst/>
          <a:cxnLst/>
          <a:rect l="0" t="0" r="0" b="0"/>
          <a:pathLst>
            <a:path>
              <a:moveTo>
                <a:pt x="91412" y="1799925"/>
              </a:moveTo>
              <a:arcTo wR="1317689" hR="1317689" stAng="9511960" swAng="57180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2ABD6908-DBFF-40B2-9905-65C4A4C723CD}">
      <dsp:nvSpPr>
        <dsp:cNvPr id="0" name=""/>
        <dsp:cNvSpPr/>
      </dsp:nvSpPr>
      <dsp:spPr>
        <a:xfrm>
          <a:off x="897966" y="714983"/>
          <a:ext cx="1447163" cy="456385"/>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ZA" sz="1100" kern="1200">
              <a:solidFill>
                <a:sysClr val="windowText" lastClr="000000"/>
              </a:solidFill>
              <a:latin typeface="Arial" pitchFamily="34" charset="0"/>
              <a:ea typeface="+mn-ea"/>
              <a:cs typeface="Arial" pitchFamily="34" charset="0"/>
            </a:rPr>
            <a:t>6.</a:t>
          </a:r>
        </a:p>
      </dsp:txBody>
      <dsp:txXfrm>
        <a:off x="920245" y="737262"/>
        <a:ext cx="1402605" cy="411827"/>
      </dsp:txXfrm>
    </dsp:sp>
    <dsp:sp modelId="{CE4B8BC4-FA5F-430A-A9D1-5B161C3953F2}">
      <dsp:nvSpPr>
        <dsp:cNvPr id="0" name=""/>
        <dsp:cNvSpPr/>
      </dsp:nvSpPr>
      <dsp:spPr>
        <a:xfrm>
          <a:off x="1529468" y="432846"/>
          <a:ext cx="2635379" cy="2635379"/>
        </a:xfrm>
        <a:custGeom>
          <a:avLst/>
          <a:gdLst/>
          <a:ahLst/>
          <a:cxnLst/>
          <a:rect l="0" t="0" r="0" b="0"/>
          <a:pathLst>
            <a:path>
              <a:moveTo>
                <a:pt x="570302" y="232462"/>
              </a:moveTo>
              <a:arcTo wR="1317689" hR="1317689" stAng="14126709" swAng="660313"/>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128BB-97CF-4BAA-845A-64456E90AD66}">
      <dsp:nvSpPr>
        <dsp:cNvPr id="0" name=""/>
        <dsp:cNvSpPr/>
      </dsp:nvSpPr>
      <dsp:spPr>
        <a:xfrm>
          <a:off x="1967855" y="0"/>
          <a:ext cx="1686750" cy="1285053"/>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pitchFamily="34" charset="0"/>
              <a:ea typeface="+mn-ea"/>
              <a:cs typeface="Arial" pitchFamily="34" charset="0"/>
            </a:rPr>
            <a:t>Labour refers to physical or mental effort needed to produce goods and services</a:t>
          </a:r>
        </a:p>
      </dsp:txBody>
      <dsp:txXfrm>
        <a:off x="2030586" y="62731"/>
        <a:ext cx="1561288" cy="1159591"/>
      </dsp:txXfrm>
    </dsp:sp>
    <dsp:sp modelId="{F23B5885-C569-460A-9123-63832A5165D5}">
      <dsp:nvSpPr>
        <dsp:cNvPr id="0" name=""/>
        <dsp:cNvSpPr/>
      </dsp:nvSpPr>
      <dsp:spPr>
        <a:xfrm rot="5391770">
          <a:off x="2682826" y="1312281"/>
          <a:ext cx="260843" cy="346494"/>
        </a:xfrm>
        <a:prstGeom prst="rightArrow">
          <a:avLst>
            <a:gd name="adj1" fmla="val 60000"/>
            <a:gd name="adj2" fmla="val 50000"/>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Text" lastClr="000000">
                <a:hueOff val="0"/>
                <a:satOff val="0"/>
                <a:lumOff val="0"/>
                <a:alphaOff val="0"/>
              </a:sysClr>
            </a:solidFill>
            <a:latin typeface="Calibri"/>
            <a:ea typeface="+mn-ea"/>
            <a:cs typeface="+mn-cs"/>
          </a:endParaRPr>
        </a:p>
      </dsp:txBody>
      <dsp:txXfrm>
        <a:off x="2721859" y="1342454"/>
        <a:ext cx="182590" cy="207896"/>
      </dsp:txXfrm>
    </dsp:sp>
    <dsp:sp modelId="{A7FA5741-17EE-4DD3-AB19-F53BBBF8532D}">
      <dsp:nvSpPr>
        <dsp:cNvPr id="0" name=""/>
        <dsp:cNvSpPr/>
      </dsp:nvSpPr>
      <dsp:spPr>
        <a:xfrm>
          <a:off x="1943878" y="1698402"/>
          <a:ext cx="1743263" cy="1463897"/>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pitchFamily="34" charset="0"/>
              <a:ea typeface="+mn-ea"/>
              <a:cs typeface="Arial" pitchFamily="34" charset="0"/>
            </a:rPr>
            <a:t>Semi-skilled labour refers to workers who have received training in a particulr area. e.g motor mechanic, bricklayer, baker</a:t>
          </a:r>
        </a:p>
      </dsp:txBody>
      <dsp:txXfrm>
        <a:off x="2199173" y="1912785"/>
        <a:ext cx="1232673" cy="1035131"/>
      </dsp:txXfrm>
    </dsp:sp>
    <dsp:sp modelId="{3F7F1559-7DCE-42D9-9B90-5AA85943E67C}">
      <dsp:nvSpPr>
        <dsp:cNvPr id="0" name=""/>
        <dsp:cNvSpPr/>
      </dsp:nvSpPr>
      <dsp:spPr>
        <a:xfrm rot="959198">
          <a:off x="3786516" y="818817"/>
          <a:ext cx="489543" cy="346494"/>
        </a:xfrm>
        <a:prstGeom prst="rightArrow">
          <a:avLst>
            <a:gd name="adj1" fmla="val 60000"/>
            <a:gd name="adj2" fmla="val 50000"/>
          </a:avLst>
        </a:prstGeom>
        <a:solidFill>
          <a:srgbClr val="4BACC6">
            <a:hueOff val="-4966938"/>
            <a:satOff val="19906"/>
            <a:lumOff val="4314"/>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Text" lastClr="000000">
                <a:hueOff val="0"/>
                <a:satOff val="0"/>
                <a:lumOff val="0"/>
                <a:alphaOff val="0"/>
              </a:sysClr>
            </a:solidFill>
            <a:latin typeface="Calibri"/>
            <a:ea typeface="+mn-ea"/>
            <a:cs typeface="+mn-cs"/>
          </a:endParaRPr>
        </a:p>
      </dsp:txBody>
      <dsp:txXfrm>
        <a:off x="3788526" y="873802"/>
        <a:ext cx="385595" cy="207896"/>
      </dsp:txXfrm>
    </dsp:sp>
    <dsp:sp modelId="{1E5E7C9A-6196-4FA9-B570-5E57DF591AC9}">
      <dsp:nvSpPr>
        <dsp:cNvPr id="0" name=""/>
        <dsp:cNvSpPr/>
      </dsp:nvSpPr>
      <dsp:spPr>
        <a:xfrm>
          <a:off x="4471492" y="57393"/>
          <a:ext cx="1815007" cy="2641559"/>
        </a:xfrm>
        <a:prstGeom prst="ellipse">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pitchFamily="34" charset="0"/>
              <a:ea typeface="+mn-ea"/>
              <a:cs typeface="Arial" pitchFamily="34" charset="0"/>
            </a:rPr>
            <a:t>Skilled labour refers  to  workers who have completed some form of higher education and are trained in a particulr area. It can be both physical and mental. e.g. Accountant, lawyer and doctor.</a:t>
          </a:r>
        </a:p>
      </dsp:txBody>
      <dsp:txXfrm>
        <a:off x="4737294" y="444240"/>
        <a:ext cx="1283403" cy="1867865"/>
      </dsp:txXfrm>
    </dsp:sp>
    <dsp:sp modelId="{DA67FFBC-0036-485A-96BE-4235938C9415}">
      <dsp:nvSpPr>
        <dsp:cNvPr id="0" name=""/>
        <dsp:cNvSpPr/>
      </dsp:nvSpPr>
      <dsp:spPr>
        <a:xfrm rot="9642684">
          <a:off x="1626883" y="830136"/>
          <a:ext cx="306487" cy="346494"/>
        </a:xfrm>
        <a:prstGeom prst="rightArrow">
          <a:avLst>
            <a:gd name="adj1" fmla="val 60000"/>
            <a:gd name="adj2" fmla="val 50000"/>
          </a:avLst>
        </a:prstGeo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Text" lastClr="000000">
                <a:hueOff val="0"/>
                <a:satOff val="0"/>
                <a:lumOff val="0"/>
                <a:alphaOff val="0"/>
              </a:sysClr>
            </a:solidFill>
            <a:latin typeface="Calibri"/>
            <a:ea typeface="+mn-ea"/>
            <a:cs typeface="+mn-cs"/>
          </a:endParaRPr>
        </a:p>
      </dsp:txBody>
      <dsp:txXfrm rot="10800000">
        <a:off x="1716248" y="884249"/>
        <a:ext cx="214541" cy="207896"/>
      </dsp:txXfrm>
    </dsp:sp>
    <dsp:sp modelId="{736E76A0-5FFA-40B3-972A-3DBFCF0B2623}">
      <dsp:nvSpPr>
        <dsp:cNvPr id="0" name=""/>
        <dsp:cNvSpPr/>
      </dsp:nvSpPr>
      <dsp:spPr>
        <a:xfrm>
          <a:off x="0" y="0"/>
          <a:ext cx="1512936" cy="2723271"/>
        </a:xfrm>
        <a:prstGeom prst="ellipse">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pitchFamily="34" charset="0"/>
              <a:ea typeface="+mn-ea"/>
              <a:cs typeface="Arial" pitchFamily="34" charset="0"/>
            </a:rPr>
            <a:t>Unskilled labour refers to workers who do not have formal eductaion or training in any job. e.g. cleaners, farm workers and mine workers.</a:t>
          </a:r>
        </a:p>
      </dsp:txBody>
      <dsp:txXfrm>
        <a:off x="221564" y="398814"/>
        <a:ext cx="1069808" cy="1925643"/>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Geetha Chacko</cp:lastModifiedBy>
  <cp:revision>2</cp:revision>
  <dcterms:created xsi:type="dcterms:W3CDTF">2020-05-25T09:57:00Z</dcterms:created>
  <dcterms:modified xsi:type="dcterms:W3CDTF">2020-05-25T09:57:00Z</dcterms:modified>
</cp:coreProperties>
</file>