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408CFC" w14:textId="77777777" w:rsidR="0053144F" w:rsidRPr="00B55585" w:rsidRDefault="00D76463" w:rsidP="0053144F">
      <w:pPr>
        <w:spacing w:after="0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br w:type="textWrapping" w:clear="all"/>
      </w:r>
      <w:r w:rsidR="0053144F">
        <w:rPr>
          <w:noProof/>
        </w:rPr>
        <w:drawing>
          <wp:anchor distT="0" distB="0" distL="114300" distR="114300" simplePos="0" relativeHeight="251659264" behindDoc="0" locked="0" layoutInCell="1" allowOverlap="1" wp14:anchorId="75FF0A4B" wp14:editId="543AD508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>
        <w:rPr>
          <w:rFonts w:ascii="Arial" w:hAnsi="Arial" w:cs="Arial"/>
          <w:sz w:val="24"/>
          <w:szCs w:val="24"/>
        </w:rPr>
        <w:t xml:space="preserve">                                 </w:t>
      </w:r>
      <w:r w:rsidR="0053144F" w:rsidRPr="00B55585">
        <w:rPr>
          <w:rFonts w:ascii="Arial" w:hAnsi="Arial" w:cs="Arial"/>
          <w:sz w:val="32"/>
          <w:szCs w:val="32"/>
        </w:rPr>
        <w:t>Province of the</w:t>
      </w:r>
    </w:p>
    <w:p w14:paraId="4C6D8BE5" w14:textId="77777777" w:rsidR="0053144F" w:rsidRPr="00B55585" w:rsidRDefault="0053144F" w:rsidP="0053144F">
      <w:pPr>
        <w:pStyle w:val="NoSpacing"/>
        <w:ind w:left="1440" w:firstLine="720"/>
        <w:rPr>
          <w:rFonts w:ascii="Arial" w:hAnsi="Arial" w:cs="Arial"/>
          <w:sz w:val="48"/>
          <w:szCs w:val="48"/>
          <w:u w:val="single"/>
        </w:rPr>
      </w:pPr>
      <w:r w:rsidRPr="00B55585">
        <w:rPr>
          <w:rFonts w:ascii="Arial" w:hAnsi="Arial" w:cs="Arial"/>
          <w:sz w:val="48"/>
          <w:szCs w:val="48"/>
          <w:u w:val="single"/>
        </w:rPr>
        <w:t>EASTERN CAPE</w:t>
      </w:r>
    </w:p>
    <w:p w14:paraId="219C9CB2" w14:textId="77777777" w:rsidR="0053144F" w:rsidRDefault="0053144F" w:rsidP="0053144F">
      <w:pPr>
        <w:pStyle w:val="NoSpacing"/>
        <w:ind w:left="1440" w:firstLine="720"/>
        <w:rPr>
          <w:rFonts w:ascii="Arial" w:hAnsi="Arial" w:cs="Arial"/>
          <w:sz w:val="36"/>
          <w:szCs w:val="36"/>
        </w:rPr>
      </w:pPr>
      <w:r w:rsidRPr="00B55585">
        <w:rPr>
          <w:rFonts w:ascii="Arial" w:hAnsi="Arial" w:cs="Arial"/>
          <w:sz w:val="36"/>
          <w:szCs w:val="36"/>
        </w:rPr>
        <w:t>EDUCATION</w:t>
      </w:r>
    </w:p>
    <w:p w14:paraId="10341D9A" w14:textId="77777777" w:rsidR="00C74B56" w:rsidRPr="0053144F" w:rsidRDefault="00C74B56" w:rsidP="000E5259">
      <w:pPr>
        <w:tabs>
          <w:tab w:val="left" w:pos="1105"/>
        </w:tabs>
        <w:rPr>
          <w:rFonts w:ascii="Arial" w:hAnsi="Arial" w:cs="Arial"/>
          <w:b/>
          <w:sz w:val="32"/>
          <w:szCs w:val="32"/>
        </w:rPr>
      </w:pPr>
    </w:p>
    <w:p w14:paraId="3A60549E" w14:textId="77777777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32"/>
          <w:szCs w:val="32"/>
        </w:rPr>
      </w:pPr>
      <w:r w:rsidRPr="0053144F">
        <w:rPr>
          <w:rFonts w:ascii="Arial" w:hAnsi="Arial" w:cs="Arial"/>
          <w:b/>
          <w:sz w:val="32"/>
          <w:szCs w:val="32"/>
        </w:rPr>
        <w:t>DIRECTORATE SENIOR CURRICULUM MANAGEMENT (SEN-FET)</w:t>
      </w:r>
    </w:p>
    <w:p w14:paraId="1C9B09AB" w14:textId="1E22A678" w:rsidR="0053144F" w:rsidRPr="0053144F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HOME </w:t>
      </w:r>
      <w:r w:rsidRPr="0053144F">
        <w:rPr>
          <w:rFonts w:ascii="Arial" w:hAnsi="Arial" w:cs="Arial"/>
          <w:b/>
          <w:sz w:val="28"/>
          <w:szCs w:val="28"/>
        </w:rPr>
        <w:t>SCHOOL</w:t>
      </w:r>
      <w:r>
        <w:rPr>
          <w:rFonts w:ascii="Arial" w:hAnsi="Arial" w:cs="Arial"/>
          <w:b/>
          <w:sz w:val="28"/>
          <w:szCs w:val="28"/>
        </w:rPr>
        <w:t>ING</w:t>
      </w:r>
      <w:r w:rsidRPr="0053144F">
        <w:rPr>
          <w:rFonts w:ascii="Arial" w:hAnsi="Arial" w:cs="Arial"/>
          <w:b/>
          <w:sz w:val="28"/>
          <w:szCs w:val="28"/>
        </w:rPr>
        <w:t xml:space="preserve"> SELF-STUDY WORKSHEET</w:t>
      </w:r>
      <w:r w:rsidR="007B1415">
        <w:rPr>
          <w:rFonts w:ascii="Arial" w:hAnsi="Arial" w:cs="Arial"/>
          <w:b/>
          <w:sz w:val="28"/>
          <w:szCs w:val="28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5"/>
        <w:gridCol w:w="4919"/>
        <w:gridCol w:w="1312"/>
        <w:gridCol w:w="1622"/>
        <w:gridCol w:w="1312"/>
        <w:gridCol w:w="1710"/>
      </w:tblGrid>
      <w:tr w:rsidR="0053144F" w14:paraId="7B80BA50" w14:textId="77777777" w:rsidTr="003121F0">
        <w:tc>
          <w:tcPr>
            <w:tcW w:w="2075" w:type="dxa"/>
          </w:tcPr>
          <w:p w14:paraId="02CE978D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98B910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4919" w:type="dxa"/>
          </w:tcPr>
          <w:p w14:paraId="60008789" w14:textId="6D5CCD19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NFORMATION TECHNOLOGY</w:t>
            </w:r>
            <w:r w:rsidR="000D6C4D"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312" w:type="dxa"/>
          </w:tcPr>
          <w:p w14:paraId="0F5C72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1622" w:type="dxa"/>
          </w:tcPr>
          <w:p w14:paraId="68AB23BD" w14:textId="1C0D72D6" w:rsidR="0053144F" w:rsidRDefault="00FD31F9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859F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12" w:type="dxa"/>
          </w:tcPr>
          <w:p w14:paraId="0886EA6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710" w:type="dxa"/>
          </w:tcPr>
          <w:p w14:paraId="3ADAEB46" w14:textId="3511CEE0" w:rsidR="0053144F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April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B528B">
              <w:rPr>
                <w:rFonts w:ascii="Arial" w:hAnsi="Arial" w:cs="Arial"/>
                <w:sz w:val="20"/>
                <w:szCs w:val="20"/>
              </w:rPr>
              <w:t xml:space="preserve"> April 2020</w:t>
            </w:r>
          </w:p>
        </w:tc>
      </w:tr>
      <w:tr w:rsidR="0053144F" w14:paraId="75B1CB38" w14:textId="77777777" w:rsidTr="003121F0">
        <w:tc>
          <w:tcPr>
            <w:tcW w:w="2075" w:type="dxa"/>
          </w:tcPr>
          <w:p w14:paraId="14787FC2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DC9F02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919" w:type="dxa"/>
          </w:tcPr>
          <w:p w14:paraId="770E9DE5" w14:textId="466A73E1" w:rsidR="0053144F" w:rsidRDefault="001859F3" w:rsidP="00285B74">
            <w:pPr>
              <w:pStyle w:val="VOORsubhead2"/>
              <w:spacing w:line="240" w:lineRule="auto"/>
              <w:ind w:right="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b w:val="0"/>
              </w:rPr>
              <w:t xml:space="preserve">Electronic Communications – </w:t>
            </w:r>
            <w:r w:rsidR="00DE37DF" w:rsidRPr="00DE37DF">
              <w:rPr>
                <w:rFonts w:asciiTheme="minorHAnsi" w:hAnsiTheme="minorHAnsi"/>
                <w:b w:val="0"/>
              </w:rPr>
              <w:t>Use of wireless technologies/Data Security</w:t>
            </w:r>
          </w:p>
        </w:tc>
        <w:tc>
          <w:tcPr>
            <w:tcW w:w="1312" w:type="dxa"/>
          </w:tcPr>
          <w:p w14:paraId="06CC4E1C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14:paraId="66DD3BA5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1622" w:type="dxa"/>
          </w:tcPr>
          <w:p w14:paraId="504620FA" w14:textId="77777777" w:rsidR="0053144F" w:rsidRPr="00A7415E" w:rsidRDefault="00A7415E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(Please tick)</w:t>
            </w:r>
          </w:p>
        </w:tc>
        <w:tc>
          <w:tcPr>
            <w:tcW w:w="1312" w:type="dxa"/>
          </w:tcPr>
          <w:p w14:paraId="2D6BF036" w14:textId="77777777" w:rsidR="0053144F" w:rsidRPr="00A7415E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710" w:type="dxa"/>
          </w:tcPr>
          <w:p w14:paraId="20EB15D8" w14:textId="6DE84ED4" w:rsidR="0053144F" w:rsidRPr="00A7415E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 w:rsidRPr="003121F0">
              <w:rPr>
                <w:rFonts w:ascii="Arial" w:hAnsi="Arial" w:cs="Arial"/>
                <w:sz w:val="48"/>
                <w:szCs w:val="48"/>
              </w:rPr>
              <w:sym w:font="Wingdings" w:char="F0FC"/>
            </w:r>
          </w:p>
        </w:tc>
      </w:tr>
      <w:tr w:rsidR="00EF783B" w14:paraId="10199FBF" w14:textId="77777777" w:rsidTr="003121F0">
        <w:tc>
          <w:tcPr>
            <w:tcW w:w="2075" w:type="dxa"/>
          </w:tcPr>
          <w:p w14:paraId="40CE15AF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22BB9B" w14:textId="77777777" w:rsidR="00EF783B" w:rsidRPr="00A7415E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4919" w:type="dxa"/>
          </w:tcPr>
          <w:p w14:paraId="78840BC3" w14:textId="31B683DB" w:rsidR="00EF783B" w:rsidRDefault="003121F0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1hr</w:t>
            </w:r>
          </w:p>
        </w:tc>
        <w:tc>
          <w:tcPr>
            <w:tcW w:w="5956" w:type="dxa"/>
            <w:gridSpan w:val="4"/>
            <w:vMerge w:val="restart"/>
          </w:tcPr>
          <w:p w14:paraId="7CC42B9A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CC9A537" w14:textId="77777777" w:rsidR="000A5934" w:rsidRPr="000A5934" w:rsidRDefault="000A5934" w:rsidP="000A593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14:paraId="2ED3E29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933EC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</w:t>
            </w:r>
            <w:r w:rsidR="008C4B4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3398F85" w14:textId="3C450DBD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</w:t>
            </w:r>
            <w:r w:rsidR="008C4B46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away from other people.</w:t>
            </w:r>
          </w:p>
          <w:p w14:paraId="7243B04A" w14:textId="52397F31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</w:t>
            </w:r>
            <w:r w:rsidR="000D6C4D">
              <w:rPr>
                <w:rFonts w:ascii="Arial" w:hAnsi="Arial" w:cs="Arial"/>
                <w:b/>
                <w:color w:val="FF0000"/>
                <w:sz w:val="20"/>
                <w:szCs w:val="20"/>
              </w:rPr>
              <w:t>S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14:paraId="29CEF1F5" w14:textId="77777777" w:rsidR="000A5934" w:rsidRDefault="000A5934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14:paraId="03250D36" w14:textId="77777777" w:rsidR="008C4B46" w:rsidRPr="008C4B46" w:rsidRDefault="008C4B46" w:rsidP="000E5259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14:paraId="28895149" w14:textId="77777777" w:rsidR="00EF783B" w:rsidRDefault="00EF783B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97ECDF7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47AD8CD" w14:textId="77777777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7895DA" w14:textId="30B03F58" w:rsidR="0049703C" w:rsidRDefault="0049703C" w:rsidP="000E5259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6F7B997A" w14:textId="77777777" w:rsidTr="003121F0">
        <w:tc>
          <w:tcPr>
            <w:tcW w:w="2075" w:type="dxa"/>
          </w:tcPr>
          <w:p w14:paraId="42121ACF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9B486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4919" w:type="dxa"/>
          </w:tcPr>
          <w:p w14:paraId="11BC5F77" w14:textId="50AE5DF1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Resources used</w:t>
            </w:r>
            <w:r w:rsidR="0049703C">
              <w:rPr>
                <w:rFonts w:cstheme="minorHAnsi"/>
                <w:sz w:val="20"/>
                <w:szCs w:val="20"/>
              </w:rPr>
              <w:t xml:space="preserve"> // Most of this week’s work is taken from the New DBE book</w:t>
            </w:r>
          </w:p>
          <w:p w14:paraId="02A70A83" w14:textId="77777777" w:rsidR="00285B74" w:rsidRPr="004478B2" w:rsidRDefault="00285B74" w:rsidP="00285B74">
            <w:pPr>
              <w:rPr>
                <w:rFonts w:cstheme="minorHAnsi"/>
                <w:sz w:val="20"/>
                <w:szCs w:val="20"/>
              </w:rPr>
            </w:pPr>
          </w:p>
          <w:p w14:paraId="5D4AF27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 xml:space="preserve">Its gr8! @ grade12 theory, Study Opportunities </w:t>
            </w:r>
          </w:p>
          <w:p w14:paraId="1F45C0BE" w14:textId="77777777" w:rsidR="00285B74" w:rsidRPr="004478B2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  <w:lang w:val="en-ZA"/>
              </w:rPr>
              <w:t>Information Technology Theory Book Grade 12</w:t>
            </w:r>
            <w:r w:rsidRPr="004478B2">
              <w:rPr>
                <w:rFonts w:cstheme="minorHAnsi"/>
                <w:sz w:val="20"/>
                <w:szCs w:val="20"/>
              </w:rPr>
              <w:t xml:space="preserve"> , DBE</w:t>
            </w:r>
          </w:p>
          <w:p w14:paraId="51FFF1E5" w14:textId="77777777" w:rsidR="00285B74" w:rsidRPr="009944CF" w:rsidRDefault="00285B74" w:rsidP="00285B74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4478B2">
              <w:rPr>
                <w:rFonts w:cstheme="minorHAnsi"/>
                <w:sz w:val="20"/>
                <w:szCs w:val="20"/>
              </w:rPr>
              <w:t>Past Exam Papers</w:t>
            </w:r>
          </w:p>
          <w:p w14:paraId="62EFB2DC" w14:textId="77777777" w:rsidR="00285B74" w:rsidRDefault="00285B74" w:rsidP="00285B7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362D2E" w14:textId="20AD8581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all questions</w:t>
            </w:r>
          </w:p>
        </w:tc>
        <w:tc>
          <w:tcPr>
            <w:tcW w:w="5956" w:type="dxa"/>
            <w:gridSpan w:val="4"/>
            <w:vMerge/>
          </w:tcPr>
          <w:p w14:paraId="7C6FFE4C" w14:textId="77777777" w:rsidR="00285B74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5B74" w14:paraId="2F26D0D5" w14:textId="77777777" w:rsidTr="003121F0">
        <w:tc>
          <w:tcPr>
            <w:tcW w:w="2075" w:type="dxa"/>
          </w:tcPr>
          <w:p w14:paraId="1C63933C" w14:textId="77777777" w:rsidR="00285B74" w:rsidRPr="00A7415E" w:rsidRDefault="00285B74" w:rsidP="00285B7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75" w:type="dxa"/>
            <w:gridSpan w:val="5"/>
          </w:tcPr>
          <w:p w14:paraId="4C64F358" w14:textId="17847A37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D06964">
              <w:rPr>
                <w:rFonts w:ascii="Arial" w:hAnsi="Arial" w:cs="Arial"/>
                <w:sz w:val="20"/>
                <w:szCs w:val="20"/>
              </w:rPr>
              <w:t>1 a. False. POP3 is the protocol used to receive emails.</w:t>
            </w:r>
          </w:p>
          <w:p w14:paraId="57D84C50" w14:textId="7EAE074A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b. True</w:t>
            </w:r>
          </w:p>
          <w:p w14:paraId="1FF46EA2" w14:textId="7B1178E9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c. False, SMTP stands for simple mail transfer protocol and is used to send emails.</w:t>
            </w:r>
          </w:p>
          <w:p w14:paraId="7F4500F5" w14:textId="3CE6055A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d. True</w:t>
            </w:r>
          </w:p>
          <w:p w14:paraId="1542BB7B" w14:textId="34D54440" w:rsid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e. False. HTTP and HTTPS are used to determine how web pages are viewed.</w:t>
            </w:r>
          </w:p>
          <w:p w14:paraId="43F6C4DB" w14:textId="77777777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0FB11A42" w14:textId="198C050C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D06964">
              <w:rPr>
                <w:rFonts w:ascii="Arial" w:hAnsi="Arial" w:cs="Arial"/>
                <w:sz w:val="20"/>
                <w:szCs w:val="20"/>
              </w:rPr>
              <w:t xml:space="preserve">2 a. Wireless technologies are networking hardware devices that allow other Wi-Fi devices to connect to </w:t>
            </w:r>
            <w:proofErr w:type="spellStart"/>
            <w:r w:rsidRPr="00D06964">
              <w:rPr>
                <w:rFonts w:ascii="Arial" w:hAnsi="Arial" w:cs="Arial"/>
                <w:sz w:val="20"/>
                <w:szCs w:val="20"/>
              </w:rPr>
              <w:t>awired</w:t>
            </w:r>
            <w:proofErr w:type="spellEnd"/>
            <w:r w:rsidRPr="00D06964">
              <w:rPr>
                <w:rFonts w:ascii="Arial" w:hAnsi="Arial" w:cs="Arial"/>
                <w:sz w:val="20"/>
                <w:szCs w:val="20"/>
              </w:rPr>
              <w:t xml:space="preserve"> network.</w:t>
            </w:r>
          </w:p>
          <w:p w14:paraId="46722800" w14:textId="7560B1A5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b. 3G is a 3rd generation internet network that allows easy access to the internet wherever you may be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06964">
              <w:rPr>
                <w:rFonts w:ascii="Arial" w:hAnsi="Arial" w:cs="Arial"/>
                <w:sz w:val="20"/>
                <w:szCs w:val="20"/>
              </w:rPr>
              <w:t>situated.</w:t>
            </w:r>
          </w:p>
          <w:p w14:paraId="247562BD" w14:textId="30EC4A5C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c. 3rd generation internet.</w:t>
            </w:r>
          </w:p>
          <w:p w14:paraId="4659C53A" w14:textId="181B445B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d. 4G/LTE has improved speeds and stability.</w:t>
            </w:r>
          </w:p>
          <w:p w14:paraId="7CF0105E" w14:textId="755A9E56" w:rsid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e. Wireless network.</w:t>
            </w:r>
          </w:p>
          <w:p w14:paraId="30793E35" w14:textId="77777777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20B0DF3C" w14:textId="1510F37A" w:rsidR="00D06964" w:rsidRPr="00D06964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D06964">
              <w:rPr>
                <w:rFonts w:ascii="Arial" w:hAnsi="Arial" w:cs="Arial"/>
                <w:sz w:val="20"/>
                <w:szCs w:val="20"/>
              </w:rPr>
              <w:t xml:space="preserve">3 a. VOIP will be used when </w:t>
            </w:r>
            <w:proofErr w:type="spellStart"/>
            <w:r w:rsidRPr="00D06964">
              <w:rPr>
                <w:rFonts w:ascii="Arial" w:hAnsi="Arial" w:cs="Arial"/>
                <w:sz w:val="20"/>
                <w:szCs w:val="20"/>
              </w:rPr>
              <w:t>utilising</w:t>
            </w:r>
            <w:proofErr w:type="spellEnd"/>
            <w:r w:rsidRPr="00D06964">
              <w:rPr>
                <w:rFonts w:ascii="Arial" w:hAnsi="Arial" w:cs="Arial"/>
                <w:sz w:val="20"/>
                <w:szCs w:val="20"/>
              </w:rPr>
              <w:t xml:space="preserve"> applications such as Skype or </w:t>
            </w:r>
            <w:proofErr w:type="spellStart"/>
            <w:r w:rsidRPr="00D06964">
              <w:rPr>
                <w:rFonts w:ascii="Arial" w:hAnsi="Arial" w:cs="Arial"/>
                <w:sz w:val="20"/>
                <w:szCs w:val="20"/>
              </w:rPr>
              <w:t>Whatsapp</w:t>
            </w:r>
            <w:proofErr w:type="spellEnd"/>
            <w:r w:rsidRPr="00D0696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91735A7" w14:textId="3CAD5269" w:rsidR="007022F3" w:rsidRDefault="00D06964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D06964">
              <w:rPr>
                <w:rFonts w:ascii="Arial" w:hAnsi="Arial" w:cs="Arial"/>
                <w:sz w:val="20"/>
                <w:szCs w:val="20"/>
              </w:rPr>
              <w:t>b. POP3 will be used when receive emails.</w:t>
            </w:r>
          </w:p>
          <w:p w14:paraId="603F60A8" w14:textId="7A6BF70D" w:rsidR="008C3660" w:rsidRDefault="008C3660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361211A6" w14:textId="6FE3D6ED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 a. Passwords protects you from potential threats of people anywhere around the world who would try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660">
              <w:rPr>
                <w:rFonts w:ascii="Arial" w:hAnsi="Arial" w:cs="Arial"/>
                <w:sz w:val="20"/>
                <w:szCs w:val="20"/>
              </w:rPr>
              <w:t>access your files and data that you may have.</w:t>
            </w:r>
          </w:p>
          <w:p w14:paraId="6E3BE4D2" w14:textId="208D9D18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C3660">
              <w:rPr>
                <w:rFonts w:ascii="Arial" w:hAnsi="Arial" w:cs="Arial"/>
                <w:sz w:val="20"/>
                <w:szCs w:val="20"/>
              </w:rPr>
              <w:t>b. – Not using the same password for everything</w:t>
            </w:r>
          </w:p>
          <w:p w14:paraId="0AC62C20" w14:textId="211A780A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C3660">
              <w:rPr>
                <w:rFonts w:ascii="Arial" w:hAnsi="Arial" w:cs="Arial"/>
                <w:sz w:val="20"/>
                <w:szCs w:val="20"/>
              </w:rPr>
              <w:t>– make use of numbers and acceptable symbols in your password.</w:t>
            </w:r>
          </w:p>
          <w:p w14:paraId="6F978763" w14:textId="5187A4A4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C3660">
              <w:rPr>
                <w:rFonts w:ascii="Arial" w:hAnsi="Arial" w:cs="Arial"/>
                <w:sz w:val="20"/>
                <w:szCs w:val="20"/>
              </w:rPr>
              <w:t>– make your password as long as possible.</w:t>
            </w:r>
          </w:p>
          <w:p w14:paraId="27A6141B" w14:textId="760CE4FF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C3660">
              <w:rPr>
                <w:rFonts w:ascii="Arial" w:hAnsi="Arial" w:cs="Arial"/>
                <w:sz w:val="20"/>
                <w:szCs w:val="20"/>
              </w:rPr>
              <w:t>c. Encryption is the final security toll used on computers, any data sent between two computers is changed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from something that is useful to encrypted data that is difficult to decrypt and used by </w:t>
            </w:r>
            <w:r>
              <w:rPr>
                <w:rFonts w:ascii="Arial" w:hAnsi="Arial" w:cs="Arial"/>
                <w:sz w:val="20"/>
                <w:szCs w:val="20"/>
              </w:rPr>
              <w:t xml:space="preserve">unauthorized </w:t>
            </w:r>
            <w:r w:rsidRPr="008C3660">
              <w:rPr>
                <w:rFonts w:ascii="Arial" w:hAnsi="Arial" w:cs="Arial"/>
                <w:sz w:val="20"/>
                <w:szCs w:val="20"/>
              </w:rPr>
              <w:t>people.</w:t>
            </w:r>
          </w:p>
          <w:p w14:paraId="295E1139" w14:textId="00769A54" w:rsid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C3660">
              <w:rPr>
                <w:rFonts w:ascii="Arial" w:hAnsi="Arial" w:cs="Arial"/>
                <w:sz w:val="20"/>
                <w:szCs w:val="20"/>
              </w:rPr>
              <w:t>d. Most websites use HTTPS (</w:t>
            </w:r>
            <w:proofErr w:type="spellStart"/>
            <w:r w:rsidRPr="008C3660">
              <w:rPr>
                <w:rFonts w:ascii="Arial" w:hAnsi="Arial" w:cs="Arial"/>
                <w:sz w:val="20"/>
                <w:szCs w:val="20"/>
              </w:rPr>
              <w:t>HyperText</w:t>
            </w:r>
            <w:proofErr w:type="spellEnd"/>
            <w:r w:rsidRPr="008C3660">
              <w:rPr>
                <w:rFonts w:ascii="Arial" w:hAnsi="Arial" w:cs="Arial"/>
                <w:sz w:val="20"/>
                <w:szCs w:val="20"/>
              </w:rPr>
              <w:t xml:space="preserve"> Transfer Protocol Secure).</w:t>
            </w:r>
          </w:p>
          <w:p w14:paraId="1AF1AEC0" w14:textId="44C9CD7F" w:rsidR="008C3660" w:rsidRDefault="008C3660" w:rsidP="00D06964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  <w:p w14:paraId="1AD677E6" w14:textId="69B844EB" w:rsidR="008C3660" w:rsidRPr="008C3660" w:rsidRDefault="008C3660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  <w:r w:rsidRPr="008C3660">
              <w:rPr>
                <w:rFonts w:ascii="Arial" w:hAnsi="Arial" w:cs="Arial"/>
                <w:sz w:val="20"/>
                <w:szCs w:val="20"/>
              </w:rPr>
              <w:t xml:space="preserve">5.1-L,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2-C,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3-H,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4-E,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5-F,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6-B,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7-I,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8-G,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9-J,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10-A,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 xml:space="preserve">11-D, </w:t>
            </w:r>
            <w:r>
              <w:rPr>
                <w:rFonts w:ascii="Arial" w:hAnsi="Arial" w:cs="Arial"/>
                <w:sz w:val="20"/>
                <w:szCs w:val="20"/>
              </w:rPr>
              <w:t>5.</w:t>
            </w:r>
            <w:r w:rsidRPr="008C3660">
              <w:rPr>
                <w:rFonts w:ascii="Arial" w:hAnsi="Arial" w:cs="Arial"/>
                <w:sz w:val="20"/>
                <w:szCs w:val="20"/>
              </w:rPr>
              <w:t>12-K</w:t>
            </w:r>
          </w:p>
          <w:p w14:paraId="243C0F61" w14:textId="36543F90" w:rsidR="00D06964" w:rsidRDefault="00D06964" w:rsidP="008C3660">
            <w:pPr>
              <w:tabs>
                <w:tab w:val="left" w:pos="426"/>
                <w:tab w:val="left" w:pos="851"/>
              </w:tabs>
              <w:spacing w:after="60"/>
              <w:ind w:left="425" w:hanging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BBBE80" w14:textId="77777777" w:rsidR="0053144F" w:rsidRDefault="0053144F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p w14:paraId="048824F9" w14:textId="77777777" w:rsidR="008C4B46" w:rsidRPr="00183D65" w:rsidRDefault="008C4B46" w:rsidP="000E5259">
      <w:pPr>
        <w:tabs>
          <w:tab w:val="left" w:pos="1105"/>
        </w:tabs>
        <w:rPr>
          <w:rFonts w:ascii="Arial" w:hAnsi="Arial" w:cs="Arial"/>
          <w:sz w:val="20"/>
          <w:szCs w:val="20"/>
        </w:rPr>
      </w:pPr>
    </w:p>
    <w:sectPr w:rsidR="008C4B46" w:rsidRPr="00183D65" w:rsidSect="00D764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871D17" w14:textId="77777777" w:rsidR="00B65EE1" w:rsidRDefault="00B65EE1" w:rsidP="001630F6">
      <w:pPr>
        <w:spacing w:after="0" w:line="240" w:lineRule="auto"/>
      </w:pPr>
      <w:r>
        <w:separator/>
      </w:r>
    </w:p>
  </w:endnote>
  <w:endnote w:type="continuationSeparator" w:id="0">
    <w:p w14:paraId="445E8774" w14:textId="77777777" w:rsidR="00B65EE1" w:rsidRDefault="00B65EE1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Med 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0C2787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ABDC59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C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30F368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080D8A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2EAB9" w14:textId="77777777" w:rsidR="00B65EE1" w:rsidRDefault="00B65EE1" w:rsidP="001630F6">
      <w:pPr>
        <w:spacing w:after="0" w:line="240" w:lineRule="auto"/>
      </w:pPr>
      <w:r>
        <w:separator/>
      </w:r>
    </w:p>
  </w:footnote>
  <w:footnote w:type="continuationSeparator" w:id="0">
    <w:p w14:paraId="0AA65862" w14:textId="77777777" w:rsidR="00B65EE1" w:rsidRDefault="00B65EE1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D88243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95F1E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3230E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E05C0F"/>
    <w:multiLevelType w:val="hybridMultilevel"/>
    <w:tmpl w:val="ECA4D0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7408A5"/>
    <w:multiLevelType w:val="hybridMultilevel"/>
    <w:tmpl w:val="9FE23F3E"/>
    <w:lvl w:ilvl="0" w:tplc="C344A02E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AA2F8F"/>
    <w:multiLevelType w:val="hybridMultilevel"/>
    <w:tmpl w:val="80141E02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EE473B"/>
    <w:multiLevelType w:val="hybridMultilevel"/>
    <w:tmpl w:val="D85CFB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6"/>
  </w:num>
  <w:num w:numId="3">
    <w:abstractNumId w:val="12"/>
  </w:num>
  <w:num w:numId="4">
    <w:abstractNumId w:val="6"/>
  </w:num>
  <w:num w:numId="5">
    <w:abstractNumId w:val="2"/>
  </w:num>
  <w:num w:numId="6">
    <w:abstractNumId w:val="15"/>
  </w:num>
  <w:num w:numId="7">
    <w:abstractNumId w:val="10"/>
  </w:num>
  <w:num w:numId="8">
    <w:abstractNumId w:val="1"/>
  </w:num>
  <w:num w:numId="9">
    <w:abstractNumId w:val="13"/>
  </w:num>
  <w:num w:numId="10">
    <w:abstractNumId w:val="11"/>
  </w:num>
  <w:num w:numId="11">
    <w:abstractNumId w:val="4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7"/>
  </w:num>
  <w:num w:numId="14">
    <w:abstractNumId w:val="14"/>
  </w:num>
  <w:num w:numId="15">
    <w:abstractNumId w:val="9"/>
  </w:num>
  <w:num w:numId="16">
    <w:abstractNumId w:val="3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7D"/>
    <w:rsid w:val="000002EC"/>
    <w:rsid w:val="00002ED7"/>
    <w:rsid w:val="00012992"/>
    <w:rsid w:val="00026C92"/>
    <w:rsid w:val="00034A54"/>
    <w:rsid w:val="00035ADA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9E1"/>
    <w:rsid w:val="000B7009"/>
    <w:rsid w:val="000D17C1"/>
    <w:rsid w:val="000D46F6"/>
    <w:rsid w:val="000D6C4D"/>
    <w:rsid w:val="000E5259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630F6"/>
    <w:rsid w:val="00165DB0"/>
    <w:rsid w:val="001707DC"/>
    <w:rsid w:val="00171F58"/>
    <w:rsid w:val="00176880"/>
    <w:rsid w:val="00183D65"/>
    <w:rsid w:val="00184BA4"/>
    <w:rsid w:val="001859F3"/>
    <w:rsid w:val="001D44B4"/>
    <w:rsid w:val="001D6332"/>
    <w:rsid w:val="001D77E1"/>
    <w:rsid w:val="001D7F45"/>
    <w:rsid w:val="001F0CDF"/>
    <w:rsid w:val="001F2C08"/>
    <w:rsid w:val="001F3AC8"/>
    <w:rsid w:val="001F3B13"/>
    <w:rsid w:val="001F5FA7"/>
    <w:rsid w:val="00212B56"/>
    <w:rsid w:val="002137FC"/>
    <w:rsid w:val="0021698F"/>
    <w:rsid w:val="002178DF"/>
    <w:rsid w:val="00224DF0"/>
    <w:rsid w:val="00234556"/>
    <w:rsid w:val="002450FE"/>
    <w:rsid w:val="00245C1C"/>
    <w:rsid w:val="00246F05"/>
    <w:rsid w:val="0025207B"/>
    <w:rsid w:val="002553C5"/>
    <w:rsid w:val="0026467E"/>
    <w:rsid w:val="002668B1"/>
    <w:rsid w:val="0026720E"/>
    <w:rsid w:val="00267421"/>
    <w:rsid w:val="00272ACB"/>
    <w:rsid w:val="00276438"/>
    <w:rsid w:val="002851DC"/>
    <w:rsid w:val="00285B74"/>
    <w:rsid w:val="002A4246"/>
    <w:rsid w:val="002A6E60"/>
    <w:rsid w:val="002A7EB2"/>
    <w:rsid w:val="002B73D7"/>
    <w:rsid w:val="002C5978"/>
    <w:rsid w:val="002C5F48"/>
    <w:rsid w:val="002C735F"/>
    <w:rsid w:val="002F3797"/>
    <w:rsid w:val="002F5350"/>
    <w:rsid w:val="003121F0"/>
    <w:rsid w:val="00314C23"/>
    <w:rsid w:val="00340842"/>
    <w:rsid w:val="00365887"/>
    <w:rsid w:val="00372825"/>
    <w:rsid w:val="00374105"/>
    <w:rsid w:val="00391DA5"/>
    <w:rsid w:val="00394E64"/>
    <w:rsid w:val="003A6002"/>
    <w:rsid w:val="003B216C"/>
    <w:rsid w:val="003B3C18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9703C"/>
    <w:rsid w:val="004A5A77"/>
    <w:rsid w:val="004A72F3"/>
    <w:rsid w:val="004A76CD"/>
    <w:rsid w:val="004B528B"/>
    <w:rsid w:val="004B75D9"/>
    <w:rsid w:val="004B765E"/>
    <w:rsid w:val="004C12E4"/>
    <w:rsid w:val="004C39B2"/>
    <w:rsid w:val="004C3BBB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3144F"/>
    <w:rsid w:val="005319D4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7685"/>
    <w:rsid w:val="006504E9"/>
    <w:rsid w:val="006509C0"/>
    <w:rsid w:val="0065474E"/>
    <w:rsid w:val="0066374E"/>
    <w:rsid w:val="00672731"/>
    <w:rsid w:val="00677DE7"/>
    <w:rsid w:val="00686F25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22F3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B1415"/>
    <w:rsid w:val="007B6646"/>
    <w:rsid w:val="007D01AA"/>
    <w:rsid w:val="007D22F6"/>
    <w:rsid w:val="007E0D5B"/>
    <w:rsid w:val="007E3B14"/>
    <w:rsid w:val="007E509C"/>
    <w:rsid w:val="0081054B"/>
    <w:rsid w:val="008176CE"/>
    <w:rsid w:val="008216C2"/>
    <w:rsid w:val="00847A28"/>
    <w:rsid w:val="0085407B"/>
    <w:rsid w:val="00855320"/>
    <w:rsid w:val="008640D6"/>
    <w:rsid w:val="008659A6"/>
    <w:rsid w:val="0086728D"/>
    <w:rsid w:val="008716F5"/>
    <w:rsid w:val="0087312D"/>
    <w:rsid w:val="00875756"/>
    <w:rsid w:val="008776FB"/>
    <w:rsid w:val="00885C51"/>
    <w:rsid w:val="008A069D"/>
    <w:rsid w:val="008C3660"/>
    <w:rsid w:val="008C47EF"/>
    <w:rsid w:val="008C4B46"/>
    <w:rsid w:val="008C6F06"/>
    <w:rsid w:val="008D487F"/>
    <w:rsid w:val="008E4756"/>
    <w:rsid w:val="008E6FC7"/>
    <w:rsid w:val="008F00A9"/>
    <w:rsid w:val="009126EC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17ADB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B15906"/>
    <w:rsid w:val="00B17131"/>
    <w:rsid w:val="00B25E50"/>
    <w:rsid w:val="00B411C3"/>
    <w:rsid w:val="00B55E7B"/>
    <w:rsid w:val="00B625AA"/>
    <w:rsid w:val="00B65EE1"/>
    <w:rsid w:val="00B670C2"/>
    <w:rsid w:val="00B71A92"/>
    <w:rsid w:val="00B75359"/>
    <w:rsid w:val="00B81422"/>
    <w:rsid w:val="00B8526B"/>
    <w:rsid w:val="00B85F10"/>
    <w:rsid w:val="00B8646C"/>
    <w:rsid w:val="00BA2B17"/>
    <w:rsid w:val="00BA55B6"/>
    <w:rsid w:val="00BB7AC1"/>
    <w:rsid w:val="00BD1E46"/>
    <w:rsid w:val="00BD3F3F"/>
    <w:rsid w:val="00BD46A4"/>
    <w:rsid w:val="00BD4988"/>
    <w:rsid w:val="00BD7CAF"/>
    <w:rsid w:val="00BE0BA3"/>
    <w:rsid w:val="00BE50A9"/>
    <w:rsid w:val="00BE7E67"/>
    <w:rsid w:val="00BF5170"/>
    <w:rsid w:val="00BF79FA"/>
    <w:rsid w:val="00C00D83"/>
    <w:rsid w:val="00C033A9"/>
    <w:rsid w:val="00C11F17"/>
    <w:rsid w:val="00C13248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C5DCE"/>
    <w:rsid w:val="00CD2564"/>
    <w:rsid w:val="00CD364A"/>
    <w:rsid w:val="00CD718B"/>
    <w:rsid w:val="00CE5298"/>
    <w:rsid w:val="00D03DCC"/>
    <w:rsid w:val="00D06964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06D0"/>
    <w:rsid w:val="00DE2324"/>
    <w:rsid w:val="00DE2436"/>
    <w:rsid w:val="00DE37DF"/>
    <w:rsid w:val="00DE5C0F"/>
    <w:rsid w:val="00DF6E9A"/>
    <w:rsid w:val="00E13735"/>
    <w:rsid w:val="00E23858"/>
    <w:rsid w:val="00E324DF"/>
    <w:rsid w:val="00E418C0"/>
    <w:rsid w:val="00E45B92"/>
    <w:rsid w:val="00E60EBF"/>
    <w:rsid w:val="00E71FB8"/>
    <w:rsid w:val="00E74E15"/>
    <w:rsid w:val="00E84428"/>
    <w:rsid w:val="00EA2B56"/>
    <w:rsid w:val="00EB48D0"/>
    <w:rsid w:val="00EC1B02"/>
    <w:rsid w:val="00ED586D"/>
    <w:rsid w:val="00ED6FE2"/>
    <w:rsid w:val="00EE3C95"/>
    <w:rsid w:val="00EE463E"/>
    <w:rsid w:val="00EF783B"/>
    <w:rsid w:val="00F02280"/>
    <w:rsid w:val="00F04A58"/>
    <w:rsid w:val="00F3436C"/>
    <w:rsid w:val="00F40E1F"/>
    <w:rsid w:val="00F4167D"/>
    <w:rsid w:val="00F42AB9"/>
    <w:rsid w:val="00F455F2"/>
    <w:rsid w:val="00F87DEC"/>
    <w:rsid w:val="00F91988"/>
    <w:rsid w:val="00F97756"/>
    <w:rsid w:val="00FA30C2"/>
    <w:rsid w:val="00FA3D27"/>
    <w:rsid w:val="00FB0EC1"/>
    <w:rsid w:val="00FB55F2"/>
    <w:rsid w:val="00FC0D51"/>
    <w:rsid w:val="00FD13AC"/>
    <w:rsid w:val="00FD1A11"/>
    <w:rsid w:val="00FD31F9"/>
    <w:rsid w:val="00FD3DD0"/>
    <w:rsid w:val="00FE7621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3B8B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  <w:style w:type="paragraph" w:customStyle="1" w:styleId="VOORSubhead1">
    <w:name w:val="VOOR Subhead 1"/>
    <w:basedOn w:val="Normal"/>
    <w:uiPriority w:val="99"/>
    <w:rsid w:val="001F3B13"/>
    <w:pPr>
      <w:widowControl w:val="0"/>
      <w:tabs>
        <w:tab w:val="right" w:leader="dot" w:pos="8500"/>
      </w:tabs>
      <w:suppressAutoHyphens/>
      <w:autoSpaceDE w:val="0"/>
      <w:autoSpaceDN w:val="0"/>
      <w:adjustRightInd w:val="0"/>
      <w:spacing w:before="57" w:after="0" w:line="288" w:lineRule="auto"/>
      <w:textAlignment w:val="center"/>
    </w:pPr>
    <w:rPr>
      <w:rFonts w:ascii="Calibri" w:eastAsiaTheme="minorEastAsia" w:hAnsi="Calibri" w:cs="Calibri"/>
      <w:b/>
      <w:bCs/>
      <w:color w:val="000000"/>
      <w:lang w:eastAsia="ja-JP"/>
    </w:rPr>
  </w:style>
  <w:style w:type="paragraph" w:customStyle="1" w:styleId="VOORsubhead2">
    <w:name w:val="VOOR subhead 2"/>
    <w:basedOn w:val="VOORSubhead1"/>
    <w:uiPriority w:val="99"/>
    <w:rsid w:val="001F3B13"/>
    <w:pPr>
      <w:spacing w:before="0"/>
      <w:ind w:left="283" w:right="1417"/>
    </w:pPr>
    <w:rPr>
      <w:sz w:val="20"/>
      <w:szCs w:val="20"/>
    </w:rPr>
  </w:style>
  <w:style w:type="paragraph" w:customStyle="1" w:styleId="Body">
    <w:name w:val="Body"/>
    <w:rsid w:val="003121F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Pa32">
    <w:name w:val="Pa32"/>
    <w:basedOn w:val="Default"/>
    <w:next w:val="Default"/>
    <w:uiPriority w:val="99"/>
    <w:rsid w:val="0049703C"/>
    <w:pPr>
      <w:spacing w:line="201" w:lineRule="atLeast"/>
    </w:pPr>
    <w:rPr>
      <w:rFonts w:ascii="HelveticaNeueLT Std Med Cn" w:eastAsiaTheme="minorHAnsi" w:hAnsi="HelveticaNeueLT Std Med Cn" w:cstheme="minorBidi"/>
      <w:color w:val="auto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9E62C-C525-4B9C-8AE8-F4BFEDFE7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V.Westphal</cp:lastModifiedBy>
  <cp:revision>2</cp:revision>
  <cp:lastPrinted>2018-08-03T12:57:00Z</cp:lastPrinted>
  <dcterms:created xsi:type="dcterms:W3CDTF">2020-04-06T13:10:00Z</dcterms:created>
  <dcterms:modified xsi:type="dcterms:W3CDTF">2020-04-06T13:10:00Z</dcterms:modified>
</cp:coreProperties>
</file>