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774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2514"/>
        <w:gridCol w:w="370"/>
        <w:gridCol w:w="59"/>
        <w:gridCol w:w="1334"/>
        <w:gridCol w:w="535"/>
        <w:gridCol w:w="1074"/>
        <w:gridCol w:w="89"/>
        <w:gridCol w:w="263"/>
        <w:gridCol w:w="649"/>
        <w:gridCol w:w="718"/>
        <w:gridCol w:w="1224"/>
        <w:gridCol w:w="119"/>
        <w:gridCol w:w="86"/>
        <w:gridCol w:w="1153"/>
        <w:gridCol w:w="1587"/>
      </w:tblGrid>
      <w:tr w:rsidR="00EE7F40" w:rsidRPr="002F0815" w14:paraId="4F0420E0" w14:textId="77777777" w:rsidTr="00636C18">
        <w:trPr>
          <w:trHeight w:val="938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1B3E" w14:textId="77777777" w:rsidR="00EE7F40" w:rsidRPr="002F0815" w:rsidRDefault="00EE7F40" w:rsidP="00EE7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2F0815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7B29F864" wp14:editId="142AFC7B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-5080</wp:posOffset>
                  </wp:positionV>
                  <wp:extent cx="2714625" cy="733425"/>
                  <wp:effectExtent l="0" t="0" r="9525" b="9525"/>
                  <wp:wrapNone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2938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38"/>
            </w:tblGrid>
            <w:tr w:rsidR="00EE7F40" w:rsidRPr="002F0815" w14:paraId="15BD2677" w14:textId="77777777" w:rsidTr="001C46AB">
              <w:trPr>
                <w:trHeight w:val="938"/>
                <w:tblCellSpacing w:w="0" w:type="dxa"/>
              </w:trPr>
              <w:tc>
                <w:tcPr>
                  <w:tcW w:w="2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8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28EFE1FB" w14:textId="77777777" w:rsidR="00EE7F40" w:rsidRPr="002F0815" w:rsidRDefault="00EE7F40" w:rsidP="00EE7F4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4795343" w14:textId="77777777" w:rsidR="00EE7F40" w:rsidRPr="002F0815" w:rsidRDefault="00EE7F40" w:rsidP="00EE7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BF561" w14:textId="77777777" w:rsidR="00EE7F40" w:rsidRPr="002F0815" w:rsidRDefault="00EE7F40" w:rsidP="00E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3B04" w14:textId="77777777" w:rsidR="00EE7F40" w:rsidRPr="002F0815" w:rsidRDefault="00EE7F40" w:rsidP="00E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EBCE" w14:textId="77777777" w:rsidR="00EE7F40" w:rsidRPr="002F0815" w:rsidRDefault="00EE7F40" w:rsidP="00E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7BA7" w14:textId="11190032" w:rsidR="007C2725" w:rsidRPr="002F0815" w:rsidRDefault="007C2725" w:rsidP="00EE7F40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</w:rPr>
              <w:t>Email Address</w:t>
            </w:r>
            <w:r w:rsidR="001C46AB" w:rsidRPr="002F0815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</w:rPr>
              <w:t xml:space="preserve"> </w:t>
            </w:r>
            <w:r w:rsidRPr="002F0815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</w:rPr>
              <w:t xml:space="preserve"> </w:t>
            </w:r>
          </w:p>
          <w:p w14:paraId="2180387F" w14:textId="20FF9C86" w:rsidR="00EE7F40" w:rsidRPr="002F0815" w:rsidRDefault="007C2725" w:rsidP="00EE7F40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</w:rPr>
              <w:t>Capturing Form</w:t>
            </w:r>
          </w:p>
        </w:tc>
      </w:tr>
      <w:tr w:rsidR="00677C43" w:rsidRPr="002F0815" w14:paraId="4DC3FA31" w14:textId="77777777" w:rsidTr="00A733D3">
        <w:trPr>
          <w:trHeight w:val="309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08D0" w14:textId="77777777" w:rsidR="00EE7F40" w:rsidRPr="002F0815" w:rsidRDefault="00EE7F40" w:rsidP="00EE7F40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92D050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12CA" w14:textId="77777777" w:rsidR="00EE7F40" w:rsidRPr="002F0815" w:rsidRDefault="00EE7F40" w:rsidP="00E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EB9B4" w14:textId="77777777" w:rsidR="00EE7F40" w:rsidRPr="002F0815" w:rsidRDefault="00EE7F40" w:rsidP="00E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24ED" w14:textId="3FF9BC8A" w:rsidR="00EE7F40" w:rsidRPr="002F0815" w:rsidRDefault="00EE7F40" w:rsidP="00E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7F93" w14:textId="77777777" w:rsidR="00EE7F40" w:rsidRPr="002F0815" w:rsidRDefault="00EE7F40" w:rsidP="00E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FE53" w14:textId="77777777" w:rsidR="00EE7F40" w:rsidRPr="002F0815" w:rsidRDefault="00EE7F40" w:rsidP="00E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B7A69" w14:textId="77777777" w:rsidR="00EE7F40" w:rsidRPr="002F0815" w:rsidRDefault="00EE7F40" w:rsidP="00E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54C" w:rsidRPr="002F0815" w14:paraId="58383EAB" w14:textId="77777777" w:rsidTr="001C46AB">
        <w:trPr>
          <w:trHeight w:val="444"/>
        </w:trPr>
        <w:tc>
          <w:tcPr>
            <w:tcW w:w="11774" w:type="dxa"/>
            <w:gridSpan w:val="1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2D6D613D" w14:textId="6AC2BE3E" w:rsidR="0068154C" w:rsidRPr="002F0815" w:rsidRDefault="0068154C" w:rsidP="0068154C">
            <w:pPr>
              <w:spacing w:after="0" w:line="240" w:lineRule="auto"/>
              <w:ind w:firstLineChars="100" w:firstLine="241"/>
              <w:jc w:val="center"/>
              <w:rPr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Email Address Capturing Form</w:t>
            </w:r>
          </w:p>
        </w:tc>
      </w:tr>
      <w:tr w:rsidR="0068154C" w:rsidRPr="002F0815" w14:paraId="622C48F8" w14:textId="77777777" w:rsidTr="001C46AB">
        <w:trPr>
          <w:trHeight w:val="444"/>
        </w:trPr>
        <w:tc>
          <w:tcPr>
            <w:tcW w:w="11774" w:type="dxa"/>
            <w:gridSpan w:val="1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EAB65C1" w14:textId="77777777" w:rsidR="0068154C" w:rsidRPr="002F0815" w:rsidRDefault="0068154C" w:rsidP="0068154C">
            <w:pPr>
              <w:pStyle w:val="Default"/>
            </w:pPr>
          </w:p>
          <w:p w14:paraId="193FBB67" w14:textId="4AD13F51" w:rsidR="0068154C" w:rsidRPr="002F0815" w:rsidRDefault="0068154C" w:rsidP="0068154C">
            <w:pPr>
              <w:pStyle w:val="Default"/>
              <w:rPr>
                <w:rFonts w:ascii="Century Gothic" w:hAnsi="Century Gothic"/>
              </w:rPr>
            </w:pPr>
            <w:r w:rsidRPr="002F0815">
              <w:rPr>
                <w:rFonts w:ascii="Century Gothic" w:hAnsi="Century Gothic"/>
              </w:rPr>
              <w:t xml:space="preserve">It </w:t>
            </w:r>
            <w:r w:rsidR="0062748A" w:rsidRPr="002F0815">
              <w:rPr>
                <w:rFonts w:ascii="Century Gothic" w:hAnsi="Century Gothic"/>
              </w:rPr>
              <w:t>may be</w:t>
            </w:r>
            <w:r w:rsidRPr="002F0815">
              <w:rPr>
                <w:rFonts w:ascii="Century Gothic" w:hAnsi="Century Gothic"/>
              </w:rPr>
              <w:t xml:space="preserve"> necessary to update the email addresses and mobile phone numbers of all employees on the PERSAL system. It is recommended that official e-mail accounts be </w:t>
            </w:r>
            <w:proofErr w:type="spellStart"/>
            <w:r w:rsidRPr="002F0815">
              <w:rPr>
                <w:rFonts w:ascii="Century Gothic" w:hAnsi="Century Gothic"/>
              </w:rPr>
              <w:t>utilised</w:t>
            </w:r>
            <w:proofErr w:type="spellEnd"/>
            <w:r w:rsidRPr="002F0815">
              <w:rPr>
                <w:rFonts w:ascii="Century Gothic" w:hAnsi="Century Gothic"/>
              </w:rPr>
              <w:t xml:space="preserve">, however private e-mail accounts can also be used. </w:t>
            </w:r>
          </w:p>
          <w:p w14:paraId="46EFF29B" w14:textId="77777777" w:rsidR="0068154C" w:rsidRPr="002F0815" w:rsidRDefault="0068154C" w:rsidP="0068154C">
            <w:pPr>
              <w:pStyle w:val="Default"/>
              <w:rPr>
                <w:rFonts w:ascii="Century Gothic" w:hAnsi="Century Gothic"/>
              </w:rPr>
            </w:pPr>
          </w:p>
          <w:p w14:paraId="3D052587" w14:textId="7D5A5835" w:rsidR="0068154C" w:rsidRPr="002F0815" w:rsidRDefault="0068154C" w:rsidP="0068154C">
            <w:pPr>
              <w:pStyle w:val="Default"/>
              <w:rPr>
                <w:rFonts w:ascii="Century Gothic" w:hAnsi="Century Gothic"/>
              </w:rPr>
            </w:pPr>
            <w:r w:rsidRPr="002F0815">
              <w:rPr>
                <w:rFonts w:ascii="Century Gothic" w:hAnsi="Century Gothic"/>
              </w:rPr>
              <w:t xml:space="preserve">Employees must complete this form in order to receive their electronic </w:t>
            </w:r>
            <w:r w:rsidR="0062748A" w:rsidRPr="002F0815">
              <w:rPr>
                <w:rFonts w:ascii="Century Gothic" w:hAnsi="Century Gothic"/>
              </w:rPr>
              <w:t xml:space="preserve">notification and </w:t>
            </w:r>
            <w:proofErr w:type="spellStart"/>
            <w:r w:rsidR="0062748A" w:rsidRPr="002F0815">
              <w:rPr>
                <w:rFonts w:ascii="Century Gothic" w:hAnsi="Century Gothic"/>
              </w:rPr>
              <w:t>payslip</w:t>
            </w:r>
            <w:proofErr w:type="spellEnd"/>
            <w:r w:rsidRPr="002F0815">
              <w:rPr>
                <w:rFonts w:ascii="Century Gothic" w:hAnsi="Century Gothic"/>
              </w:rPr>
              <w:t xml:space="preserve"> via e-mail. </w:t>
            </w:r>
          </w:p>
          <w:p w14:paraId="35EA63DC" w14:textId="139A6260" w:rsidR="0068154C" w:rsidRPr="002F0815" w:rsidRDefault="0068154C" w:rsidP="0068154C">
            <w:pPr>
              <w:spacing w:after="0" w:line="240" w:lineRule="auto"/>
              <w:rPr>
                <w:rFonts w:ascii="Century Gothic" w:hAnsi="Century Gothic" w:cs="Arial"/>
                <w:color w:val="000000"/>
                <w:sz w:val="24"/>
                <w:szCs w:val="24"/>
              </w:rPr>
            </w:pPr>
            <w:r w:rsidRPr="002F0815">
              <w:rPr>
                <w:rFonts w:ascii="Century Gothic" w:hAnsi="Century Gothic" w:cs="Arial"/>
                <w:color w:val="000000"/>
                <w:sz w:val="24"/>
                <w:szCs w:val="24"/>
              </w:rPr>
              <w:t>This form must be submitted to the Human Resource Management Section or Payroll Control Section of your department (as per your departments internal arrangements).</w:t>
            </w:r>
          </w:p>
          <w:p w14:paraId="24BCC4BC" w14:textId="78D41B30" w:rsidR="00CD741C" w:rsidRPr="002F0815" w:rsidRDefault="00CD741C" w:rsidP="0068154C">
            <w:pPr>
              <w:spacing w:after="0" w:line="240" w:lineRule="auto"/>
              <w:rPr>
                <w:rFonts w:ascii="Century Gothic" w:hAnsi="Century Gothic" w:cs="Arial"/>
                <w:color w:val="000000"/>
                <w:sz w:val="24"/>
                <w:szCs w:val="24"/>
              </w:rPr>
            </w:pPr>
          </w:p>
          <w:p w14:paraId="5D6AB846" w14:textId="7E3AEEDC" w:rsidR="0068154C" w:rsidRPr="002F0815" w:rsidRDefault="0068154C" w:rsidP="006B1228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</w:p>
        </w:tc>
      </w:tr>
      <w:tr w:rsidR="00217BE9" w:rsidRPr="002F0815" w14:paraId="4181E176" w14:textId="77777777" w:rsidTr="001C46AB">
        <w:trPr>
          <w:trHeight w:val="444"/>
        </w:trPr>
        <w:tc>
          <w:tcPr>
            <w:tcW w:w="11774" w:type="dxa"/>
            <w:gridSpan w:val="1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27675057" w14:textId="1E28E4C5" w:rsidR="00217BE9" w:rsidRPr="002F0815" w:rsidRDefault="00217BE9" w:rsidP="00217BE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Part A: To be completed by Employee</w:t>
            </w:r>
            <w:r w:rsidR="00A424E9"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 xml:space="preserve"> </w:t>
            </w:r>
          </w:p>
        </w:tc>
      </w:tr>
      <w:tr w:rsidR="006B1228" w:rsidRPr="002F0815" w14:paraId="71FF0473" w14:textId="77777777" w:rsidTr="00636C18">
        <w:trPr>
          <w:trHeight w:val="444"/>
        </w:trPr>
        <w:tc>
          <w:tcPr>
            <w:tcW w:w="25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6D5ED45B" w14:textId="29789FC1" w:rsidR="006B1228" w:rsidRPr="002F0815" w:rsidRDefault="006B1228" w:rsidP="00AC7E75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 xml:space="preserve">System </w:t>
            </w:r>
          </w:p>
        </w:tc>
        <w:tc>
          <w:tcPr>
            <w:tcW w:w="9260" w:type="dxa"/>
            <w:gridSpan w:val="1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A058CFF" w14:textId="06566906" w:rsidR="006B1228" w:rsidRPr="002F0815" w:rsidRDefault="008D3EF3" w:rsidP="007C272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  <w:t>PERSAL/</w:t>
            </w:r>
            <w:proofErr w:type="gramStart"/>
            <w:r w:rsidR="00C06FCD"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  <w:t>EDD(</w:t>
            </w:r>
            <w:proofErr w:type="spellStart"/>
            <w:proofErr w:type="gramEnd"/>
            <w:r w:rsidR="00C06FCD"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  <w:t>epayslip</w:t>
            </w:r>
            <w:proofErr w:type="spellEnd"/>
            <w:r w:rsidR="00C06FCD"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  <w:t>)</w:t>
            </w:r>
          </w:p>
        </w:tc>
      </w:tr>
      <w:tr w:rsidR="007C2725" w:rsidRPr="002F0815" w14:paraId="462EE344" w14:textId="77777777" w:rsidTr="00636C18">
        <w:trPr>
          <w:trHeight w:val="444"/>
        </w:trPr>
        <w:tc>
          <w:tcPr>
            <w:tcW w:w="25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6A87DACC" w14:textId="52705556" w:rsidR="007C2725" w:rsidRPr="002F0815" w:rsidRDefault="00B34294" w:rsidP="00AC7E75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 xml:space="preserve">Name &amp; </w:t>
            </w:r>
            <w:r w:rsidR="006B1228"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 xml:space="preserve">Surname </w:t>
            </w:r>
          </w:p>
        </w:tc>
        <w:tc>
          <w:tcPr>
            <w:tcW w:w="9260" w:type="dxa"/>
            <w:gridSpan w:val="1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1BD4C8F" w14:textId="77777777" w:rsidR="007C2725" w:rsidRPr="002F0815" w:rsidRDefault="007C2725" w:rsidP="007C272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</w:p>
        </w:tc>
      </w:tr>
      <w:tr w:rsidR="00EE7F40" w:rsidRPr="002F0815" w14:paraId="063ECE3D" w14:textId="77777777" w:rsidTr="00A733D3">
        <w:trPr>
          <w:trHeight w:val="444"/>
        </w:trPr>
        <w:tc>
          <w:tcPr>
            <w:tcW w:w="25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  <w:hideMark/>
          </w:tcPr>
          <w:p w14:paraId="726200F1" w14:textId="712971D6" w:rsidR="00EE7F40" w:rsidRPr="002F0815" w:rsidRDefault="006B1228" w:rsidP="00AC7E75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Persal</w:t>
            </w:r>
            <w:proofErr w:type="spellEnd"/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 xml:space="preserve"> Number</w:t>
            </w:r>
          </w:p>
        </w:tc>
        <w:tc>
          <w:tcPr>
            <w:tcW w:w="4373" w:type="dxa"/>
            <w:gridSpan w:val="8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34CB00E8" w14:textId="77777777" w:rsidR="00EE7F40" w:rsidRPr="002F0815" w:rsidRDefault="00EE7F40" w:rsidP="00EE7F40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47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  <w:hideMark/>
          </w:tcPr>
          <w:p w14:paraId="6AEE98B9" w14:textId="3A8C7DD2" w:rsidR="00EE7F40" w:rsidRPr="002F0815" w:rsidRDefault="006B1228" w:rsidP="00AC7E75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Date of Request</w:t>
            </w:r>
          </w:p>
        </w:tc>
        <w:tc>
          <w:tcPr>
            <w:tcW w:w="274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65E63E" w14:textId="77777777" w:rsidR="00EE7F40" w:rsidRPr="002F0815" w:rsidRDefault="00EE7F40" w:rsidP="00EE7F4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  <w:t> </w:t>
            </w:r>
          </w:p>
        </w:tc>
      </w:tr>
      <w:tr w:rsidR="00EE7F40" w:rsidRPr="002F0815" w14:paraId="3D329A4C" w14:textId="77777777" w:rsidTr="00A733D3">
        <w:trPr>
          <w:trHeight w:val="444"/>
        </w:trPr>
        <w:tc>
          <w:tcPr>
            <w:tcW w:w="251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  <w:hideMark/>
          </w:tcPr>
          <w:p w14:paraId="327ABB59" w14:textId="4DF42E9E" w:rsidR="00EE7F40" w:rsidRPr="002F0815" w:rsidRDefault="00B34294" w:rsidP="00AC7E75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ID Number</w:t>
            </w:r>
          </w:p>
        </w:tc>
        <w:tc>
          <w:tcPr>
            <w:tcW w:w="4373" w:type="dxa"/>
            <w:gridSpan w:val="8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29722039" w14:textId="77777777" w:rsidR="00EE7F40" w:rsidRPr="002F0815" w:rsidRDefault="00EE7F40" w:rsidP="00EE7F40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47" w:type="dxa"/>
            <w:gridSpan w:val="4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  <w:hideMark/>
          </w:tcPr>
          <w:p w14:paraId="1A4AEAD9" w14:textId="0505BFB4" w:rsidR="00EE7F40" w:rsidRPr="002F0815" w:rsidRDefault="00B34294" w:rsidP="00AC7E75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Cell Number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204CE4" w14:textId="77777777" w:rsidR="00EE7F40" w:rsidRPr="002F0815" w:rsidRDefault="00EE7F40" w:rsidP="00EE7F4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  <w:t> </w:t>
            </w:r>
          </w:p>
        </w:tc>
      </w:tr>
      <w:tr w:rsidR="00CD741C" w:rsidRPr="002F0815" w14:paraId="53E3FC7C" w14:textId="77777777" w:rsidTr="00A733D3">
        <w:trPr>
          <w:trHeight w:val="444"/>
        </w:trPr>
        <w:tc>
          <w:tcPr>
            <w:tcW w:w="251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3F5A1C62" w14:textId="254998C0" w:rsidR="00CD741C" w:rsidRPr="002F0815" w:rsidRDefault="00B34294" w:rsidP="00AC7E75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Department</w:t>
            </w:r>
          </w:p>
        </w:tc>
        <w:tc>
          <w:tcPr>
            <w:tcW w:w="4373" w:type="dxa"/>
            <w:gridSpan w:val="8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vAlign w:val="center"/>
          </w:tcPr>
          <w:p w14:paraId="7EFFC074" w14:textId="77777777" w:rsidR="00CD741C" w:rsidRPr="002F0815" w:rsidRDefault="00CD741C" w:rsidP="00EE7F40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</w:p>
        </w:tc>
        <w:tc>
          <w:tcPr>
            <w:tcW w:w="2147" w:type="dxa"/>
            <w:gridSpan w:val="4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34870EB6" w14:textId="64778C26" w:rsidR="00CD741C" w:rsidRPr="002F0815" w:rsidRDefault="00A733D3" w:rsidP="00AC7E75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proofErr w:type="spellStart"/>
            <w:r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Programme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C4C3D99" w14:textId="77777777" w:rsidR="00CD741C" w:rsidRPr="002F0815" w:rsidRDefault="00CD741C" w:rsidP="00EE7F40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</w:p>
        </w:tc>
      </w:tr>
      <w:tr w:rsidR="00A733D3" w:rsidRPr="002F0815" w14:paraId="30F5B1EF" w14:textId="77777777" w:rsidTr="00A733D3">
        <w:trPr>
          <w:trHeight w:val="444"/>
        </w:trPr>
        <w:tc>
          <w:tcPr>
            <w:tcW w:w="251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2FA877D8" w14:textId="2B32013D" w:rsidR="00A733D3" w:rsidRPr="002F0815" w:rsidRDefault="00A733D3" w:rsidP="00A733D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Chief Directorate</w:t>
            </w:r>
          </w:p>
        </w:tc>
        <w:tc>
          <w:tcPr>
            <w:tcW w:w="4373" w:type="dxa"/>
            <w:gridSpan w:val="8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vAlign w:val="center"/>
          </w:tcPr>
          <w:p w14:paraId="6D0A60CC" w14:textId="77777777" w:rsidR="00A733D3" w:rsidRPr="002F0815" w:rsidRDefault="00A733D3" w:rsidP="00A733D3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</w:p>
        </w:tc>
        <w:tc>
          <w:tcPr>
            <w:tcW w:w="2147" w:type="dxa"/>
            <w:gridSpan w:val="4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42306F51" w14:textId="163B207F" w:rsidR="00A733D3" w:rsidRPr="002F0815" w:rsidRDefault="00A733D3" w:rsidP="00A733D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Directorate / Section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72B3DFB" w14:textId="77777777" w:rsidR="00A733D3" w:rsidRPr="002F0815" w:rsidRDefault="00A733D3" w:rsidP="00A733D3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</w:p>
        </w:tc>
      </w:tr>
      <w:tr w:rsidR="00A733D3" w:rsidRPr="002F0815" w14:paraId="69214718" w14:textId="77777777" w:rsidTr="001C46AB">
        <w:trPr>
          <w:trHeight w:val="164"/>
        </w:trPr>
        <w:tc>
          <w:tcPr>
            <w:tcW w:w="117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15467" w14:textId="77777777" w:rsidR="00A733D3" w:rsidRPr="002F0815" w:rsidRDefault="00A733D3" w:rsidP="00A733D3">
            <w:pPr>
              <w:pStyle w:val="Default"/>
            </w:pPr>
          </w:p>
          <w:p w14:paraId="63A26C4A" w14:textId="63C7D48B" w:rsidR="00A733D3" w:rsidRPr="002F0815" w:rsidRDefault="00A733D3" w:rsidP="00A73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815">
              <w:rPr>
                <w:sz w:val="24"/>
                <w:szCs w:val="24"/>
              </w:rPr>
              <w:t>I hereby elect to receive my notifications and pay slip electronically via e-mail at the following e-mail address: -</w:t>
            </w:r>
          </w:p>
        </w:tc>
      </w:tr>
      <w:tr w:rsidR="00A733D3" w:rsidRPr="002F0815" w14:paraId="7ABDD8A3" w14:textId="77777777" w:rsidTr="001C46AB">
        <w:trPr>
          <w:trHeight w:val="444"/>
        </w:trPr>
        <w:tc>
          <w:tcPr>
            <w:tcW w:w="11774" w:type="dxa"/>
            <w:gridSpan w:val="1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  <w:hideMark/>
          </w:tcPr>
          <w:p w14:paraId="3CB1595B" w14:textId="0F24B02F" w:rsidR="00A733D3" w:rsidRPr="002F0815" w:rsidRDefault="00A733D3" w:rsidP="00A733D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DETAILS FOR CHANGE</w:t>
            </w:r>
          </w:p>
        </w:tc>
      </w:tr>
      <w:tr w:rsidR="00A733D3" w:rsidRPr="002F0815" w14:paraId="79443757" w14:textId="77777777" w:rsidTr="00636C18">
        <w:trPr>
          <w:trHeight w:val="801"/>
        </w:trPr>
        <w:tc>
          <w:tcPr>
            <w:tcW w:w="251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  <w:hideMark/>
          </w:tcPr>
          <w:p w14:paraId="602CEA96" w14:textId="002B66F8" w:rsidR="00A733D3" w:rsidRPr="002F0815" w:rsidRDefault="00A733D3" w:rsidP="00A733D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 xml:space="preserve"> Email Address</w:t>
            </w:r>
          </w:p>
        </w:tc>
        <w:tc>
          <w:tcPr>
            <w:tcW w:w="9260" w:type="dxa"/>
            <w:gridSpan w:val="1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630629F" w14:textId="77777777" w:rsidR="00A733D3" w:rsidRPr="002F0815" w:rsidRDefault="00A733D3" w:rsidP="00A733D3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  <w:t> </w:t>
            </w:r>
          </w:p>
        </w:tc>
      </w:tr>
      <w:tr w:rsidR="00A733D3" w:rsidRPr="002F0815" w14:paraId="7CB3D57A" w14:textId="77777777" w:rsidTr="001C46AB">
        <w:trPr>
          <w:trHeight w:val="1093"/>
        </w:trPr>
        <w:tc>
          <w:tcPr>
            <w:tcW w:w="11774" w:type="dxa"/>
            <w:gridSpan w:val="15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6983B496" w14:textId="23BE8B94" w:rsidR="00A733D3" w:rsidRPr="002F0815" w:rsidRDefault="00A733D3" w:rsidP="00A733D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sz w:val="24"/>
                <w:szCs w:val="24"/>
              </w:rPr>
              <w:t xml:space="preserve">I hereby agree to receive my notifications and </w:t>
            </w:r>
            <w:proofErr w:type="spellStart"/>
            <w:r w:rsidRPr="002F0815">
              <w:rPr>
                <w:sz w:val="24"/>
                <w:szCs w:val="24"/>
              </w:rPr>
              <w:t>payslips</w:t>
            </w:r>
            <w:proofErr w:type="spellEnd"/>
            <w:r w:rsidRPr="002F0815">
              <w:rPr>
                <w:sz w:val="24"/>
                <w:szCs w:val="24"/>
              </w:rPr>
              <w:t xml:space="preserve"> electronically at the e-mail address specified above and take responsibility for the safeguarding of the passwords linked to the e-mail account and the electronic </w:t>
            </w:r>
            <w:proofErr w:type="spellStart"/>
            <w:r w:rsidRPr="002F0815">
              <w:rPr>
                <w:sz w:val="24"/>
                <w:szCs w:val="24"/>
              </w:rPr>
              <w:t>payslips</w:t>
            </w:r>
            <w:proofErr w:type="spellEnd"/>
            <w:r w:rsidRPr="002F0815">
              <w:rPr>
                <w:sz w:val="24"/>
                <w:szCs w:val="24"/>
              </w:rPr>
              <w:t xml:space="preserve"> sent to me.</w:t>
            </w:r>
          </w:p>
        </w:tc>
      </w:tr>
      <w:tr w:rsidR="00A733D3" w:rsidRPr="002F0815" w14:paraId="1AB9FC02" w14:textId="77777777" w:rsidTr="00636C18">
        <w:trPr>
          <w:trHeight w:val="472"/>
        </w:trPr>
        <w:tc>
          <w:tcPr>
            <w:tcW w:w="251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  <w:hideMark/>
          </w:tcPr>
          <w:p w14:paraId="1A11943F" w14:textId="04705DF1" w:rsidR="00A733D3" w:rsidRPr="002F0815" w:rsidRDefault="00A733D3" w:rsidP="00A733D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Signed at</w:t>
            </w:r>
          </w:p>
        </w:tc>
        <w:tc>
          <w:tcPr>
            <w:tcW w:w="2298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4CFE0B9" w14:textId="77777777" w:rsidR="00A733D3" w:rsidRPr="002F0815" w:rsidRDefault="00A733D3" w:rsidP="00A733D3">
            <w:pPr>
              <w:spacing w:after="0" w:line="240" w:lineRule="auto"/>
              <w:rPr>
                <w:rFonts w:ascii="Century Gothic" w:eastAsia="Times New Roman" w:hAnsi="Century Gothic" w:cs="Calibri"/>
                <w:color w:val="7F7F7F" w:themeColor="text1" w:themeTint="80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color w:val="7F7F7F" w:themeColor="text1" w:themeTint="80"/>
                <w:sz w:val="24"/>
                <w:szCs w:val="24"/>
              </w:rPr>
              <w:t>(Place)</w:t>
            </w:r>
          </w:p>
        </w:tc>
        <w:tc>
          <w:tcPr>
            <w:tcW w:w="1426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32672B18" w14:textId="7E354D60" w:rsidR="00A733D3" w:rsidRPr="002F0815" w:rsidRDefault="00A733D3" w:rsidP="00A733D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This day of</w:t>
            </w:r>
          </w:p>
        </w:tc>
        <w:tc>
          <w:tcPr>
            <w:tcW w:w="2710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01CC6C4" w14:textId="2E8436F7" w:rsidR="00A733D3" w:rsidRPr="002F0815" w:rsidRDefault="00A733D3" w:rsidP="00A733D3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color w:val="7F7F7F" w:themeColor="text1" w:themeTint="80"/>
                <w:sz w:val="24"/>
                <w:szCs w:val="24"/>
              </w:rPr>
              <w:t>(Month)</w:t>
            </w:r>
          </w:p>
        </w:tc>
        <w:tc>
          <w:tcPr>
            <w:tcW w:w="1239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4E36871D" w14:textId="0D2A9774" w:rsidR="00A733D3" w:rsidRPr="002F0815" w:rsidRDefault="00A733D3" w:rsidP="00A733D3">
            <w:pPr>
              <w:spacing w:after="0" w:line="240" w:lineRule="auto"/>
              <w:ind w:firstLineChars="100" w:firstLine="241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Year</w:t>
            </w:r>
          </w:p>
        </w:tc>
        <w:tc>
          <w:tcPr>
            <w:tcW w:w="1587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6DF07AE" w14:textId="77777777" w:rsidR="00A733D3" w:rsidRPr="002F0815" w:rsidRDefault="00A733D3" w:rsidP="00A733D3">
            <w:pPr>
              <w:spacing w:after="0" w:line="240" w:lineRule="auto"/>
              <w:rPr>
                <w:rFonts w:ascii="Century Gothic" w:eastAsia="Times New Roman" w:hAnsi="Century Gothic" w:cs="Calibri"/>
                <w:color w:val="7F7F7F" w:themeColor="text1" w:themeTint="80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color w:val="7F7F7F" w:themeColor="text1" w:themeTint="80"/>
                <w:sz w:val="24"/>
                <w:szCs w:val="24"/>
              </w:rPr>
              <w:t>(Year)</w:t>
            </w:r>
          </w:p>
          <w:p w14:paraId="2F70F028" w14:textId="720F40D1" w:rsidR="00A733D3" w:rsidRPr="002F0815" w:rsidRDefault="00A733D3" w:rsidP="00A733D3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</w:p>
        </w:tc>
      </w:tr>
      <w:tr w:rsidR="00A733D3" w:rsidRPr="002F0815" w14:paraId="07449D19" w14:textId="77777777" w:rsidTr="00636C18">
        <w:trPr>
          <w:trHeight w:val="486"/>
        </w:trPr>
        <w:tc>
          <w:tcPr>
            <w:tcW w:w="251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  <w:hideMark/>
          </w:tcPr>
          <w:p w14:paraId="55075621" w14:textId="77777777" w:rsidR="00A733D3" w:rsidRDefault="00A733D3" w:rsidP="00A733D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br/>
              <w:t>Applicant Signature</w:t>
            </w:r>
          </w:p>
          <w:p w14:paraId="16FF0EAE" w14:textId="0E2FA631" w:rsidR="00A733D3" w:rsidRPr="002F0815" w:rsidRDefault="00A733D3" w:rsidP="00A733D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9260" w:type="dxa"/>
            <w:gridSpan w:val="14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1E2DCFC" w14:textId="0F9E004F" w:rsidR="00A733D3" w:rsidRPr="002F0815" w:rsidRDefault="00A733D3" w:rsidP="00A733D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</w:p>
        </w:tc>
      </w:tr>
      <w:tr w:rsidR="00A733D3" w:rsidRPr="002F0815" w14:paraId="7FCD1360" w14:textId="77777777" w:rsidTr="001C46AB">
        <w:trPr>
          <w:trHeight w:val="486"/>
        </w:trPr>
        <w:tc>
          <w:tcPr>
            <w:tcW w:w="11774" w:type="dxa"/>
            <w:gridSpan w:val="1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41734FE6" w14:textId="1D513909" w:rsidR="00A733D3" w:rsidRPr="002F0815" w:rsidRDefault="00A733D3" w:rsidP="00A733D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Part B: Office Use Only</w:t>
            </w:r>
          </w:p>
        </w:tc>
      </w:tr>
      <w:tr w:rsidR="00A733D3" w:rsidRPr="002F0815" w14:paraId="63CF6209" w14:textId="77777777" w:rsidTr="001C46AB">
        <w:trPr>
          <w:trHeight w:val="372"/>
        </w:trPr>
        <w:tc>
          <w:tcPr>
            <w:tcW w:w="11774" w:type="dxa"/>
            <w:gridSpan w:val="1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8D08D" w:themeFill="accent6" w:themeFillTint="99"/>
            <w:vAlign w:val="center"/>
          </w:tcPr>
          <w:p w14:paraId="34D17DAF" w14:textId="4745F052" w:rsidR="00A733D3" w:rsidRPr="002F0815" w:rsidRDefault="00A733D3" w:rsidP="00A733D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Email address captured on PERSAL/SYSTEM By:</w:t>
            </w:r>
          </w:p>
        </w:tc>
      </w:tr>
      <w:tr w:rsidR="00A733D3" w:rsidRPr="002F0815" w14:paraId="43DB1254" w14:textId="77777777" w:rsidTr="00817E00">
        <w:trPr>
          <w:trHeight w:val="258"/>
        </w:trPr>
        <w:tc>
          <w:tcPr>
            <w:tcW w:w="294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58388916" w14:textId="32A987D1" w:rsidR="00A733D3" w:rsidRPr="002F0815" w:rsidRDefault="00A733D3" w:rsidP="00A733D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Name &amp; Surname</w:t>
            </w:r>
          </w:p>
        </w:tc>
        <w:tc>
          <w:tcPr>
            <w:tcW w:w="294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BEFFF37" w14:textId="77777777" w:rsidR="00A733D3" w:rsidRPr="002F0815" w:rsidRDefault="00A733D3" w:rsidP="00A733D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2943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111E9BE1" w14:textId="6D4EAF7B" w:rsidR="00A733D3" w:rsidRPr="002F0815" w:rsidRDefault="00A733D3" w:rsidP="00A733D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Signature</w:t>
            </w:r>
          </w:p>
        </w:tc>
        <w:tc>
          <w:tcPr>
            <w:tcW w:w="294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A112E52" w14:textId="77777777" w:rsidR="00A733D3" w:rsidRPr="002F0815" w:rsidRDefault="00A733D3" w:rsidP="00A733D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</w:p>
          <w:p w14:paraId="1524E7BE" w14:textId="1A611938" w:rsidR="00A733D3" w:rsidRPr="002F0815" w:rsidRDefault="00A733D3" w:rsidP="00A733D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A733D3" w:rsidRPr="002F0815" w14:paraId="55F95CDF" w14:textId="77777777" w:rsidTr="00817E00">
        <w:trPr>
          <w:trHeight w:val="372"/>
        </w:trPr>
        <w:tc>
          <w:tcPr>
            <w:tcW w:w="294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23960D92" w14:textId="77777777" w:rsidR="00A733D3" w:rsidRPr="002F0815" w:rsidRDefault="00A733D3" w:rsidP="00A733D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Persal</w:t>
            </w:r>
            <w:proofErr w:type="spellEnd"/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 xml:space="preserve"> Number</w:t>
            </w:r>
          </w:p>
          <w:p w14:paraId="47C3310F" w14:textId="202AC360" w:rsidR="00A733D3" w:rsidRPr="002F0815" w:rsidRDefault="00A733D3" w:rsidP="00A733D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2943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63DE6F7" w14:textId="77777777" w:rsidR="00A733D3" w:rsidRPr="002F0815" w:rsidRDefault="00A733D3" w:rsidP="00A733D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2943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38135" w:themeFill="accent6" w:themeFillShade="BF"/>
            <w:vAlign w:val="center"/>
          </w:tcPr>
          <w:p w14:paraId="2FD25564" w14:textId="7EAEFE5C" w:rsidR="00A733D3" w:rsidRPr="002F0815" w:rsidRDefault="00A733D3" w:rsidP="00A733D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  <w:r w:rsidRPr="002F0815"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  <w:t>Date</w:t>
            </w:r>
          </w:p>
        </w:tc>
        <w:tc>
          <w:tcPr>
            <w:tcW w:w="294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322B7FE" w14:textId="77777777" w:rsidR="00A733D3" w:rsidRPr="002F0815" w:rsidRDefault="00A733D3" w:rsidP="00A733D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4"/>
                <w:szCs w:val="24"/>
              </w:rPr>
            </w:pPr>
          </w:p>
        </w:tc>
      </w:tr>
    </w:tbl>
    <w:p w14:paraId="65514DFE" w14:textId="77777777" w:rsidR="00712B63" w:rsidRDefault="00712B63" w:rsidP="002D3D9E"/>
    <w:sectPr w:rsidR="00712B63" w:rsidSect="00EE7F40">
      <w:pgSz w:w="12240" w:h="15840"/>
      <w:pgMar w:top="90" w:right="1440" w:bottom="0" w:left="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F40"/>
    <w:rsid w:val="00017FBC"/>
    <w:rsid w:val="0003132A"/>
    <w:rsid w:val="000616A7"/>
    <w:rsid w:val="0007340C"/>
    <w:rsid w:val="000B649D"/>
    <w:rsid w:val="00115E3B"/>
    <w:rsid w:val="00130EE5"/>
    <w:rsid w:val="0019676C"/>
    <w:rsid w:val="001C46AB"/>
    <w:rsid w:val="00213EF6"/>
    <w:rsid w:val="00217BE9"/>
    <w:rsid w:val="00220092"/>
    <w:rsid w:val="002A5746"/>
    <w:rsid w:val="002D3D9E"/>
    <w:rsid w:val="002F0815"/>
    <w:rsid w:val="00325CD6"/>
    <w:rsid w:val="003436AE"/>
    <w:rsid w:val="00345A7B"/>
    <w:rsid w:val="00412FFB"/>
    <w:rsid w:val="005F5063"/>
    <w:rsid w:val="0062748A"/>
    <w:rsid w:val="00636C18"/>
    <w:rsid w:val="00677C43"/>
    <w:rsid w:val="0068154C"/>
    <w:rsid w:val="00683D6F"/>
    <w:rsid w:val="006846F5"/>
    <w:rsid w:val="006B1228"/>
    <w:rsid w:val="006C06B0"/>
    <w:rsid w:val="007070CE"/>
    <w:rsid w:val="00712B63"/>
    <w:rsid w:val="00756853"/>
    <w:rsid w:val="00792A89"/>
    <w:rsid w:val="007C2725"/>
    <w:rsid w:val="007D5B20"/>
    <w:rsid w:val="00817E00"/>
    <w:rsid w:val="00840102"/>
    <w:rsid w:val="008802E3"/>
    <w:rsid w:val="008D3EF3"/>
    <w:rsid w:val="008D5854"/>
    <w:rsid w:val="008E5CF6"/>
    <w:rsid w:val="00962248"/>
    <w:rsid w:val="009D68A5"/>
    <w:rsid w:val="00A24936"/>
    <w:rsid w:val="00A424E9"/>
    <w:rsid w:val="00A44B51"/>
    <w:rsid w:val="00A733D3"/>
    <w:rsid w:val="00AC7E75"/>
    <w:rsid w:val="00AF6544"/>
    <w:rsid w:val="00B34294"/>
    <w:rsid w:val="00BA3568"/>
    <w:rsid w:val="00BC3CB0"/>
    <w:rsid w:val="00C06FCD"/>
    <w:rsid w:val="00C516FF"/>
    <w:rsid w:val="00C94D4A"/>
    <w:rsid w:val="00CB29DD"/>
    <w:rsid w:val="00CD741C"/>
    <w:rsid w:val="00D17AA1"/>
    <w:rsid w:val="00D655DF"/>
    <w:rsid w:val="00D76C6E"/>
    <w:rsid w:val="00DC44D2"/>
    <w:rsid w:val="00E0237D"/>
    <w:rsid w:val="00E863A1"/>
    <w:rsid w:val="00EE7F40"/>
    <w:rsid w:val="00F06E1C"/>
    <w:rsid w:val="00F4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30C7F"/>
  <w15:chartTrackingRefBased/>
  <w15:docId w15:val="{4EBCA751-BE9D-44C2-BEC2-5D631015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815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6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Zimasa Mqamelo</dc:creator>
  <cp:keywords/>
  <dc:description/>
  <cp:lastModifiedBy>Vuyo Stoto</cp:lastModifiedBy>
  <cp:revision>2</cp:revision>
  <dcterms:created xsi:type="dcterms:W3CDTF">2022-11-02T09:14:00Z</dcterms:created>
  <dcterms:modified xsi:type="dcterms:W3CDTF">2022-11-02T09:14:00Z</dcterms:modified>
</cp:coreProperties>
</file>