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DEA06" w14:textId="77777777" w:rsidR="00501825" w:rsidRDefault="00501825">
      <w:pPr>
        <w:spacing w:after="0"/>
        <w:ind w:left="-1440" w:right="3"/>
      </w:pPr>
    </w:p>
    <w:tbl>
      <w:tblPr>
        <w:tblStyle w:val="TableGrid"/>
        <w:tblW w:w="12952" w:type="dxa"/>
        <w:tblInd w:w="5" w:type="dxa"/>
        <w:tblCellMar>
          <w:top w:w="60" w:type="dxa"/>
          <w:left w:w="106" w:type="dxa"/>
          <w:right w:w="210" w:type="dxa"/>
        </w:tblCellMar>
        <w:tblLook w:val="04A0" w:firstRow="1" w:lastRow="0" w:firstColumn="1" w:lastColumn="0" w:noHBand="0" w:noVBand="1"/>
      </w:tblPr>
      <w:tblGrid>
        <w:gridCol w:w="2912"/>
        <w:gridCol w:w="4591"/>
        <w:gridCol w:w="5449"/>
      </w:tblGrid>
      <w:tr w:rsidR="00501825" w:rsidRPr="00552239" w14:paraId="0ED39E14" w14:textId="77777777" w:rsidTr="00251739">
        <w:trPr>
          <w:trHeight w:val="281"/>
        </w:trPr>
        <w:tc>
          <w:tcPr>
            <w:tcW w:w="2912" w:type="dxa"/>
            <w:tcBorders>
              <w:top w:val="single" w:sz="4" w:space="0" w:color="000000"/>
              <w:left w:val="single" w:sz="4" w:space="0" w:color="000000"/>
              <w:bottom w:val="single" w:sz="4" w:space="0" w:color="000000"/>
              <w:right w:val="single" w:sz="4" w:space="0" w:color="000000"/>
            </w:tcBorders>
          </w:tcPr>
          <w:p w14:paraId="44D79B95" w14:textId="77777777" w:rsidR="00501825" w:rsidRPr="00552239" w:rsidRDefault="0082762F">
            <w:pPr>
              <w:ind w:left="2"/>
              <w:rPr>
                <w:rFonts w:ascii="Arial" w:hAnsi="Arial" w:cs="Arial"/>
              </w:rPr>
            </w:pPr>
            <w:r w:rsidRPr="00552239">
              <w:rPr>
                <w:rFonts w:ascii="Arial" w:eastAsia="Century Gothic" w:hAnsi="Arial" w:cs="Arial"/>
                <w:b/>
              </w:rPr>
              <w:t xml:space="preserve">SUBJECT and GRADE </w:t>
            </w:r>
          </w:p>
        </w:tc>
        <w:tc>
          <w:tcPr>
            <w:tcW w:w="10040" w:type="dxa"/>
            <w:gridSpan w:val="2"/>
            <w:tcBorders>
              <w:top w:val="single" w:sz="4" w:space="0" w:color="000000"/>
              <w:left w:val="single" w:sz="4" w:space="0" w:color="000000"/>
              <w:bottom w:val="single" w:sz="4" w:space="0" w:color="000000"/>
              <w:right w:val="single" w:sz="4" w:space="0" w:color="000000"/>
            </w:tcBorders>
          </w:tcPr>
          <w:p w14:paraId="1E787956" w14:textId="77777777" w:rsidR="00501825" w:rsidRPr="00552239" w:rsidRDefault="0082762F">
            <w:pPr>
              <w:ind w:left="2"/>
              <w:rPr>
                <w:rFonts w:ascii="Arial" w:hAnsi="Arial" w:cs="Arial"/>
              </w:rPr>
            </w:pPr>
            <w:r w:rsidRPr="00552239">
              <w:rPr>
                <w:rFonts w:ascii="Arial" w:eastAsia="Century Gothic" w:hAnsi="Arial" w:cs="Arial"/>
              </w:rPr>
              <w:t xml:space="preserve">Civil Technology (Civil Services) Grade 10  </w:t>
            </w:r>
          </w:p>
        </w:tc>
      </w:tr>
      <w:tr w:rsidR="00501825" w:rsidRPr="00552239" w14:paraId="562777DF" w14:textId="77777777" w:rsidTr="00251739">
        <w:trPr>
          <w:trHeight w:val="278"/>
        </w:trPr>
        <w:tc>
          <w:tcPr>
            <w:tcW w:w="2912" w:type="dxa"/>
            <w:tcBorders>
              <w:top w:val="single" w:sz="4" w:space="0" w:color="000000"/>
              <w:left w:val="single" w:sz="4" w:space="0" w:color="000000"/>
              <w:bottom w:val="single" w:sz="4" w:space="0" w:color="000000"/>
              <w:right w:val="single" w:sz="4" w:space="0" w:color="000000"/>
            </w:tcBorders>
          </w:tcPr>
          <w:p w14:paraId="676423D4" w14:textId="77777777" w:rsidR="00501825" w:rsidRPr="00552239" w:rsidRDefault="0082762F">
            <w:pPr>
              <w:ind w:left="2"/>
              <w:rPr>
                <w:rFonts w:ascii="Arial" w:hAnsi="Arial" w:cs="Arial"/>
              </w:rPr>
            </w:pPr>
            <w:r w:rsidRPr="00552239">
              <w:rPr>
                <w:rFonts w:ascii="Arial" w:eastAsia="Century Gothic" w:hAnsi="Arial" w:cs="Arial"/>
                <w:b/>
              </w:rPr>
              <w:t xml:space="preserve">TERM </w:t>
            </w:r>
          </w:p>
        </w:tc>
        <w:tc>
          <w:tcPr>
            <w:tcW w:w="10040" w:type="dxa"/>
            <w:gridSpan w:val="2"/>
            <w:tcBorders>
              <w:top w:val="single" w:sz="4" w:space="0" w:color="000000"/>
              <w:left w:val="single" w:sz="4" w:space="0" w:color="000000"/>
              <w:bottom w:val="single" w:sz="4" w:space="0" w:color="000000"/>
              <w:right w:val="single" w:sz="4" w:space="0" w:color="000000"/>
            </w:tcBorders>
          </w:tcPr>
          <w:p w14:paraId="07BF6F8F" w14:textId="77777777" w:rsidR="00501825" w:rsidRPr="00552239" w:rsidRDefault="0082762F">
            <w:pPr>
              <w:ind w:left="2"/>
              <w:rPr>
                <w:rFonts w:ascii="Arial" w:hAnsi="Arial" w:cs="Arial"/>
              </w:rPr>
            </w:pPr>
            <w:r w:rsidRPr="00552239">
              <w:rPr>
                <w:rFonts w:ascii="Arial" w:eastAsia="Century Gothic" w:hAnsi="Arial" w:cs="Arial"/>
              </w:rPr>
              <w:t xml:space="preserve">TERM 2 </w:t>
            </w:r>
            <w:r w:rsidRPr="00552239">
              <w:rPr>
                <w:rFonts w:ascii="Arial" w:eastAsia="Century Gothic" w:hAnsi="Arial" w:cs="Arial"/>
                <w:b/>
              </w:rPr>
              <w:t>(Weeks 5-6)</w:t>
            </w:r>
            <w:r w:rsidRPr="00552239">
              <w:rPr>
                <w:rFonts w:ascii="Arial" w:eastAsia="Century Gothic" w:hAnsi="Arial" w:cs="Arial"/>
              </w:rPr>
              <w:t xml:space="preserve"> </w:t>
            </w:r>
          </w:p>
        </w:tc>
      </w:tr>
      <w:tr w:rsidR="00501825" w:rsidRPr="00552239" w14:paraId="0175130F" w14:textId="77777777" w:rsidTr="00251739">
        <w:trPr>
          <w:trHeight w:val="281"/>
        </w:trPr>
        <w:tc>
          <w:tcPr>
            <w:tcW w:w="2912" w:type="dxa"/>
            <w:tcBorders>
              <w:top w:val="single" w:sz="4" w:space="0" w:color="000000"/>
              <w:left w:val="single" w:sz="4" w:space="0" w:color="000000"/>
              <w:bottom w:val="single" w:sz="4" w:space="0" w:color="000000"/>
              <w:right w:val="single" w:sz="4" w:space="0" w:color="000000"/>
            </w:tcBorders>
          </w:tcPr>
          <w:p w14:paraId="432E8552" w14:textId="77777777" w:rsidR="00501825" w:rsidRPr="00552239" w:rsidRDefault="0082762F">
            <w:pPr>
              <w:ind w:left="2"/>
              <w:rPr>
                <w:rFonts w:ascii="Arial" w:hAnsi="Arial" w:cs="Arial"/>
              </w:rPr>
            </w:pPr>
            <w:r w:rsidRPr="00552239">
              <w:rPr>
                <w:rFonts w:ascii="Arial" w:eastAsia="Century Gothic" w:hAnsi="Arial" w:cs="Arial"/>
                <w:b/>
              </w:rPr>
              <w:t xml:space="preserve">TOPIC </w:t>
            </w:r>
          </w:p>
        </w:tc>
        <w:tc>
          <w:tcPr>
            <w:tcW w:w="10040" w:type="dxa"/>
            <w:gridSpan w:val="2"/>
            <w:tcBorders>
              <w:top w:val="single" w:sz="4" w:space="0" w:color="000000"/>
              <w:left w:val="single" w:sz="4" w:space="0" w:color="000000"/>
              <w:bottom w:val="single" w:sz="4" w:space="0" w:color="000000"/>
              <w:right w:val="single" w:sz="4" w:space="0" w:color="000000"/>
            </w:tcBorders>
          </w:tcPr>
          <w:p w14:paraId="6ABD766D" w14:textId="77777777" w:rsidR="00501825" w:rsidRPr="00552239" w:rsidRDefault="0082762F">
            <w:pPr>
              <w:ind w:left="2"/>
              <w:rPr>
                <w:rFonts w:ascii="Arial" w:hAnsi="Arial" w:cs="Arial"/>
              </w:rPr>
            </w:pPr>
            <w:bookmarkStart w:id="0" w:name="_GoBack"/>
            <w:r w:rsidRPr="00552239">
              <w:rPr>
                <w:rFonts w:ascii="Arial" w:eastAsia="Century Gothic" w:hAnsi="Arial" w:cs="Arial"/>
              </w:rPr>
              <w:t xml:space="preserve">Graphics as a means of Communication (Specific) </w:t>
            </w:r>
            <w:bookmarkEnd w:id="0"/>
          </w:p>
        </w:tc>
      </w:tr>
      <w:tr w:rsidR="00501825" w:rsidRPr="00552239" w14:paraId="12A2BFC7" w14:textId="77777777" w:rsidTr="00251739">
        <w:trPr>
          <w:trHeight w:val="1628"/>
        </w:trPr>
        <w:tc>
          <w:tcPr>
            <w:tcW w:w="2912" w:type="dxa"/>
            <w:tcBorders>
              <w:top w:val="single" w:sz="4" w:space="0" w:color="000000"/>
              <w:left w:val="single" w:sz="4" w:space="0" w:color="000000"/>
              <w:bottom w:val="single" w:sz="4" w:space="0" w:color="000000"/>
              <w:right w:val="single" w:sz="4" w:space="0" w:color="000000"/>
            </w:tcBorders>
          </w:tcPr>
          <w:p w14:paraId="0368E9AA" w14:textId="77777777" w:rsidR="00501825" w:rsidRPr="00552239" w:rsidRDefault="0082762F">
            <w:pPr>
              <w:ind w:left="2"/>
              <w:rPr>
                <w:rFonts w:ascii="Arial" w:hAnsi="Arial" w:cs="Arial"/>
              </w:rPr>
            </w:pPr>
            <w:r w:rsidRPr="00552239">
              <w:rPr>
                <w:rFonts w:ascii="Arial" w:eastAsia="Century Gothic" w:hAnsi="Arial" w:cs="Arial"/>
                <w:b/>
              </w:rPr>
              <w:t xml:space="preserve">AIMS OF THE LESSON </w:t>
            </w:r>
          </w:p>
        </w:tc>
        <w:tc>
          <w:tcPr>
            <w:tcW w:w="10040" w:type="dxa"/>
            <w:gridSpan w:val="2"/>
            <w:tcBorders>
              <w:top w:val="single" w:sz="4" w:space="0" w:color="000000"/>
              <w:left w:val="single" w:sz="4" w:space="0" w:color="000000"/>
              <w:bottom w:val="single" w:sz="4" w:space="0" w:color="000000"/>
              <w:right w:val="single" w:sz="4" w:space="0" w:color="000000"/>
            </w:tcBorders>
          </w:tcPr>
          <w:p w14:paraId="6AD8CF9C" w14:textId="77777777" w:rsidR="00501825" w:rsidRPr="00552239" w:rsidRDefault="0082762F">
            <w:pPr>
              <w:spacing w:after="2" w:line="238" w:lineRule="auto"/>
              <w:ind w:left="2"/>
              <w:rPr>
                <w:rFonts w:ascii="Arial" w:hAnsi="Arial" w:cs="Arial"/>
              </w:rPr>
            </w:pPr>
            <w:r w:rsidRPr="00552239">
              <w:rPr>
                <w:rFonts w:ascii="Arial" w:eastAsia="Century Gothic" w:hAnsi="Arial" w:cs="Arial"/>
              </w:rPr>
              <w:t xml:space="preserve">To develop the drawing skills of learners by doing scale drawings of the following Pattern development: </w:t>
            </w:r>
          </w:p>
          <w:p w14:paraId="1AA1897F" w14:textId="77777777" w:rsidR="00501825" w:rsidRPr="00552239" w:rsidRDefault="0082762F">
            <w:pPr>
              <w:ind w:left="2"/>
              <w:rPr>
                <w:rFonts w:ascii="Arial" w:hAnsi="Arial" w:cs="Arial"/>
              </w:rPr>
            </w:pPr>
            <w:r w:rsidRPr="00552239">
              <w:rPr>
                <w:rFonts w:ascii="Arial" w:eastAsia="Century Gothic" w:hAnsi="Arial" w:cs="Arial"/>
              </w:rPr>
              <w:t xml:space="preserve">Parallel line method </w:t>
            </w:r>
          </w:p>
          <w:p w14:paraId="42247E11" w14:textId="77777777" w:rsidR="00501825" w:rsidRPr="00552239" w:rsidRDefault="0082762F">
            <w:pPr>
              <w:ind w:left="2"/>
              <w:rPr>
                <w:rFonts w:ascii="Arial" w:hAnsi="Arial" w:cs="Arial"/>
              </w:rPr>
            </w:pPr>
            <w:r w:rsidRPr="00552239">
              <w:rPr>
                <w:rFonts w:ascii="Arial" w:eastAsia="Century Gothic" w:hAnsi="Arial" w:cs="Arial"/>
              </w:rPr>
              <w:t xml:space="preserve">Basic geometrical constructions relevant to pattern development </w:t>
            </w:r>
          </w:p>
          <w:p w14:paraId="0D051D1C" w14:textId="77777777" w:rsidR="00501825" w:rsidRPr="00552239" w:rsidRDefault="0082762F">
            <w:pPr>
              <w:ind w:left="2"/>
              <w:rPr>
                <w:rFonts w:ascii="Arial" w:hAnsi="Arial" w:cs="Arial"/>
              </w:rPr>
            </w:pPr>
            <w:r w:rsidRPr="00552239">
              <w:rPr>
                <w:rFonts w:ascii="Arial" w:eastAsia="Century Gothic" w:hAnsi="Arial" w:cs="Arial"/>
              </w:rPr>
              <w:t xml:space="preserve">Square shaped (square pipe, square elbow) </w:t>
            </w:r>
          </w:p>
          <w:p w14:paraId="183A60DD" w14:textId="77777777" w:rsidR="00501825" w:rsidRPr="00552239" w:rsidRDefault="0082762F">
            <w:pPr>
              <w:ind w:left="2"/>
              <w:rPr>
                <w:rFonts w:ascii="Arial" w:hAnsi="Arial" w:cs="Arial"/>
              </w:rPr>
            </w:pPr>
            <w:r w:rsidRPr="00552239">
              <w:rPr>
                <w:rFonts w:ascii="Arial" w:eastAsia="Century Gothic" w:hAnsi="Arial" w:cs="Arial"/>
              </w:rPr>
              <w:t xml:space="preserve">Round shaped (cylindrical pipe, cylindrical pipe elbow) </w:t>
            </w:r>
          </w:p>
        </w:tc>
      </w:tr>
      <w:tr w:rsidR="00501825" w:rsidRPr="00552239" w14:paraId="50C29A09" w14:textId="77777777" w:rsidTr="00251739">
        <w:trPr>
          <w:trHeight w:val="281"/>
        </w:trPr>
        <w:tc>
          <w:tcPr>
            <w:tcW w:w="2912" w:type="dxa"/>
            <w:vMerge w:val="restart"/>
            <w:tcBorders>
              <w:top w:val="single" w:sz="4" w:space="0" w:color="000000"/>
              <w:left w:val="single" w:sz="4" w:space="0" w:color="000000"/>
              <w:bottom w:val="single" w:sz="4" w:space="0" w:color="000000"/>
              <w:right w:val="single" w:sz="4" w:space="0" w:color="000000"/>
            </w:tcBorders>
          </w:tcPr>
          <w:p w14:paraId="08A3DF55" w14:textId="77777777" w:rsidR="00501825" w:rsidRPr="00552239" w:rsidRDefault="0082762F">
            <w:pPr>
              <w:ind w:left="2"/>
              <w:rPr>
                <w:rFonts w:ascii="Arial" w:hAnsi="Arial" w:cs="Arial"/>
              </w:rPr>
            </w:pPr>
            <w:r w:rsidRPr="00552239">
              <w:rPr>
                <w:rFonts w:ascii="Arial" w:eastAsia="Century Gothic" w:hAnsi="Arial" w:cs="Arial"/>
                <w:b/>
              </w:rPr>
              <w:t xml:space="preserve">RESOURCES </w:t>
            </w:r>
            <w:r w:rsidRPr="00552239">
              <w:rPr>
                <w:rFonts w:ascii="Arial" w:eastAsia="Century Gothic" w:hAnsi="Arial" w:cs="Arial"/>
                <w:b/>
                <w:i/>
              </w:rPr>
              <w:t xml:space="preserve"> </w:t>
            </w:r>
          </w:p>
          <w:p w14:paraId="11BB6F89" w14:textId="77777777" w:rsidR="00501825" w:rsidRPr="00552239" w:rsidRDefault="0082762F">
            <w:pPr>
              <w:ind w:left="2"/>
              <w:rPr>
                <w:rFonts w:ascii="Arial" w:hAnsi="Arial" w:cs="Arial"/>
              </w:rPr>
            </w:pPr>
            <w:r w:rsidRPr="00552239">
              <w:rPr>
                <w:rFonts w:ascii="Arial" w:eastAsia="Century Gothic" w:hAnsi="Arial" w:cs="Arial"/>
                <w:b/>
              </w:rPr>
              <w:t xml:space="preserve"> </w:t>
            </w:r>
          </w:p>
        </w:tc>
        <w:tc>
          <w:tcPr>
            <w:tcW w:w="4591" w:type="dxa"/>
            <w:tcBorders>
              <w:top w:val="single" w:sz="4" w:space="0" w:color="000000"/>
              <w:left w:val="single" w:sz="4" w:space="0" w:color="000000"/>
              <w:bottom w:val="single" w:sz="4" w:space="0" w:color="000000"/>
              <w:right w:val="single" w:sz="4" w:space="0" w:color="000000"/>
            </w:tcBorders>
          </w:tcPr>
          <w:p w14:paraId="5EB2A253" w14:textId="77777777" w:rsidR="00501825" w:rsidRPr="00552239" w:rsidRDefault="0082762F">
            <w:pPr>
              <w:ind w:left="2"/>
              <w:rPr>
                <w:rFonts w:ascii="Arial" w:hAnsi="Arial" w:cs="Arial"/>
              </w:rPr>
            </w:pPr>
            <w:r w:rsidRPr="00552239">
              <w:rPr>
                <w:rFonts w:ascii="Arial" w:eastAsia="Century Gothic" w:hAnsi="Arial" w:cs="Arial"/>
              </w:rPr>
              <w:t xml:space="preserve">Paper based resources: </w:t>
            </w:r>
          </w:p>
        </w:tc>
        <w:tc>
          <w:tcPr>
            <w:tcW w:w="5449" w:type="dxa"/>
            <w:tcBorders>
              <w:top w:val="single" w:sz="4" w:space="0" w:color="000000"/>
              <w:left w:val="single" w:sz="4" w:space="0" w:color="000000"/>
              <w:bottom w:val="single" w:sz="4" w:space="0" w:color="000000"/>
              <w:right w:val="single" w:sz="4" w:space="0" w:color="000000"/>
            </w:tcBorders>
          </w:tcPr>
          <w:p w14:paraId="060A35E7" w14:textId="77777777" w:rsidR="00501825" w:rsidRPr="00552239" w:rsidRDefault="0082762F">
            <w:pPr>
              <w:rPr>
                <w:rFonts w:ascii="Arial" w:hAnsi="Arial" w:cs="Arial"/>
              </w:rPr>
            </w:pPr>
            <w:r w:rsidRPr="00552239">
              <w:rPr>
                <w:rFonts w:ascii="Arial" w:eastAsia="Century Gothic" w:hAnsi="Arial" w:cs="Arial"/>
              </w:rPr>
              <w:t xml:space="preserve">Digital resources:  </w:t>
            </w:r>
          </w:p>
        </w:tc>
      </w:tr>
      <w:tr w:rsidR="00501825" w:rsidRPr="00552239" w14:paraId="734A45CA" w14:textId="77777777" w:rsidTr="00251739">
        <w:trPr>
          <w:trHeight w:val="550"/>
        </w:trPr>
        <w:tc>
          <w:tcPr>
            <w:tcW w:w="0" w:type="auto"/>
            <w:vMerge/>
            <w:tcBorders>
              <w:top w:val="nil"/>
              <w:left w:val="single" w:sz="4" w:space="0" w:color="000000"/>
              <w:bottom w:val="single" w:sz="4" w:space="0" w:color="000000"/>
              <w:right w:val="single" w:sz="4" w:space="0" w:color="000000"/>
            </w:tcBorders>
          </w:tcPr>
          <w:p w14:paraId="549C312C" w14:textId="77777777" w:rsidR="00501825" w:rsidRPr="00552239" w:rsidRDefault="00501825">
            <w:pPr>
              <w:rPr>
                <w:rFonts w:ascii="Arial" w:hAnsi="Arial" w:cs="Arial"/>
              </w:rPr>
            </w:pPr>
          </w:p>
        </w:tc>
        <w:tc>
          <w:tcPr>
            <w:tcW w:w="4591" w:type="dxa"/>
            <w:tcBorders>
              <w:top w:val="single" w:sz="4" w:space="0" w:color="000000"/>
              <w:left w:val="single" w:sz="4" w:space="0" w:color="000000"/>
              <w:bottom w:val="single" w:sz="4" w:space="0" w:color="000000"/>
              <w:right w:val="single" w:sz="4" w:space="0" w:color="000000"/>
            </w:tcBorders>
          </w:tcPr>
          <w:p w14:paraId="07174007" w14:textId="77777777" w:rsidR="00501825" w:rsidRPr="00552239" w:rsidRDefault="0082762F">
            <w:pPr>
              <w:ind w:left="2"/>
              <w:jc w:val="both"/>
              <w:rPr>
                <w:rFonts w:ascii="Arial" w:hAnsi="Arial" w:cs="Arial"/>
              </w:rPr>
            </w:pPr>
            <w:r w:rsidRPr="00552239">
              <w:rPr>
                <w:rFonts w:ascii="Arial" w:eastAsia="Century Gothic" w:hAnsi="Arial" w:cs="Arial"/>
                <w:i/>
              </w:rPr>
              <w:t>In your textbook on page 98 – 109 of Chapter 4</w:t>
            </w:r>
            <w:r w:rsidRPr="00552239">
              <w:rPr>
                <w:rFonts w:ascii="Arial" w:eastAsia="Century Gothic" w:hAnsi="Arial" w:cs="Arial"/>
                <w:b/>
                <w:i/>
              </w:rPr>
              <w:t xml:space="preserve"> </w:t>
            </w:r>
          </w:p>
        </w:tc>
        <w:tc>
          <w:tcPr>
            <w:tcW w:w="5449" w:type="dxa"/>
            <w:tcBorders>
              <w:top w:val="single" w:sz="4" w:space="0" w:color="000000"/>
              <w:left w:val="single" w:sz="4" w:space="0" w:color="000000"/>
              <w:bottom w:val="single" w:sz="4" w:space="0" w:color="000000"/>
              <w:right w:val="single" w:sz="4" w:space="0" w:color="000000"/>
            </w:tcBorders>
          </w:tcPr>
          <w:p w14:paraId="21FFF442" w14:textId="3F46EF19" w:rsidR="00501825" w:rsidRPr="00552239" w:rsidRDefault="00251739">
            <w:pPr>
              <w:rPr>
                <w:rFonts w:ascii="Arial" w:hAnsi="Arial" w:cs="Arial"/>
              </w:rPr>
            </w:pPr>
            <w:r>
              <w:rPr>
                <w:rFonts w:ascii="Arial" w:hAnsi="Arial" w:cs="Arial"/>
              </w:rPr>
              <w:t>VIDEO</w:t>
            </w:r>
          </w:p>
        </w:tc>
      </w:tr>
      <w:tr w:rsidR="00501825" w:rsidRPr="00552239" w14:paraId="4D71575F" w14:textId="77777777" w:rsidTr="00251739">
        <w:trPr>
          <w:trHeight w:val="3573"/>
        </w:trPr>
        <w:tc>
          <w:tcPr>
            <w:tcW w:w="2912" w:type="dxa"/>
            <w:tcBorders>
              <w:top w:val="single" w:sz="4" w:space="0" w:color="000000"/>
              <w:left w:val="single" w:sz="4" w:space="0" w:color="000000"/>
              <w:bottom w:val="single" w:sz="4" w:space="0" w:color="000000"/>
              <w:right w:val="single" w:sz="4" w:space="0" w:color="000000"/>
            </w:tcBorders>
          </w:tcPr>
          <w:p w14:paraId="036450F8" w14:textId="77777777" w:rsidR="00501825" w:rsidRPr="00552239" w:rsidRDefault="0082762F">
            <w:pPr>
              <w:ind w:left="2"/>
              <w:rPr>
                <w:rFonts w:ascii="Arial" w:hAnsi="Arial" w:cs="Arial"/>
              </w:rPr>
            </w:pPr>
            <w:r w:rsidRPr="00552239">
              <w:rPr>
                <w:rFonts w:ascii="Arial" w:eastAsia="Century Gothic" w:hAnsi="Arial" w:cs="Arial"/>
                <w:b/>
              </w:rPr>
              <w:t xml:space="preserve">INTRODUCTION </w:t>
            </w:r>
          </w:p>
        </w:tc>
        <w:tc>
          <w:tcPr>
            <w:tcW w:w="10040" w:type="dxa"/>
            <w:gridSpan w:val="2"/>
            <w:tcBorders>
              <w:top w:val="single" w:sz="4" w:space="0" w:color="000000"/>
              <w:left w:val="single" w:sz="4" w:space="0" w:color="000000"/>
              <w:bottom w:val="single" w:sz="4" w:space="0" w:color="000000"/>
              <w:right w:val="single" w:sz="4" w:space="0" w:color="000000"/>
            </w:tcBorders>
          </w:tcPr>
          <w:p w14:paraId="3A82F3DD" w14:textId="77777777" w:rsidR="00501825" w:rsidRPr="00552239" w:rsidRDefault="0082762F">
            <w:pPr>
              <w:spacing w:after="2" w:line="238" w:lineRule="auto"/>
              <w:ind w:left="2"/>
              <w:rPr>
                <w:rFonts w:ascii="Arial" w:hAnsi="Arial" w:cs="Arial"/>
              </w:rPr>
            </w:pPr>
            <w:r w:rsidRPr="00552239">
              <w:rPr>
                <w:rFonts w:ascii="Arial" w:eastAsia="Century Gothic" w:hAnsi="Arial" w:cs="Arial"/>
              </w:rPr>
              <w:t>In Grades 8, 9 and 10 you were introduced to Graphic and Communication, which included:</w:t>
            </w:r>
            <w:r w:rsidRPr="00552239">
              <w:rPr>
                <w:rFonts w:ascii="Arial" w:eastAsia="Century Gothic" w:hAnsi="Arial" w:cs="Arial"/>
                <w:i/>
              </w:rPr>
              <w:t xml:space="preserve"> </w:t>
            </w:r>
          </w:p>
          <w:p w14:paraId="4CD240D9" w14:textId="77777777" w:rsidR="00501825" w:rsidRPr="00552239" w:rsidRDefault="0082762F">
            <w:pPr>
              <w:spacing w:line="238" w:lineRule="auto"/>
              <w:ind w:left="2"/>
              <w:rPr>
                <w:rFonts w:ascii="Arial" w:hAnsi="Arial" w:cs="Arial"/>
              </w:rPr>
            </w:pPr>
            <w:r w:rsidRPr="00552239">
              <w:rPr>
                <w:rFonts w:ascii="Arial" w:eastAsia="Century Gothic" w:hAnsi="Arial" w:cs="Arial"/>
              </w:rPr>
              <w:t xml:space="preserve">Pattern development, parallel line method, basic geometrical constructions relevant to pattern development, square shapes (square pipe), round shapes (cylindrical pipe) </w:t>
            </w:r>
            <w:r w:rsidRPr="00552239">
              <w:rPr>
                <w:rFonts w:ascii="Arial" w:eastAsia="Century Gothic" w:hAnsi="Arial" w:cs="Arial"/>
                <w:i/>
              </w:rPr>
              <w:t xml:space="preserve"> </w:t>
            </w:r>
          </w:p>
          <w:p w14:paraId="390E9D53" w14:textId="77777777" w:rsidR="00501825" w:rsidRPr="00552239" w:rsidRDefault="0082762F">
            <w:pPr>
              <w:ind w:left="2"/>
              <w:rPr>
                <w:rFonts w:ascii="Arial" w:hAnsi="Arial" w:cs="Arial"/>
              </w:rPr>
            </w:pPr>
            <w:r w:rsidRPr="00552239">
              <w:rPr>
                <w:rFonts w:ascii="Arial" w:eastAsia="Century Gothic" w:hAnsi="Arial" w:cs="Arial"/>
              </w:rPr>
              <w:t xml:space="preserve"> </w:t>
            </w:r>
          </w:p>
          <w:p w14:paraId="00B6407D" w14:textId="77777777" w:rsidR="00501825" w:rsidRPr="00552239" w:rsidRDefault="0082762F">
            <w:pPr>
              <w:spacing w:after="2" w:line="238" w:lineRule="auto"/>
              <w:ind w:left="2"/>
              <w:rPr>
                <w:rFonts w:ascii="Arial" w:hAnsi="Arial" w:cs="Arial"/>
              </w:rPr>
            </w:pPr>
            <w:r w:rsidRPr="00552239">
              <w:rPr>
                <w:rFonts w:ascii="Arial" w:eastAsia="Century Gothic" w:hAnsi="Arial" w:cs="Arial"/>
              </w:rPr>
              <w:t xml:space="preserve">Pattern development are used to make adjustments to pipes, bends and T-pieces to make the flow of liquids in different directions.  </w:t>
            </w:r>
          </w:p>
          <w:p w14:paraId="6AD4ABE3" w14:textId="77777777" w:rsidR="00501825" w:rsidRPr="00552239" w:rsidRDefault="0082762F">
            <w:pPr>
              <w:spacing w:after="2" w:line="238" w:lineRule="auto"/>
              <w:ind w:left="2" w:right="2493"/>
              <w:rPr>
                <w:rFonts w:ascii="Arial" w:hAnsi="Arial" w:cs="Arial"/>
              </w:rPr>
            </w:pPr>
            <w:r w:rsidRPr="00552239">
              <w:rPr>
                <w:rFonts w:ascii="Arial" w:eastAsia="Century Gothic" w:hAnsi="Arial" w:cs="Arial"/>
              </w:rPr>
              <w:t xml:space="preserve">The methods used for pattern development can be divided into the following three groups: The parallel-line method </w:t>
            </w:r>
          </w:p>
          <w:p w14:paraId="7BD3114F" w14:textId="77777777" w:rsidR="00501825" w:rsidRPr="00552239" w:rsidRDefault="0082762F">
            <w:pPr>
              <w:ind w:left="2"/>
              <w:rPr>
                <w:rFonts w:ascii="Arial" w:hAnsi="Arial" w:cs="Arial"/>
              </w:rPr>
            </w:pPr>
            <w:r w:rsidRPr="00552239">
              <w:rPr>
                <w:rFonts w:ascii="Arial" w:eastAsia="Century Gothic" w:hAnsi="Arial" w:cs="Arial"/>
              </w:rPr>
              <w:t xml:space="preserve">The radial-line method </w:t>
            </w:r>
          </w:p>
          <w:p w14:paraId="6B4BF404" w14:textId="77777777" w:rsidR="00501825" w:rsidRPr="00552239" w:rsidRDefault="0082762F">
            <w:pPr>
              <w:ind w:left="2"/>
              <w:rPr>
                <w:rFonts w:ascii="Arial" w:hAnsi="Arial" w:cs="Arial"/>
              </w:rPr>
            </w:pPr>
            <w:r w:rsidRPr="00552239">
              <w:rPr>
                <w:rFonts w:ascii="Arial" w:eastAsia="Century Gothic" w:hAnsi="Arial" w:cs="Arial"/>
              </w:rPr>
              <w:t xml:space="preserve">Development by triangulation. </w:t>
            </w:r>
          </w:p>
          <w:p w14:paraId="5BDD2215" w14:textId="77777777" w:rsidR="00501825" w:rsidRPr="00552239" w:rsidRDefault="0082762F">
            <w:pPr>
              <w:ind w:left="2" w:right="3328"/>
              <w:rPr>
                <w:rFonts w:ascii="Arial" w:hAnsi="Arial" w:cs="Arial"/>
              </w:rPr>
            </w:pPr>
            <w:r w:rsidRPr="00552239">
              <w:rPr>
                <w:rFonts w:ascii="Arial" w:eastAsia="Century Gothic" w:hAnsi="Arial" w:cs="Arial"/>
              </w:rPr>
              <w:t>The methods and topics to be covered in Grade 11 include: the parallel-line method; square shapes (square pipe elbow); and round shapes (cylindrical pipe and cylindrical pipe elbow).</w:t>
            </w:r>
            <w:r w:rsidRPr="00552239">
              <w:rPr>
                <w:rFonts w:ascii="Arial" w:eastAsia="Century Gothic" w:hAnsi="Arial" w:cs="Arial"/>
                <w:b/>
                <w:i/>
              </w:rPr>
              <w:t xml:space="preserve"> </w:t>
            </w:r>
          </w:p>
        </w:tc>
      </w:tr>
      <w:tr w:rsidR="00501825" w:rsidRPr="00552239" w14:paraId="6D21A266" w14:textId="77777777" w:rsidTr="00251739">
        <w:trPr>
          <w:trHeight w:val="1090"/>
        </w:trPr>
        <w:tc>
          <w:tcPr>
            <w:tcW w:w="2912" w:type="dxa"/>
            <w:tcBorders>
              <w:top w:val="single" w:sz="4" w:space="0" w:color="000000"/>
              <w:left w:val="single" w:sz="4" w:space="0" w:color="000000"/>
              <w:bottom w:val="single" w:sz="4" w:space="0" w:color="000000"/>
              <w:right w:val="single" w:sz="4" w:space="0" w:color="000000"/>
            </w:tcBorders>
          </w:tcPr>
          <w:p w14:paraId="1031A5E4" w14:textId="77777777" w:rsidR="00501825" w:rsidRPr="00552239" w:rsidRDefault="0082762F">
            <w:pPr>
              <w:ind w:left="2"/>
              <w:rPr>
                <w:rFonts w:ascii="Arial" w:hAnsi="Arial" w:cs="Arial"/>
              </w:rPr>
            </w:pPr>
            <w:r w:rsidRPr="00552239">
              <w:rPr>
                <w:rFonts w:ascii="Arial" w:eastAsia="Century Gothic" w:hAnsi="Arial" w:cs="Arial"/>
                <w:b/>
              </w:rPr>
              <w:t xml:space="preserve">CONCEPTS AND SKILLS </w:t>
            </w:r>
          </w:p>
          <w:p w14:paraId="5BB5CF27" w14:textId="77777777" w:rsidR="00501825" w:rsidRPr="00552239" w:rsidRDefault="0082762F">
            <w:pPr>
              <w:ind w:left="2"/>
              <w:rPr>
                <w:rFonts w:ascii="Arial" w:hAnsi="Arial" w:cs="Arial"/>
              </w:rPr>
            </w:pPr>
            <w:r w:rsidRPr="00552239">
              <w:rPr>
                <w:rFonts w:ascii="Arial" w:eastAsia="Century Gothic" w:hAnsi="Arial" w:cs="Arial"/>
                <w:i/>
              </w:rPr>
              <w:t xml:space="preserve"> </w:t>
            </w:r>
          </w:p>
        </w:tc>
        <w:tc>
          <w:tcPr>
            <w:tcW w:w="10040" w:type="dxa"/>
            <w:gridSpan w:val="2"/>
            <w:tcBorders>
              <w:top w:val="single" w:sz="4" w:space="0" w:color="000000"/>
              <w:left w:val="single" w:sz="4" w:space="0" w:color="000000"/>
              <w:bottom w:val="single" w:sz="4" w:space="0" w:color="000000"/>
              <w:right w:val="single" w:sz="4" w:space="0" w:color="000000"/>
            </w:tcBorders>
          </w:tcPr>
          <w:p w14:paraId="68D8F544" w14:textId="77777777" w:rsidR="00501825" w:rsidRPr="00552239" w:rsidRDefault="0082762F">
            <w:pPr>
              <w:ind w:left="2"/>
              <w:rPr>
                <w:rFonts w:ascii="Arial" w:hAnsi="Arial" w:cs="Arial"/>
              </w:rPr>
            </w:pPr>
            <w:r w:rsidRPr="00552239">
              <w:rPr>
                <w:rFonts w:ascii="Arial" w:eastAsia="Century Gothic" w:hAnsi="Arial" w:cs="Arial"/>
              </w:rPr>
              <w:t xml:space="preserve">Key concepts/definitions: </w:t>
            </w:r>
          </w:p>
          <w:p w14:paraId="66461355" w14:textId="77777777" w:rsidR="00501825" w:rsidRPr="00552239" w:rsidRDefault="0082762F">
            <w:pPr>
              <w:ind w:left="2"/>
              <w:rPr>
                <w:rFonts w:ascii="Arial" w:hAnsi="Arial" w:cs="Arial"/>
              </w:rPr>
            </w:pPr>
            <w:r w:rsidRPr="00552239">
              <w:rPr>
                <w:rFonts w:ascii="Arial" w:eastAsia="Century Gothic" w:hAnsi="Arial" w:cs="Arial"/>
                <w:i/>
              </w:rPr>
              <w:t xml:space="preserve">Scale drawings of the following pattern developments: </w:t>
            </w:r>
          </w:p>
          <w:p w14:paraId="296097B8" w14:textId="77777777" w:rsidR="00501825" w:rsidRPr="00552239" w:rsidRDefault="0082762F">
            <w:pPr>
              <w:ind w:left="2"/>
              <w:rPr>
                <w:rFonts w:ascii="Arial" w:hAnsi="Arial" w:cs="Arial"/>
              </w:rPr>
            </w:pPr>
            <w:r w:rsidRPr="00552239">
              <w:rPr>
                <w:rFonts w:ascii="Arial" w:eastAsia="Century Gothic" w:hAnsi="Arial" w:cs="Arial"/>
              </w:rPr>
              <w:t xml:space="preserve">Parallel line method </w:t>
            </w:r>
          </w:p>
          <w:p w14:paraId="79A940A3" w14:textId="77777777" w:rsidR="00501825" w:rsidRPr="00552239" w:rsidRDefault="0082762F">
            <w:pPr>
              <w:ind w:left="2"/>
              <w:rPr>
                <w:rFonts w:ascii="Arial" w:hAnsi="Arial" w:cs="Arial"/>
              </w:rPr>
            </w:pPr>
            <w:r w:rsidRPr="00552239">
              <w:rPr>
                <w:rFonts w:ascii="Arial" w:eastAsia="Century Gothic" w:hAnsi="Arial" w:cs="Arial"/>
              </w:rPr>
              <w:t xml:space="preserve">Square shaped (square pipe, square elbow </w:t>
            </w:r>
          </w:p>
        </w:tc>
      </w:tr>
    </w:tbl>
    <w:p w14:paraId="3E60268E" w14:textId="77777777" w:rsidR="00501825" w:rsidRPr="00552239" w:rsidRDefault="00501825">
      <w:pPr>
        <w:spacing w:after="0"/>
        <w:ind w:left="-1440" w:right="3"/>
        <w:rPr>
          <w:rFonts w:ascii="Arial" w:hAnsi="Arial" w:cs="Arial"/>
        </w:rPr>
      </w:pPr>
    </w:p>
    <w:tbl>
      <w:tblPr>
        <w:tblStyle w:val="TableGrid"/>
        <w:tblW w:w="12952" w:type="dxa"/>
        <w:tblInd w:w="5" w:type="dxa"/>
        <w:tblCellMar>
          <w:top w:w="60" w:type="dxa"/>
          <w:left w:w="107" w:type="dxa"/>
          <w:right w:w="55" w:type="dxa"/>
        </w:tblCellMar>
        <w:tblLook w:val="04A0" w:firstRow="1" w:lastRow="0" w:firstColumn="1" w:lastColumn="0" w:noHBand="0" w:noVBand="1"/>
      </w:tblPr>
      <w:tblGrid>
        <w:gridCol w:w="2912"/>
        <w:gridCol w:w="10040"/>
      </w:tblGrid>
      <w:tr w:rsidR="00501825" w:rsidRPr="00552239" w14:paraId="4FBE3831" w14:textId="77777777" w:rsidTr="00552239">
        <w:trPr>
          <w:trHeight w:val="8294"/>
        </w:trPr>
        <w:tc>
          <w:tcPr>
            <w:tcW w:w="2912" w:type="dxa"/>
            <w:tcBorders>
              <w:top w:val="single" w:sz="4" w:space="0" w:color="000000"/>
              <w:left w:val="single" w:sz="4" w:space="0" w:color="000000"/>
              <w:bottom w:val="single" w:sz="4" w:space="0" w:color="000000"/>
              <w:right w:val="single" w:sz="4" w:space="0" w:color="000000"/>
            </w:tcBorders>
          </w:tcPr>
          <w:p w14:paraId="09B3E709" w14:textId="77777777" w:rsidR="00501825" w:rsidRPr="00552239" w:rsidRDefault="00501825">
            <w:pPr>
              <w:rPr>
                <w:rFonts w:ascii="Arial" w:hAnsi="Arial" w:cs="Arial"/>
              </w:rPr>
            </w:pPr>
          </w:p>
        </w:tc>
        <w:tc>
          <w:tcPr>
            <w:tcW w:w="10041" w:type="dxa"/>
            <w:tcBorders>
              <w:top w:val="single" w:sz="4" w:space="0" w:color="000000"/>
              <w:left w:val="single" w:sz="4" w:space="0" w:color="000000"/>
              <w:bottom w:val="single" w:sz="4" w:space="0" w:color="000000"/>
              <w:right w:val="single" w:sz="4" w:space="0" w:color="000000"/>
            </w:tcBorders>
          </w:tcPr>
          <w:p w14:paraId="55B308C1" w14:textId="77777777" w:rsidR="00501825" w:rsidRPr="00552239" w:rsidRDefault="0082762F">
            <w:pPr>
              <w:ind w:left="1"/>
              <w:rPr>
                <w:rFonts w:ascii="Arial" w:hAnsi="Arial" w:cs="Arial"/>
              </w:rPr>
            </w:pPr>
            <w:r w:rsidRPr="00552239">
              <w:rPr>
                <w:rFonts w:ascii="Arial" w:eastAsia="Century Gothic" w:hAnsi="Arial" w:cs="Arial"/>
              </w:rPr>
              <w:t xml:space="preserve">Round shaped (cylindrical pipe, cylindrical pipe elbow) </w:t>
            </w:r>
          </w:p>
          <w:p w14:paraId="5063AEB3" w14:textId="77777777" w:rsidR="00501825" w:rsidRPr="00552239" w:rsidRDefault="0082762F">
            <w:pPr>
              <w:ind w:left="1"/>
              <w:rPr>
                <w:rFonts w:ascii="Arial" w:hAnsi="Arial" w:cs="Arial"/>
              </w:rPr>
            </w:pPr>
            <w:r w:rsidRPr="00552239">
              <w:rPr>
                <w:rFonts w:ascii="Arial" w:eastAsia="Century Gothic" w:hAnsi="Arial" w:cs="Arial"/>
              </w:rPr>
              <w:t xml:space="preserve"> </w:t>
            </w:r>
          </w:p>
          <w:p w14:paraId="1B31FA06" w14:textId="77777777" w:rsidR="00501825" w:rsidRPr="00552239" w:rsidRDefault="0082762F">
            <w:pPr>
              <w:ind w:left="1"/>
              <w:rPr>
                <w:rFonts w:ascii="Arial" w:hAnsi="Arial" w:cs="Arial"/>
              </w:rPr>
            </w:pPr>
            <w:r w:rsidRPr="00552239">
              <w:rPr>
                <w:rFonts w:ascii="Arial" w:eastAsia="Century Gothic" w:hAnsi="Arial" w:cs="Arial"/>
              </w:rPr>
              <w:t xml:space="preserve">The parallel-line method </w:t>
            </w:r>
          </w:p>
          <w:p w14:paraId="6751685B" w14:textId="77777777" w:rsidR="00501825" w:rsidRPr="00552239" w:rsidRDefault="0082762F">
            <w:pPr>
              <w:ind w:left="1"/>
              <w:rPr>
                <w:rFonts w:ascii="Arial" w:hAnsi="Arial" w:cs="Arial"/>
              </w:rPr>
            </w:pPr>
            <w:r w:rsidRPr="00552239">
              <w:rPr>
                <w:rFonts w:ascii="Arial" w:eastAsia="Century Gothic" w:hAnsi="Arial" w:cs="Arial"/>
              </w:rPr>
              <w:t xml:space="preserve">This method is already covered in grade 10 and it will be very useful for the learners to revise the method to refresh their memory. </w:t>
            </w:r>
          </w:p>
          <w:p w14:paraId="391D6365" w14:textId="77777777" w:rsidR="00501825" w:rsidRPr="00552239" w:rsidRDefault="0082762F">
            <w:pPr>
              <w:ind w:left="1"/>
              <w:rPr>
                <w:rFonts w:ascii="Arial" w:hAnsi="Arial" w:cs="Arial"/>
              </w:rPr>
            </w:pPr>
            <w:r w:rsidRPr="00552239">
              <w:rPr>
                <w:rFonts w:ascii="Arial" w:eastAsia="Century Gothic" w:hAnsi="Arial" w:cs="Arial"/>
              </w:rPr>
              <w:t xml:space="preserve"> </w:t>
            </w:r>
          </w:p>
          <w:p w14:paraId="377AE897" w14:textId="77777777" w:rsidR="00501825" w:rsidRPr="00552239" w:rsidRDefault="0082762F">
            <w:pPr>
              <w:ind w:left="1"/>
              <w:rPr>
                <w:rFonts w:ascii="Arial" w:hAnsi="Arial" w:cs="Arial"/>
              </w:rPr>
            </w:pPr>
            <w:r w:rsidRPr="00552239">
              <w:rPr>
                <w:rFonts w:ascii="Arial" w:eastAsia="Century Gothic" w:hAnsi="Arial" w:cs="Arial"/>
              </w:rPr>
              <w:t xml:space="preserve">How to draw a square-shaped development. </w:t>
            </w:r>
          </w:p>
          <w:p w14:paraId="0139CCF7" w14:textId="77777777" w:rsidR="00501825" w:rsidRPr="00552239" w:rsidRDefault="0082762F">
            <w:pPr>
              <w:ind w:left="1"/>
              <w:rPr>
                <w:rFonts w:ascii="Arial" w:hAnsi="Arial" w:cs="Arial"/>
              </w:rPr>
            </w:pPr>
            <w:r w:rsidRPr="00552239">
              <w:rPr>
                <w:rFonts w:ascii="Arial" w:eastAsia="Century Gothic" w:hAnsi="Arial" w:cs="Arial"/>
              </w:rPr>
              <w:t xml:space="preserve">Square pipe: </w:t>
            </w:r>
          </w:p>
          <w:p w14:paraId="2178C69F" w14:textId="77777777" w:rsidR="00501825" w:rsidRPr="00552239" w:rsidRDefault="0082762F">
            <w:pPr>
              <w:ind w:left="1"/>
              <w:rPr>
                <w:rFonts w:ascii="Arial" w:hAnsi="Arial" w:cs="Arial"/>
              </w:rPr>
            </w:pPr>
            <w:r w:rsidRPr="00552239">
              <w:rPr>
                <w:rFonts w:ascii="Arial" w:eastAsia="Century Gothic" w:hAnsi="Arial" w:cs="Arial"/>
              </w:rPr>
              <w:t xml:space="preserve">Draw an orthographic (plan) view of a square pipe and number the corners A, B, C and D, as indicated below. </w:t>
            </w:r>
          </w:p>
          <w:p w14:paraId="31687FA8" w14:textId="77777777" w:rsidR="00501825" w:rsidRPr="00552239" w:rsidRDefault="0082762F">
            <w:pPr>
              <w:spacing w:line="239" w:lineRule="auto"/>
              <w:ind w:left="1"/>
              <w:rPr>
                <w:rFonts w:ascii="Arial" w:hAnsi="Arial" w:cs="Arial"/>
              </w:rPr>
            </w:pPr>
            <w:r w:rsidRPr="00552239">
              <w:rPr>
                <w:rFonts w:ascii="Arial" w:eastAsia="Century Gothic" w:hAnsi="Arial" w:cs="Arial"/>
              </w:rPr>
              <w:t xml:space="preserve">Draw the baseline. As the square pipe has to be joined, add an allowance on both sides for the joint (seam). The seam will be in the middle of one of the sides, usually the back of the pipe so that the seam can be hidden. </w:t>
            </w:r>
          </w:p>
          <w:p w14:paraId="10F6105C" w14:textId="77777777" w:rsidR="00501825" w:rsidRPr="00552239" w:rsidRDefault="0082762F">
            <w:pPr>
              <w:spacing w:after="3255" w:line="239" w:lineRule="auto"/>
              <w:ind w:left="1" w:right="62"/>
              <w:rPr>
                <w:rFonts w:ascii="Arial" w:hAnsi="Arial" w:cs="Arial"/>
              </w:rPr>
            </w:pPr>
            <w:r w:rsidRPr="00552239">
              <w:rPr>
                <w:rFonts w:ascii="Arial" w:eastAsia="Century Gothic" w:hAnsi="Arial" w:cs="Arial"/>
              </w:rPr>
              <w:t xml:space="preserve">Divide the back into two equal parts and add an allowance for the joint on each side. Mark A1 to A on the baseline, working from left to right. This will be half of the back dimension to which an allowance for the joint must be added. Now measure dimension A to B, B to C, C to D and D to D1, D to D1 is calculated in the same way as A1 to A (half of AD plus the joint (seam) allowance). </w:t>
            </w:r>
          </w:p>
          <w:p w14:paraId="4ADE5DB8" w14:textId="77777777" w:rsidR="00501825" w:rsidRPr="00552239" w:rsidRDefault="0082762F">
            <w:pPr>
              <w:ind w:left="1"/>
              <w:rPr>
                <w:rFonts w:ascii="Arial" w:hAnsi="Arial" w:cs="Arial"/>
              </w:rPr>
            </w:pPr>
            <w:r w:rsidRPr="00552239">
              <w:rPr>
                <w:rFonts w:ascii="Arial" w:hAnsi="Arial" w:cs="Arial"/>
                <w:noProof/>
                <w:lang w:val="en-US" w:eastAsia="en-US"/>
              </w:rPr>
              <w:drawing>
                <wp:anchor distT="0" distB="0" distL="114300" distR="114300" simplePos="0" relativeHeight="251658240" behindDoc="0" locked="0" layoutInCell="1" allowOverlap="0" wp14:anchorId="70A30C04" wp14:editId="3A10FC06">
                  <wp:simplePos x="0" y="0"/>
                  <wp:positionH relativeFrom="column">
                    <wp:posOffset>67691</wp:posOffset>
                  </wp:positionH>
                  <wp:positionV relativeFrom="paragraph">
                    <wp:posOffset>-2068284</wp:posOffset>
                  </wp:positionV>
                  <wp:extent cx="3332885" cy="2171625"/>
                  <wp:effectExtent l="0" t="0" r="0" b="0"/>
                  <wp:wrapSquare wrapText="bothSides"/>
                  <wp:docPr id="1050" name="Picture 1050"/>
                  <wp:cNvGraphicFramePr/>
                  <a:graphic xmlns:a="http://schemas.openxmlformats.org/drawingml/2006/main">
                    <a:graphicData uri="http://schemas.openxmlformats.org/drawingml/2006/picture">
                      <pic:pic xmlns:pic="http://schemas.openxmlformats.org/drawingml/2006/picture">
                        <pic:nvPicPr>
                          <pic:cNvPr id="1050" name="Picture 1050"/>
                          <pic:cNvPicPr/>
                        </pic:nvPicPr>
                        <pic:blipFill>
                          <a:blip r:embed="rId6"/>
                          <a:stretch>
                            <a:fillRect/>
                          </a:stretch>
                        </pic:blipFill>
                        <pic:spPr>
                          <a:xfrm>
                            <a:off x="0" y="0"/>
                            <a:ext cx="3332885" cy="2171625"/>
                          </a:xfrm>
                          <a:prstGeom prst="rect">
                            <a:avLst/>
                          </a:prstGeom>
                        </pic:spPr>
                      </pic:pic>
                    </a:graphicData>
                  </a:graphic>
                </wp:anchor>
              </w:drawing>
            </w:r>
            <w:r w:rsidRPr="00552239">
              <w:rPr>
                <w:rFonts w:ascii="Arial" w:eastAsia="Century Gothic" w:hAnsi="Arial" w:cs="Arial"/>
                <w:b/>
              </w:rPr>
              <w:t xml:space="preserve"> </w:t>
            </w:r>
          </w:p>
        </w:tc>
      </w:tr>
    </w:tbl>
    <w:p w14:paraId="4F7E97F3" w14:textId="77777777" w:rsidR="00501825" w:rsidRPr="00552239" w:rsidRDefault="00501825">
      <w:pPr>
        <w:spacing w:after="0"/>
        <w:ind w:left="-1440" w:right="3"/>
        <w:rPr>
          <w:rFonts w:ascii="Arial" w:hAnsi="Arial" w:cs="Arial"/>
        </w:rPr>
      </w:pPr>
    </w:p>
    <w:tbl>
      <w:tblPr>
        <w:tblStyle w:val="TableGrid"/>
        <w:tblW w:w="12952" w:type="dxa"/>
        <w:tblInd w:w="5" w:type="dxa"/>
        <w:tblCellMar>
          <w:top w:w="60" w:type="dxa"/>
          <w:left w:w="108" w:type="dxa"/>
          <w:right w:w="86" w:type="dxa"/>
        </w:tblCellMar>
        <w:tblLook w:val="04A0" w:firstRow="1" w:lastRow="0" w:firstColumn="1" w:lastColumn="0" w:noHBand="0" w:noVBand="1"/>
      </w:tblPr>
      <w:tblGrid>
        <w:gridCol w:w="2912"/>
        <w:gridCol w:w="10040"/>
      </w:tblGrid>
      <w:tr w:rsidR="00501825" w:rsidRPr="00552239" w14:paraId="3DB09E29" w14:textId="77777777" w:rsidTr="00552239">
        <w:trPr>
          <w:trHeight w:val="9286"/>
        </w:trPr>
        <w:tc>
          <w:tcPr>
            <w:tcW w:w="2912" w:type="dxa"/>
            <w:tcBorders>
              <w:top w:val="single" w:sz="4" w:space="0" w:color="000000"/>
              <w:left w:val="single" w:sz="4" w:space="0" w:color="000000"/>
              <w:bottom w:val="single" w:sz="4" w:space="0" w:color="000000"/>
              <w:right w:val="single" w:sz="4" w:space="0" w:color="000000"/>
            </w:tcBorders>
          </w:tcPr>
          <w:p w14:paraId="4698318C" w14:textId="77777777" w:rsidR="00501825" w:rsidRPr="00552239" w:rsidRDefault="00501825">
            <w:pPr>
              <w:rPr>
                <w:rFonts w:ascii="Arial" w:hAnsi="Arial" w:cs="Arial"/>
              </w:rPr>
            </w:pPr>
          </w:p>
        </w:tc>
        <w:tc>
          <w:tcPr>
            <w:tcW w:w="10041" w:type="dxa"/>
            <w:tcBorders>
              <w:top w:val="single" w:sz="4" w:space="0" w:color="000000"/>
              <w:left w:val="single" w:sz="4" w:space="0" w:color="000000"/>
              <w:bottom w:val="single" w:sz="4" w:space="0" w:color="000000"/>
              <w:right w:val="single" w:sz="4" w:space="0" w:color="000000"/>
            </w:tcBorders>
          </w:tcPr>
          <w:p w14:paraId="57B1B3C1" w14:textId="77777777" w:rsidR="00501825" w:rsidRPr="00552239" w:rsidRDefault="0082762F">
            <w:pPr>
              <w:rPr>
                <w:rFonts w:ascii="Arial" w:hAnsi="Arial" w:cs="Arial"/>
              </w:rPr>
            </w:pPr>
            <w:r w:rsidRPr="00552239">
              <w:rPr>
                <w:rFonts w:ascii="Arial" w:eastAsia="Century Gothic" w:hAnsi="Arial" w:cs="Arial"/>
              </w:rPr>
              <w:t xml:space="preserve">Square pipe development </w:t>
            </w:r>
          </w:p>
          <w:p w14:paraId="5749E288" w14:textId="77777777" w:rsidR="00501825" w:rsidRPr="00552239" w:rsidRDefault="0082762F">
            <w:pPr>
              <w:rPr>
                <w:rFonts w:ascii="Arial" w:hAnsi="Arial" w:cs="Arial"/>
              </w:rPr>
            </w:pPr>
            <w:r w:rsidRPr="00552239">
              <w:rPr>
                <w:rFonts w:ascii="Arial" w:eastAsia="Century Gothic" w:hAnsi="Arial" w:cs="Arial"/>
                <w:b/>
              </w:rPr>
              <w:t xml:space="preserve"> </w:t>
            </w:r>
          </w:p>
          <w:p w14:paraId="48845911" w14:textId="77777777" w:rsidR="00501825" w:rsidRPr="00552239" w:rsidRDefault="0082762F">
            <w:pPr>
              <w:rPr>
                <w:rFonts w:ascii="Arial" w:hAnsi="Arial" w:cs="Arial"/>
              </w:rPr>
            </w:pPr>
            <w:r w:rsidRPr="00552239">
              <w:rPr>
                <w:rFonts w:ascii="Arial" w:eastAsia="Century Gothic" w:hAnsi="Arial" w:cs="Arial"/>
              </w:rPr>
              <w:t xml:space="preserve">How to draw square pipe elbow (90°) development. </w:t>
            </w:r>
          </w:p>
          <w:p w14:paraId="1859BCF7" w14:textId="77777777" w:rsidR="00501825" w:rsidRPr="00552239" w:rsidRDefault="0082762F">
            <w:pPr>
              <w:rPr>
                <w:rFonts w:ascii="Arial" w:hAnsi="Arial" w:cs="Arial"/>
              </w:rPr>
            </w:pPr>
            <w:r w:rsidRPr="00552239">
              <w:rPr>
                <w:rFonts w:ascii="Arial" w:eastAsia="Century Gothic" w:hAnsi="Arial" w:cs="Arial"/>
              </w:rPr>
              <w:t xml:space="preserve">Draw the top view (plan view) and side elevation, and label the elevation as shown below. </w:t>
            </w:r>
          </w:p>
          <w:p w14:paraId="45B316C3" w14:textId="77777777" w:rsidR="00501825" w:rsidRPr="00552239" w:rsidRDefault="0082762F">
            <w:pPr>
              <w:rPr>
                <w:rFonts w:ascii="Arial" w:hAnsi="Arial" w:cs="Arial"/>
              </w:rPr>
            </w:pPr>
            <w:r w:rsidRPr="00552239">
              <w:rPr>
                <w:rFonts w:ascii="Arial" w:eastAsia="Century Gothic" w:hAnsi="Arial" w:cs="Arial"/>
              </w:rPr>
              <w:t xml:space="preserve"> Draw a line to join letters C and D. </w:t>
            </w:r>
          </w:p>
          <w:p w14:paraId="027D182D" w14:textId="77777777" w:rsidR="00501825" w:rsidRPr="00552239" w:rsidRDefault="0082762F">
            <w:pPr>
              <w:rPr>
                <w:rFonts w:ascii="Arial" w:hAnsi="Arial" w:cs="Arial"/>
              </w:rPr>
            </w:pPr>
            <w:r w:rsidRPr="00552239">
              <w:rPr>
                <w:rFonts w:ascii="Arial" w:eastAsia="Century Gothic" w:hAnsi="Arial" w:cs="Arial"/>
              </w:rPr>
              <w:t xml:space="preserve">Draw the baseline that is equal to the perimeter of the square pipe. </w:t>
            </w:r>
          </w:p>
          <w:p w14:paraId="141527F4" w14:textId="77777777" w:rsidR="00501825" w:rsidRPr="00552239" w:rsidRDefault="0082762F">
            <w:pPr>
              <w:spacing w:after="2" w:line="238" w:lineRule="auto"/>
              <w:rPr>
                <w:rFonts w:ascii="Arial" w:hAnsi="Arial" w:cs="Arial"/>
              </w:rPr>
            </w:pPr>
            <w:r w:rsidRPr="00552239">
              <w:rPr>
                <w:rFonts w:ascii="Arial" w:eastAsia="Century Gothic" w:hAnsi="Arial" w:cs="Arial"/>
              </w:rPr>
              <w:t xml:space="preserve">Add the allowance for the seam. Divide the baseline, as shown in Figure 4.37. Distance B1-B equals half the distance of B-B on the plan view. The distances B-A, A-A and A-B on the plan view are equal. B-B1 is the same length as B1-B. </w:t>
            </w:r>
          </w:p>
          <w:p w14:paraId="0AAA7890" w14:textId="77777777" w:rsidR="00501825" w:rsidRPr="00552239" w:rsidRDefault="0082762F">
            <w:pPr>
              <w:rPr>
                <w:rFonts w:ascii="Arial" w:hAnsi="Arial" w:cs="Arial"/>
              </w:rPr>
            </w:pPr>
            <w:r w:rsidRPr="00552239">
              <w:rPr>
                <w:rFonts w:ascii="Arial" w:eastAsia="Century Gothic" w:hAnsi="Arial" w:cs="Arial"/>
              </w:rPr>
              <w:t xml:space="preserve">Draw perpendicular lines on the points as indicated. </w:t>
            </w:r>
          </w:p>
          <w:p w14:paraId="48DFEA47" w14:textId="77777777" w:rsidR="00501825" w:rsidRPr="00552239" w:rsidRDefault="0082762F">
            <w:pPr>
              <w:spacing w:line="239" w:lineRule="auto"/>
              <w:rPr>
                <w:rFonts w:ascii="Arial" w:hAnsi="Arial" w:cs="Arial"/>
              </w:rPr>
            </w:pPr>
            <w:r w:rsidRPr="00552239">
              <w:rPr>
                <w:rFonts w:ascii="Arial" w:eastAsia="Century Gothic" w:hAnsi="Arial" w:cs="Arial"/>
              </w:rPr>
              <w:t xml:space="preserve">Use a compass to make distances B1-D1 and B-D on the pattern the same length as B-D on the elevation. A-C is equal to A-C on the elevation. Join points D1-D-C-C-D-D1. This will complete the first half of the pattern. </w:t>
            </w:r>
          </w:p>
          <w:p w14:paraId="512B87F3" w14:textId="77777777" w:rsidR="00501825" w:rsidRPr="00552239" w:rsidRDefault="0082762F">
            <w:pPr>
              <w:rPr>
                <w:rFonts w:ascii="Arial" w:hAnsi="Arial" w:cs="Arial"/>
              </w:rPr>
            </w:pPr>
            <w:r w:rsidRPr="00552239">
              <w:rPr>
                <w:rFonts w:ascii="Arial" w:eastAsia="Century Gothic" w:hAnsi="Arial" w:cs="Arial"/>
              </w:rPr>
              <w:t xml:space="preserve">To complete the other half, set the compass the same distance as C-E on the elevation. Extend lines A-C. </w:t>
            </w:r>
          </w:p>
          <w:p w14:paraId="0E0B4D2C" w14:textId="77777777" w:rsidR="00501825" w:rsidRPr="00552239" w:rsidRDefault="0082762F">
            <w:pPr>
              <w:rPr>
                <w:rFonts w:ascii="Arial" w:hAnsi="Arial" w:cs="Arial"/>
              </w:rPr>
            </w:pPr>
            <w:r w:rsidRPr="00552239">
              <w:rPr>
                <w:rFonts w:ascii="Arial" w:eastAsia="Century Gothic" w:hAnsi="Arial" w:cs="Arial"/>
              </w:rPr>
              <w:t xml:space="preserve"> </w:t>
            </w:r>
          </w:p>
          <w:p w14:paraId="629C46EE" w14:textId="77777777" w:rsidR="00501825" w:rsidRPr="00552239" w:rsidRDefault="0082762F">
            <w:pPr>
              <w:rPr>
                <w:rFonts w:ascii="Arial" w:hAnsi="Arial" w:cs="Arial"/>
              </w:rPr>
            </w:pPr>
            <w:r w:rsidRPr="00552239">
              <w:rPr>
                <w:rFonts w:ascii="Arial" w:eastAsia="Century Gothic" w:hAnsi="Arial" w:cs="Arial"/>
              </w:rPr>
              <w:t xml:space="preserve">With the compass set to the length of C-E, mark off E on the extended line A-C. </w:t>
            </w:r>
          </w:p>
          <w:p w14:paraId="205A1046" w14:textId="77777777" w:rsidR="00501825" w:rsidRPr="00552239" w:rsidRDefault="0082762F">
            <w:pPr>
              <w:rPr>
                <w:rFonts w:ascii="Arial" w:hAnsi="Arial" w:cs="Arial"/>
              </w:rPr>
            </w:pPr>
            <w:r w:rsidRPr="00552239">
              <w:rPr>
                <w:rFonts w:ascii="Arial" w:eastAsia="Century Gothic" w:hAnsi="Arial" w:cs="Arial"/>
              </w:rPr>
              <w:t xml:space="preserve">On the pattern, draw a line parallel to the baseline to intersect E-E. </w:t>
            </w:r>
          </w:p>
          <w:p w14:paraId="3A2F11EA" w14:textId="77777777" w:rsidR="00501825" w:rsidRPr="00552239" w:rsidRDefault="0082762F">
            <w:pPr>
              <w:spacing w:after="2517" w:line="239" w:lineRule="auto"/>
              <w:rPr>
                <w:rFonts w:ascii="Arial" w:hAnsi="Arial" w:cs="Arial"/>
              </w:rPr>
            </w:pPr>
            <w:r w:rsidRPr="00552239">
              <w:rPr>
                <w:rFonts w:ascii="Arial" w:hAnsi="Arial" w:cs="Arial"/>
                <w:noProof/>
                <w:lang w:val="en-US" w:eastAsia="en-US"/>
              </w:rPr>
              <w:drawing>
                <wp:anchor distT="0" distB="0" distL="114300" distR="114300" simplePos="0" relativeHeight="251659264" behindDoc="0" locked="0" layoutInCell="1" allowOverlap="0" wp14:anchorId="38A154B6" wp14:editId="203B9E7D">
                  <wp:simplePos x="0" y="0"/>
                  <wp:positionH relativeFrom="column">
                    <wp:posOffset>3710686</wp:posOffset>
                  </wp:positionH>
                  <wp:positionV relativeFrom="paragraph">
                    <wp:posOffset>425486</wp:posOffset>
                  </wp:positionV>
                  <wp:extent cx="1644651" cy="1940034"/>
                  <wp:effectExtent l="0" t="0" r="0" b="0"/>
                  <wp:wrapSquare wrapText="bothSides"/>
                  <wp:docPr id="1561" name="Picture 1561"/>
                  <wp:cNvGraphicFramePr/>
                  <a:graphic xmlns:a="http://schemas.openxmlformats.org/drawingml/2006/main">
                    <a:graphicData uri="http://schemas.openxmlformats.org/drawingml/2006/picture">
                      <pic:pic xmlns:pic="http://schemas.openxmlformats.org/drawingml/2006/picture">
                        <pic:nvPicPr>
                          <pic:cNvPr id="1561" name="Picture 1561"/>
                          <pic:cNvPicPr/>
                        </pic:nvPicPr>
                        <pic:blipFill>
                          <a:blip r:embed="rId7"/>
                          <a:stretch>
                            <a:fillRect/>
                          </a:stretch>
                        </pic:blipFill>
                        <pic:spPr>
                          <a:xfrm>
                            <a:off x="0" y="0"/>
                            <a:ext cx="1644651" cy="1940034"/>
                          </a:xfrm>
                          <a:prstGeom prst="rect">
                            <a:avLst/>
                          </a:prstGeom>
                        </pic:spPr>
                      </pic:pic>
                    </a:graphicData>
                  </a:graphic>
                </wp:anchor>
              </w:drawing>
            </w:r>
            <w:r w:rsidRPr="00552239">
              <w:rPr>
                <w:rFonts w:ascii="Arial" w:hAnsi="Arial" w:cs="Arial"/>
                <w:noProof/>
                <w:lang w:val="en-US" w:eastAsia="en-US"/>
              </w:rPr>
              <w:drawing>
                <wp:anchor distT="0" distB="0" distL="114300" distR="114300" simplePos="0" relativeHeight="251660288" behindDoc="0" locked="0" layoutInCell="1" allowOverlap="0" wp14:anchorId="2A3BE91E" wp14:editId="576AF738">
                  <wp:simplePos x="0" y="0"/>
                  <wp:positionH relativeFrom="column">
                    <wp:posOffset>68326</wp:posOffset>
                  </wp:positionH>
                  <wp:positionV relativeFrom="paragraph">
                    <wp:posOffset>477647</wp:posOffset>
                  </wp:positionV>
                  <wp:extent cx="2541905" cy="1738630"/>
                  <wp:effectExtent l="0" t="0" r="0" b="0"/>
                  <wp:wrapSquare wrapText="bothSides"/>
                  <wp:docPr id="1538" name="Picture 1538"/>
                  <wp:cNvGraphicFramePr/>
                  <a:graphic xmlns:a="http://schemas.openxmlformats.org/drawingml/2006/main">
                    <a:graphicData uri="http://schemas.openxmlformats.org/drawingml/2006/picture">
                      <pic:pic xmlns:pic="http://schemas.openxmlformats.org/drawingml/2006/picture">
                        <pic:nvPicPr>
                          <pic:cNvPr id="1538" name="Picture 1538"/>
                          <pic:cNvPicPr/>
                        </pic:nvPicPr>
                        <pic:blipFill>
                          <a:blip r:embed="rId8"/>
                          <a:stretch>
                            <a:fillRect/>
                          </a:stretch>
                        </pic:blipFill>
                        <pic:spPr>
                          <a:xfrm>
                            <a:off x="0" y="0"/>
                            <a:ext cx="2541905" cy="1738630"/>
                          </a:xfrm>
                          <a:prstGeom prst="rect">
                            <a:avLst/>
                          </a:prstGeom>
                        </pic:spPr>
                      </pic:pic>
                    </a:graphicData>
                  </a:graphic>
                </wp:anchor>
              </w:drawing>
            </w:r>
            <w:r w:rsidRPr="00552239">
              <w:rPr>
                <w:rFonts w:ascii="Arial" w:eastAsia="Century Gothic" w:hAnsi="Arial" w:cs="Arial"/>
              </w:rPr>
              <w:t xml:space="preserve">Extend lines B1-D1, B-D, B-D and B1-D1. Where they intersect the parallel line from left to right, mark points F1, F, E, E, F and F1, as shown below. Complete as for the first half of the pattern. </w:t>
            </w:r>
          </w:p>
          <w:p w14:paraId="3ACF1899" w14:textId="77777777" w:rsidR="00501825" w:rsidRPr="00552239" w:rsidRDefault="0082762F">
            <w:pPr>
              <w:ind w:left="4004" w:right="1522"/>
              <w:rPr>
                <w:rFonts w:ascii="Arial" w:hAnsi="Arial" w:cs="Arial"/>
              </w:rPr>
            </w:pPr>
            <w:r w:rsidRPr="00552239">
              <w:rPr>
                <w:rFonts w:ascii="Arial" w:eastAsia="Century Gothic" w:hAnsi="Arial" w:cs="Arial"/>
                <w:b/>
              </w:rPr>
              <w:t xml:space="preserve"> </w:t>
            </w:r>
          </w:p>
          <w:p w14:paraId="35EF7036" w14:textId="77777777" w:rsidR="00501825" w:rsidRPr="00552239" w:rsidRDefault="0082762F">
            <w:pPr>
              <w:ind w:right="1522"/>
              <w:rPr>
                <w:rFonts w:ascii="Arial" w:hAnsi="Arial" w:cs="Arial"/>
              </w:rPr>
            </w:pPr>
            <w:r w:rsidRPr="00552239">
              <w:rPr>
                <w:rFonts w:ascii="Arial" w:eastAsia="Century Gothic" w:hAnsi="Arial" w:cs="Arial"/>
              </w:rPr>
              <w:t xml:space="preserve">Square pipe elbow </w:t>
            </w:r>
          </w:p>
        </w:tc>
      </w:tr>
    </w:tbl>
    <w:p w14:paraId="3BB05CDE" w14:textId="77777777" w:rsidR="00501825" w:rsidRPr="00552239" w:rsidRDefault="00501825">
      <w:pPr>
        <w:spacing w:after="0"/>
        <w:ind w:left="-1440" w:right="3"/>
        <w:rPr>
          <w:rFonts w:ascii="Arial" w:hAnsi="Arial" w:cs="Arial"/>
        </w:rPr>
      </w:pPr>
    </w:p>
    <w:tbl>
      <w:tblPr>
        <w:tblStyle w:val="TableGrid"/>
        <w:tblW w:w="12952" w:type="dxa"/>
        <w:tblInd w:w="5" w:type="dxa"/>
        <w:tblCellMar>
          <w:top w:w="60" w:type="dxa"/>
          <w:left w:w="107" w:type="dxa"/>
          <w:right w:w="115" w:type="dxa"/>
        </w:tblCellMar>
        <w:tblLook w:val="04A0" w:firstRow="1" w:lastRow="0" w:firstColumn="1" w:lastColumn="0" w:noHBand="0" w:noVBand="1"/>
      </w:tblPr>
      <w:tblGrid>
        <w:gridCol w:w="2911"/>
        <w:gridCol w:w="10041"/>
      </w:tblGrid>
      <w:tr w:rsidR="00501825" w:rsidRPr="00552239" w14:paraId="33BF4577" w14:textId="77777777">
        <w:trPr>
          <w:trHeight w:val="8325"/>
        </w:trPr>
        <w:tc>
          <w:tcPr>
            <w:tcW w:w="2912" w:type="dxa"/>
            <w:tcBorders>
              <w:top w:val="single" w:sz="4" w:space="0" w:color="000000"/>
              <w:left w:val="single" w:sz="4" w:space="0" w:color="000000"/>
              <w:bottom w:val="single" w:sz="4" w:space="0" w:color="000000"/>
              <w:right w:val="single" w:sz="4" w:space="0" w:color="000000"/>
            </w:tcBorders>
          </w:tcPr>
          <w:p w14:paraId="77E77F8B" w14:textId="77777777" w:rsidR="00501825" w:rsidRPr="00552239" w:rsidRDefault="00501825">
            <w:pPr>
              <w:rPr>
                <w:rFonts w:ascii="Arial" w:hAnsi="Arial" w:cs="Arial"/>
              </w:rPr>
            </w:pPr>
          </w:p>
        </w:tc>
        <w:tc>
          <w:tcPr>
            <w:tcW w:w="10041" w:type="dxa"/>
            <w:tcBorders>
              <w:top w:val="single" w:sz="4" w:space="0" w:color="000000"/>
              <w:left w:val="single" w:sz="4" w:space="0" w:color="000000"/>
              <w:bottom w:val="single" w:sz="4" w:space="0" w:color="000000"/>
              <w:right w:val="single" w:sz="4" w:space="0" w:color="000000"/>
            </w:tcBorders>
          </w:tcPr>
          <w:p w14:paraId="07F115C4" w14:textId="46DCB507" w:rsidR="00552239" w:rsidRPr="00251739" w:rsidRDefault="00552239">
            <w:pPr>
              <w:spacing w:after="2" w:line="238" w:lineRule="auto"/>
              <w:ind w:left="1"/>
              <w:rPr>
                <w:rFonts w:ascii="Arial" w:eastAsia="Century Gothic" w:hAnsi="Arial" w:cs="Arial"/>
                <w:bCs/>
              </w:rPr>
            </w:pPr>
          </w:p>
          <w:p w14:paraId="2BD0E204" w14:textId="77777777" w:rsidR="00251739" w:rsidRPr="00251739" w:rsidRDefault="00251739" w:rsidP="00251739">
            <w:pPr>
              <w:spacing w:after="2" w:line="238" w:lineRule="auto"/>
              <w:ind w:left="1"/>
              <w:rPr>
                <w:rFonts w:ascii="Arial" w:eastAsia="Century Gothic" w:hAnsi="Arial" w:cs="Arial"/>
                <w:bCs/>
              </w:rPr>
            </w:pPr>
            <w:r w:rsidRPr="00251739">
              <w:rPr>
                <w:rFonts w:ascii="Arial" w:eastAsia="Century Gothic" w:hAnsi="Arial" w:cs="Arial"/>
                <w:bCs/>
              </w:rPr>
              <w:t xml:space="preserve">How to draw a cylindrical pipe development. </w:t>
            </w:r>
          </w:p>
          <w:p w14:paraId="2575FB22" w14:textId="77777777" w:rsidR="00251739" w:rsidRPr="00251739" w:rsidRDefault="00251739" w:rsidP="00251739">
            <w:pPr>
              <w:spacing w:after="2" w:line="238" w:lineRule="auto"/>
              <w:ind w:left="1"/>
              <w:rPr>
                <w:rFonts w:ascii="Arial" w:eastAsia="Century Gothic" w:hAnsi="Arial" w:cs="Arial"/>
                <w:bCs/>
              </w:rPr>
            </w:pPr>
            <w:r w:rsidRPr="00251739">
              <w:rPr>
                <w:rFonts w:ascii="Arial" w:eastAsia="Century Gothic" w:hAnsi="Arial" w:cs="Arial"/>
                <w:bCs/>
              </w:rPr>
              <w:t xml:space="preserve">Draw the front elevation of the cylindrical pipe, as shown below.  </w:t>
            </w:r>
          </w:p>
          <w:p w14:paraId="60BE85C5" w14:textId="77777777" w:rsidR="00251739" w:rsidRPr="00251739" w:rsidRDefault="00251739" w:rsidP="00251739">
            <w:pPr>
              <w:spacing w:after="2" w:line="238" w:lineRule="auto"/>
              <w:ind w:left="1"/>
              <w:rPr>
                <w:rFonts w:ascii="Arial" w:eastAsia="Century Gothic" w:hAnsi="Arial" w:cs="Arial"/>
                <w:bCs/>
              </w:rPr>
            </w:pPr>
            <w:r w:rsidRPr="00251739">
              <w:rPr>
                <w:rFonts w:ascii="Arial" w:eastAsia="Century Gothic" w:hAnsi="Arial" w:cs="Arial"/>
                <w:bCs/>
              </w:rPr>
              <w:t xml:space="preserve">Draw a circle to represent the top view at the bottom of the page and divide it into equal distances along the circumference. </w:t>
            </w:r>
          </w:p>
          <w:p w14:paraId="1C4B587D" w14:textId="77777777" w:rsidR="00251739" w:rsidRPr="00251739" w:rsidRDefault="00251739" w:rsidP="00251739">
            <w:pPr>
              <w:spacing w:after="2" w:line="238" w:lineRule="auto"/>
              <w:ind w:left="1"/>
              <w:rPr>
                <w:rFonts w:ascii="Arial" w:eastAsia="Century Gothic" w:hAnsi="Arial" w:cs="Arial"/>
                <w:bCs/>
              </w:rPr>
            </w:pPr>
            <w:r w:rsidRPr="00251739">
              <w:rPr>
                <w:rFonts w:ascii="Arial" w:eastAsia="Century Gothic" w:hAnsi="Arial" w:cs="Arial"/>
                <w:bCs/>
              </w:rPr>
              <w:t xml:space="preserve">Draw the baseline and mark off the distances 0 to 1, 1 to 2, 2 to 3, 3 to 4, etc., according to the distances on the circumference of the top view. </w:t>
            </w:r>
          </w:p>
          <w:p w14:paraId="23ED6C03" w14:textId="77777777" w:rsidR="00251739" w:rsidRPr="00251739" w:rsidRDefault="00251739" w:rsidP="00251739">
            <w:pPr>
              <w:spacing w:after="2" w:line="238" w:lineRule="auto"/>
              <w:ind w:left="1"/>
              <w:rPr>
                <w:rFonts w:ascii="Arial" w:eastAsia="Century Gothic" w:hAnsi="Arial" w:cs="Arial"/>
                <w:bCs/>
              </w:rPr>
            </w:pPr>
            <w:r w:rsidRPr="00251739">
              <w:rPr>
                <w:rFonts w:ascii="Arial" w:eastAsia="Century Gothic" w:hAnsi="Arial" w:cs="Arial"/>
                <w:bCs/>
              </w:rPr>
              <w:t xml:space="preserve">Continue up to 12 and draw perpendicular lines on these points, as indicated below. The cylindrical pipe must be joined. </w:t>
            </w:r>
          </w:p>
          <w:p w14:paraId="76CF8E08" w14:textId="77777777" w:rsidR="00251739" w:rsidRPr="00251739" w:rsidRDefault="00251739" w:rsidP="00251739">
            <w:pPr>
              <w:spacing w:after="2" w:line="238" w:lineRule="auto"/>
              <w:ind w:left="1"/>
              <w:rPr>
                <w:rFonts w:ascii="Arial" w:eastAsia="Century Gothic" w:hAnsi="Arial" w:cs="Arial"/>
                <w:bCs/>
              </w:rPr>
            </w:pPr>
            <w:r w:rsidRPr="00251739">
              <w:rPr>
                <w:rFonts w:ascii="Arial" w:eastAsia="Century Gothic" w:hAnsi="Arial" w:cs="Arial"/>
                <w:bCs/>
              </w:rPr>
              <w:t xml:space="preserve">An allowance has to be added on the left and right side to accommodate the joint. Make the height of the pattern the same height as in the front elevation. </w:t>
            </w:r>
          </w:p>
          <w:p w14:paraId="2776974F" w14:textId="665570A6" w:rsidR="00251739" w:rsidRPr="00251739" w:rsidRDefault="00251739" w:rsidP="00251739">
            <w:pPr>
              <w:spacing w:after="2" w:line="238" w:lineRule="auto"/>
              <w:ind w:left="1"/>
              <w:rPr>
                <w:rFonts w:ascii="Arial" w:eastAsia="Century Gothic" w:hAnsi="Arial" w:cs="Arial"/>
                <w:bCs/>
              </w:rPr>
            </w:pPr>
            <w:r w:rsidRPr="00251739">
              <w:rPr>
                <w:rFonts w:ascii="Arial" w:eastAsia="Century Gothic" w:hAnsi="Arial" w:cs="Arial"/>
                <w:bCs/>
              </w:rPr>
              <w:t xml:space="preserve">This will give you the unfolded view of the cylindrical pipe. </w:t>
            </w:r>
          </w:p>
          <w:p w14:paraId="0B977F54" w14:textId="77777777" w:rsidR="00251739" w:rsidRPr="00251739" w:rsidRDefault="00251739" w:rsidP="00251739">
            <w:pPr>
              <w:spacing w:after="2" w:line="238" w:lineRule="auto"/>
              <w:ind w:left="1"/>
              <w:rPr>
                <w:rFonts w:ascii="Arial" w:eastAsia="Century Gothic" w:hAnsi="Arial" w:cs="Arial"/>
                <w:bCs/>
              </w:rPr>
            </w:pPr>
            <w:r w:rsidRPr="00251739">
              <w:rPr>
                <w:rFonts w:ascii="Arial" w:eastAsia="Century Gothic" w:hAnsi="Arial" w:cs="Arial"/>
                <w:bCs/>
              </w:rPr>
              <w:t xml:space="preserve"> </w:t>
            </w:r>
          </w:p>
          <w:p w14:paraId="4DFC73E2" w14:textId="551B0C5A" w:rsidR="00251739" w:rsidRPr="00251739" w:rsidRDefault="00251739" w:rsidP="00251739">
            <w:pPr>
              <w:spacing w:after="2" w:line="238" w:lineRule="auto"/>
              <w:ind w:left="1"/>
              <w:rPr>
                <w:rFonts w:ascii="Arial" w:eastAsia="Century Gothic" w:hAnsi="Arial" w:cs="Arial"/>
                <w:bCs/>
              </w:rPr>
            </w:pPr>
            <w:r w:rsidRPr="00251739">
              <w:rPr>
                <w:rFonts w:ascii="Arial" w:eastAsia="Century Gothic" w:hAnsi="Arial" w:cs="Arial"/>
                <w:bCs/>
              </w:rPr>
              <w:t xml:space="preserve">Development of a cylindrical pipe </w:t>
            </w:r>
          </w:p>
          <w:p w14:paraId="68F6920C" w14:textId="29A62F50" w:rsidR="00251739" w:rsidRPr="00251739" w:rsidRDefault="00251739" w:rsidP="00251739">
            <w:pPr>
              <w:spacing w:after="2" w:line="238" w:lineRule="auto"/>
              <w:ind w:left="1"/>
              <w:rPr>
                <w:rFonts w:ascii="Arial" w:eastAsia="Century Gothic" w:hAnsi="Arial" w:cs="Arial"/>
                <w:bCs/>
              </w:rPr>
            </w:pPr>
            <w:r w:rsidRPr="00251739">
              <w:rPr>
                <w:rFonts w:ascii="Arial" w:eastAsia="Century Gothic" w:hAnsi="Arial" w:cs="Arial"/>
                <w:bCs/>
              </w:rPr>
              <w:t xml:space="preserve"> </w:t>
            </w:r>
          </w:p>
          <w:p w14:paraId="1C19A98F" w14:textId="09B5C5DF" w:rsidR="00552239" w:rsidRDefault="00251739" w:rsidP="00251739">
            <w:pPr>
              <w:spacing w:after="2" w:line="238" w:lineRule="auto"/>
              <w:ind w:left="1"/>
              <w:rPr>
                <w:rFonts w:ascii="Arial" w:eastAsia="Century Gothic" w:hAnsi="Arial" w:cs="Arial"/>
                <w:bCs/>
              </w:rPr>
            </w:pPr>
            <w:r w:rsidRPr="00251739">
              <w:rPr>
                <w:rFonts w:ascii="Arial" w:eastAsia="Century Gothic" w:hAnsi="Arial" w:cs="Arial"/>
                <w:bCs/>
              </w:rPr>
              <w:t>How to draw a cylindrical pipe elbow development.</w:t>
            </w:r>
          </w:p>
          <w:p w14:paraId="183A7DF7" w14:textId="77777777" w:rsidR="00501825" w:rsidRPr="00552239" w:rsidRDefault="0082762F">
            <w:pPr>
              <w:spacing w:after="4319" w:line="238" w:lineRule="auto"/>
              <w:ind w:left="1" w:right="1682"/>
              <w:rPr>
                <w:rFonts w:ascii="Arial" w:hAnsi="Arial" w:cs="Arial"/>
              </w:rPr>
            </w:pPr>
            <w:r w:rsidRPr="00552239">
              <w:rPr>
                <w:rFonts w:ascii="Arial" w:hAnsi="Arial" w:cs="Arial"/>
                <w:noProof/>
                <w:lang w:val="en-US" w:eastAsia="en-US"/>
              </w:rPr>
              <w:lastRenderedPageBreak/>
              <w:drawing>
                <wp:anchor distT="0" distB="0" distL="114300" distR="114300" simplePos="0" relativeHeight="251661312" behindDoc="0" locked="0" layoutInCell="1" allowOverlap="0" wp14:anchorId="3D9AF895" wp14:editId="17AD6A60">
                  <wp:simplePos x="0" y="0"/>
                  <wp:positionH relativeFrom="column">
                    <wp:posOffset>591185</wp:posOffset>
                  </wp:positionH>
                  <wp:positionV relativeFrom="paragraph">
                    <wp:posOffset>953770</wp:posOffset>
                  </wp:positionV>
                  <wp:extent cx="4891869" cy="2880800"/>
                  <wp:effectExtent l="0" t="0" r="0" b="0"/>
                  <wp:wrapSquare wrapText="bothSides"/>
                  <wp:docPr id="1999" name="Picture 1999"/>
                  <wp:cNvGraphicFramePr/>
                  <a:graphic xmlns:a="http://schemas.openxmlformats.org/drawingml/2006/main">
                    <a:graphicData uri="http://schemas.openxmlformats.org/drawingml/2006/picture">
                      <pic:pic xmlns:pic="http://schemas.openxmlformats.org/drawingml/2006/picture">
                        <pic:nvPicPr>
                          <pic:cNvPr id="1999" name="Picture 1999"/>
                          <pic:cNvPicPr/>
                        </pic:nvPicPr>
                        <pic:blipFill>
                          <a:blip r:embed="rId9"/>
                          <a:stretch>
                            <a:fillRect/>
                          </a:stretch>
                        </pic:blipFill>
                        <pic:spPr>
                          <a:xfrm>
                            <a:off x="0" y="0"/>
                            <a:ext cx="4891869" cy="2880800"/>
                          </a:xfrm>
                          <a:prstGeom prst="rect">
                            <a:avLst/>
                          </a:prstGeom>
                        </pic:spPr>
                      </pic:pic>
                    </a:graphicData>
                  </a:graphic>
                </wp:anchor>
              </w:drawing>
            </w:r>
            <w:r w:rsidRPr="00552239">
              <w:rPr>
                <w:rFonts w:ascii="Arial" w:eastAsia="Century Gothic" w:hAnsi="Arial" w:cs="Arial"/>
              </w:rPr>
              <w:t>Make the height of the pattern the same height as in the front elevation.</w:t>
            </w:r>
            <w:r w:rsidRPr="00552239">
              <w:rPr>
                <w:rFonts w:ascii="Arial" w:eastAsia="Century Gothic" w:hAnsi="Arial" w:cs="Arial"/>
                <w:b/>
              </w:rPr>
              <w:t xml:space="preserve"> </w:t>
            </w:r>
            <w:r w:rsidRPr="00552239">
              <w:rPr>
                <w:rFonts w:ascii="Arial" w:eastAsia="Century Gothic" w:hAnsi="Arial" w:cs="Arial"/>
              </w:rPr>
              <w:t>This will give you the unfolded view of the cylindrical pipe.</w:t>
            </w:r>
            <w:r w:rsidRPr="00552239">
              <w:rPr>
                <w:rFonts w:ascii="Arial" w:eastAsia="Century Gothic" w:hAnsi="Arial" w:cs="Arial"/>
                <w:b/>
              </w:rPr>
              <w:t xml:space="preserve"> </w:t>
            </w:r>
          </w:p>
          <w:p w14:paraId="16FF266E" w14:textId="312A9FB0" w:rsidR="00501825" w:rsidRPr="00552239" w:rsidRDefault="0082762F" w:rsidP="00552239">
            <w:pPr>
              <w:spacing w:after="25" w:line="216" w:lineRule="auto"/>
              <w:ind w:right="546"/>
              <w:rPr>
                <w:rFonts w:ascii="Arial" w:hAnsi="Arial" w:cs="Arial"/>
              </w:rPr>
            </w:pPr>
            <w:r w:rsidRPr="00552239">
              <w:rPr>
                <w:rFonts w:ascii="Arial" w:eastAsia="Century Gothic" w:hAnsi="Arial" w:cs="Arial"/>
              </w:rPr>
              <w:t xml:space="preserve">Development of a cylindrical pipe </w:t>
            </w:r>
          </w:p>
          <w:p w14:paraId="5571F831" w14:textId="77777777" w:rsidR="00501825" w:rsidRPr="00552239" w:rsidRDefault="0082762F">
            <w:pPr>
              <w:ind w:left="1"/>
              <w:rPr>
                <w:rFonts w:ascii="Arial" w:hAnsi="Arial" w:cs="Arial"/>
              </w:rPr>
            </w:pPr>
            <w:r w:rsidRPr="00552239">
              <w:rPr>
                <w:rFonts w:ascii="Arial" w:eastAsia="Century Gothic" w:hAnsi="Arial" w:cs="Arial"/>
                <w:b/>
              </w:rPr>
              <w:t xml:space="preserve"> </w:t>
            </w:r>
          </w:p>
          <w:p w14:paraId="104B4C6A" w14:textId="77777777" w:rsidR="00501825" w:rsidRPr="00552239" w:rsidRDefault="0082762F">
            <w:pPr>
              <w:ind w:left="1"/>
              <w:rPr>
                <w:rFonts w:ascii="Arial" w:hAnsi="Arial" w:cs="Arial"/>
              </w:rPr>
            </w:pPr>
            <w:r w:rsidRPr="00552239">
              <w:rPr>
                <w:rFonts w:ascii="Arial" w:eastAsia="Century Gothic" w:hAnsi="Arial" w:cs="Arial"/>
              </w:rPr>
              <w:t xml:space="preserve">How to draw a cylindrical pipe elbow development. </w:t>
            </w:r>
          </w:p>
        </w:tc>
      </w:tr>
    </w:tbl>
    <w:p w14:paraId="4BD8C098" w14:textId="77777777" w:rsidR="00501825" w:rsidRPr="00552239" w:rsidRDefault="00501825">
      <w:pPr>
        <w:spacing w:after="0"/>
        <w:ind w:left="-1440" w:right="3"/>
        <w:rPr>
          <w:rFonts w:ascii="Arial" w:hAnsi="Arial" w:cs="Arial"/>
        </w:rPr>
      </w:pPr>
    </w:p>
    <w:tbl>
      <w:tblPr>
        <w:tblStyle w:val="TableGrid"/>
        <w:tblW w:w="12952" w:type="dxa"/>
        <w:tblInd w:w="5" w:type="dxa"/>
        <w:tblCellMar>
          <w:top w:w="60" w:type="dxa"/>
          <w:left w:w="107" w:type="dxa"/>
          <w:right w:w="112" w:type="dxa"/>
        </w:tblCellMar>
        <w:tblLook w:val="04A0" w:firstRow="1" w:lastRow="0" w:firstColumn="1" w:lastColumn="0" w:noHBand="0" w:noVBand="1"/>
      </w:tblPr>
      <w:tblGrid>
        <w:gridCol w:w="3007"/>
        <w:gridCol w:w="9945"/>
      </w:tblGrid>
      <w:tr w:rsidR="00501825" w:rsidRPr="00552239" w14:paraId="6E6B3757" w14:textId="77777777">
        <w:trPr>
          <w:trHeight w:val="8740"/>
        </w:trPr>
        <w:tc>
          <w:tcPr>
            <w:tcW w:w="2912" w:type="dxa"/>
            <w:tcBorders>
              <w:top w:val="single" w:sz="4" w:space="0" w:color="000000"/>
              <w:left w:val="single" w:sz="4" w:space="0" w:color="000000"/>
              <w:bottom w:val="single" w:sz="4" w:space="0" w:color="000000"/>
              <w:right w:val="single" w:sz="4" w:space="0" w:color="000000"/>
            </w:tcBorders>
          </w:tcPr>
          <w:p w14:paraId="5561634E" w14:textId="77777777" w:rsidR="00501825" w:rsidRPr="00552239" w:rsidRDefault="00501825">
            <w:pPr>
              <w:rPr>
                <w:rFonts w:ascii="Arial" w:hAnsi="Arial" w:cs="Arial"/>
              </w:rPr>
            </w:pPr>
          </w:p>
        </w:tc>
        <w:tc>
          <w:tcPr>
            <w:tcW w:w="10041" w:type="dxa"/>
            <w:tcBorders>
              <w:top w:val="single" w:sz="4" w:space="0" w:color="000000"/>
              <w:left w:val="single" w:sz="4" w:space="0" w:color="000000"/>
              <w:bottom w:val="single" w:sz="4" w:space="0" w:color="000000"/>
              <w:right w:val="single" w:sz="4" w:space="0" w:color="000000"/>
            </w:tcBorders>
          </w:tcPr>
          <w:p w14:paraId="142B8A3F" w14:textId="77777777" w:rsidR="00501825" w:rsidRPr="00552239" w:rsidRDefault="0082762F">
            <w:pPr>
              <w:ind w:left="1"/>
              <w:rPr>
                <w:rFonts w:ascii="Arial" w:hAnsi="Arial" w:cs="Arial"/>
              </w:rPr>
            </w:pPr>
            <w:r w:rsidRPr="00552239">
              <w:rPr>
                <w:rFonts w:ascii="Arial" w:eastAsia="Century Gothic" w:hAnsi="Arial" w:cs="Arial"/>
              </w:rPr>
              <w:t>Draw the side elevation of the elbow and the top view of the opening (circle), as shown below.</w:t>
            </w:r>
            <w:r w:rsidRPr="00552239">
              <w:rPr>
                <w:rFonts w:ascii="Arial" w:eastAsia="Century Gothic" w:hAnsi="Arial" w:cs="Arial"/>
                <w:b/>
              </w:rPr>
              <w:t xml:space="preserve"> </w:t>
            </w:r>
          </w:p>
          <w:p w14:paraId="65633D5E" w14:textId="686B1C63" w:rsidR="00501825" w:rsidRDefault="0082762F">
            <w:pPr>
              <w:spacing w:after="2" w:line="238" w:lineRule="auto"/>
              <w:ind w:left="1"/>
              <w:rPr>
                <w:rFonts w:ascii="Arial" w:eastAsia="Century Gothic" w:hAnsi="Arial" w:cs="Arial"/>
                <w:b/>
              </w:rPr>
            </w:pPr>
            <w:r w:rsidRPr="00552239">
              <w:rPr>
                <w:rFonts w:ascii="Arial" w:eastAsia="Century Gothic" w:hAnsi="Arial" w:cs="Arial"/>
              </w:rPr>
              <w:t>The pattern (elbow) consists of two sections. Divide the circle forming the top view (plan view) into 12 equal parts.</w:t>
            </w:r>
            <w:r w:rsidRPr="00552239">
              <w:rPr>
                <w:rFonts w:ascii="Arial" w:eastAsia="Century Gothic" w:hAnsi="Arial" w:cs="Arial"/>
                <w:b/>
              </w:rPr>
              <w:t xml:space="preserve"> </w:t>
            </w:r>
          </w:p>
          <w:p w14:paraId="702CEDC9" w14:textId="06AB2079" w:rsidR="00552239" w:rsidRDefault="00552239">
            <w:pPr>
              <w:spacing w:after="2" w:line="238" w:lineRule="auto"/>
              <w:ind w:left="1"/>
              <w:rPr>
                <w:rFonts w:ascii="Arial" w:hAnsi="Arial" w:cs="Arial"/>
              </w:rPr>
            </w:pPr>
          </w:p>
          <w:p w14:paraId="6E097D86" w14:textId="7D216707" w:rsidR="00552239" w:rsidRDefault="00552239">
            <w:pPr>
              <w:spacing w:after="2" w:line="238" w:lineRule="auto"/>
              <w:ind w:left="1"/>
              <w:rPr>
                <w:rFonts w:ascii="Arial" w:hAnsi="Arial" w:cs="Arial"/>
              </w:rPr>
            </w:pPr>
          </w:p>
          <w:p w14:paraId="057A605F" w14:textId="42CFD47C" w:rsidR="00552239" w:rsidRDefault="00552239">
            <w:pPr>
              <w:spacing w:after="2" w:line="238" w:lineRule="auto"/>
              <w:ind w:left="1"/>
              <w:rPr>
                <w:rFonts w:ascii="Arial" w:hAnsi="Arial" w:cs="Arial"/>
              </w:rPr>
            </w:pPr>
          </w:p>
          <w:p w14:paraId="3A1766D3" w14:textId="2ED074F6" w:rsidR="00552239" w:rsidRDefault="00552239">
            <w:pPr>
              <w:spacing w:after="2" w:line="238" w:lineRule="auto"/>
              <w:ind w:left="1"/>
              <w:rPr>
                <w:rFonts w:ascii="Arial" w:hAnsi="Arial" w:cs="Arial"/>
              </w:rPr>
            </w:pPr>
          </w:p>
          <w:p w14:paraId="0E23BFB6" w14:textId="0C7E6164" w:rsidR="00552239" w:rsidRDefault="00552239">
            <w:pPr>
              <w:spacing w:after="2" w:line="238" w:lineRule="auto"/>
              <w:ind w:left="1"/>
              <w:rPr>
                <w:rFonts w:ascii="Arial" w:hAnsi="Arial" w:cs="Arial"/>
              </w:rPr>
            </w:pPr>
          </w:p>
          <w:p w14:paraId="676AFC9D" w14:textId="77777777" w:rsidR="00552239" w:rsidRPr="00552239" w:rsidRDefault="00552239">
            <w:pPr>
              <w:spacing w:after="2" w:line="238" w:lineRule="auto"/>
              <w:ind w:left="1"/>
              <w:rPr>
                <w:rFonts w:ascii="Arial" w:hAnsi="Arial" w:cs="Arial"/>
              </w:rPr>
            </w:pPr>
          </w:p>
          <w:p w14:paraId="2B363EFA" w14:textId="77777777" w:rsidR="00501825" w:rsidRPr="00552239" w:rsidRDefault="0082762F">
            <w:pPr>
              <w:spacing w:after="6868"/>
              <w:ind w:left="1"/>
              <w:rPr>
                <w:rFonts w:ascii="Arial" w:hAnsi="Arial" w:cs="Arial"/>
              </w:rPr>
            </w:pPr>
            <w:r w:rsidRPr="00552239">
              <w:rPr>
                <w:rFonts w:ascii="Arial" w:hAnsi="Arial" w:cs="Arial"/>
                <w:noProof/>
                <w:lang w:val="en-US" w:eastAsia="en-US"/>
              </w:rPr>
              <w:lastRenderedPageBreak/>
              <w:drawing>
                <wp:anchor distT="0" distB="0" distL="114300" distR="114300" simplePos="0" relativeHeight="251662336" behindDoc="0" locked="0" layoutInCell="1" allowOverlap="0" wp14:anchorId="015796A8" wp14:editId="7E7D4A10">
                  <wp:simplePos x="0" y="0"/>
                  <wp:positionH relativeFrom="column">
                    <wp:posOffset>19685</wp:posOffset>
                  </wp:positionH>
                  <wp:positionV relativeFrom="paragraph">
                    <wp:posOffset>478155</wp:posOffset>
                  </wp:positionV>
                  <wp:extent cx="5102929" cy="4508801"/>
                  <wp:effectExtent l="0" t="0" r="0" b="0"/>
                  <wp:wrapSquare wrapText="bothSides"/>
                  <wp:docPr id="2409" name="Picture 2409"/>
                  <wp:cNvGraphicFramePr/>
                  <a:graphic xmlns:a="http://schemas.openxmlformats.org/drawingml/2006/main">
                    <a:graphicData uri="http://schemas.openxmlformats.org/drawingml/2006/picture">
                      <pic:pic xmlns:pic="http://schemas.openxmlformats.org/drawingml/2006/picture">
                        <pic:nvPicPr>
                          <pic:cNvPr id="2409" name="Picture 2409"/>
                          <pic:cNvPicPr/>
                        </pic:nvPicPr>
                        <pic:blipFill>
                          <a:blip r:embed="rId10"/>
                          <a:stretch>
                            <a:fillRect/>
                          </a:stretch>
                        </pic:blipFill>
                        <pic:spPr>
                          <a:xfrm>
                            <a:off x="0" y="0"/>
                            <a:ext cx="5102929" cy="4508801"/>
                          </a:xfrm>
                          <a:prstGeom prst="rect">
                            <a:avLst/>
                          </a:prstGeom>
                        </pic:spPr>
                      </pic:pic>
                    </a:graphicData>
                  </a:graphic>
                </wp:anchor>
              </w:drawing>
            </w:r>
            <w:r w:rsidRPr="00552239">
              <w:rPr>
                <w:rFonts w:ascii="Arial" w:eastAsia="Century Gothic" w:hAnsi="Arial" w:cs="Arial"/>
              </w:rPr>
              <w:t>Draw perpendicular dashed lines upwards through these points to meet joint A-B.</w:t>
            </w:r>
            <w:r w:rsidRPr="00552239">
              <w:rPr>
                <w:rFonts w:ascii="Arial" w:eastAsia="Century Gothic" w:hAnsi="Arial" w:cs="Arial"/>
                <w:b/>
              </w:rPr>
              <w:t xml:space="preserve"> </w:t>
            </w:r>
          </w:p>
          <w:p w14:paraId="5B1AD203" w14:textId="77777777" w:rsidR="00501825" w:rsidRPr="00552239" w:rsidRDefault="0082762F">
            <w:pPr>
              <w:ind w:left="8050"/>
              <w:rPr>
                <w:rFonts w:ascii="Arial" w:hAnsi="Arial" w:cs="Arial"/>
              </w:rPr>
            </w:pPr>
            <w:r w:rsidRPr="00552239">
              <w:rPr>
                <w:rFonts w:ascii="Arial" w:eastAsia="Century Gothic" w:hAnsi="Arial" w:cs="Arial"/>
                <w:b/>
              </w:rPr>
              <w:t xml:space="preserve"> </w:t>
            </w:r>
          </w:p>
          <w:p w14:paraId="3B8618C2" w14:textId="77777777" w:rsidR="00552239" w:rsidRDefault="0082762F">
            <w:pPr>
              <w:ind w:left="1"/>
              <w:rPr>
                <w:rFonts w:ascii="Arial" w:eastAsia="Century Gothic" w:hAnsi="Arial" w:cs="Arial"/>
              </w:rPr>
            </w:pPr>
            <w:r w:rsidRPr="00552239">
              <w:rPr>
                <w:rFonts w:ascii="Arial" w:eastAsia="Century Gothic" w:hAnsi="Arial" w:cs="Arial"/>
              </w:rPr>
              <w:t xml:space="preserve">                                    </w:t>
            </w:r>
          </w:p>
          <w:p w14:paraId="57C998AC" w14:textId="77777777" w:rsidR="00552239" w:rsidRDefault="00552239">
            <w:pPr>
              <w:ind w:left="1"/>
              <w:rPr>
                <w:rFonts w:ascii="Arial" w:eastAsia="Century Gothic" w:hAnsi="Arial" w:cs="Arial"/>
              </w:rPr>
            </w:pPr>
          </w:p>
          <w:p w14:paraId="2EF7AB16" w14:textId="2270ADD5" w:rsidR="00501825" w:rsidRPr="00552239" w:rsidRDefault="0082762F">
            <w:pPr>
              <w:ind w:left="1"/>
              <w:rPr>
                <w:rFonts w:ascii="Arial" w:hAnsi="Arial" w:cs="Arial"/>
              </w:rPr>
            </w:pPr>
            <w:r w:rsidRPr="00552239">
              <w:rPr>
                <w:rFonts w:ascii="Arial" w:eastAsia="Century Gothic" w:hAnsi="Arial" w:cs="Arial"/>
              </w:rPr>
              <w:t xml:space="preserve">Pattern development of a cylindrical pipe elbow </w:t>
            </w:r>
          </w:p>
        </w:tc>
      </w:tr>
      <w:tr w:rsidR="00501825" w:rsidRPr="00552239" w14:paraId="6CD1B0FA" w14:textId="77777777">
        <w:trPr>
          <w:trHeight w:val="4325"/>
        </w:trPr>
        <w:tc>
          <w:tcPr>
            <w:tcW w:w="2912" w:type="dxa"/>
            <w:tcBorders>
              <w:top w:val="single" w:sz="4" w:space="0" w:color="000000"/>
              <w:left w:val="single" w:sz="4" w:space="0" w:color="000000"/>
              <w:bottom w:val="single" w:sz="4" w:space="0" w:color="000000"/>
              <w:right w:val="single" w:sz="4" w:space="0" w:color="000000"/>
            </w:tcBorders>
          </w:tcPr>
          <w:p w14:paraId="22370855" w14:textId="77777777" w:rsidR="00501825" w:rsidRPr="00552239" w:rsidRDefault="00501825">
            <w:pPr>
              <w:rPr>
                <w:rFonts w:ascii="Arial" w:hAnsi="Arial" w:cs="Arial"/>
              </w:rPr>
            </w:pPr>
          </w:p>
        </w:tc>
        <w:tc>
          <w:tcPr>
            <w:tcW w:w="10041" w:type="dxa"/>
            <w:tcBorders>
              <w:top w:val="single" w:sz="4" w:space="0" w:color="000000"/>
              <w:left w:val="single" w:sz="4" w:space="0" w:color="000000"/>
              <w:bottom w:val="single" w:sz="4" w:space="0" w:color="000000"/>
              <w:right w:val="single" w:sz="4" w:space="0" w:color="000000"/>
            </w:tcBorders>
          </w:tcPr>
          <w:p w14:paraId="344764F2" w14:textId="77777777" w:rsidR="00501825" w:rsidRPr="00552239" w:rsidRDefault="0082762F">
            <w:pPr>
              <w:ind w:right="72"/>
              <w:rPr>
                <w:rFonts w:ascii="Arial" w:hAnsi="Arial" w:cs="Arial"/>
              </w:rPr>
            </w:pPr>
            <w:r w:rsidRPr="00552239">
              <w:rPr>
                <w:rFonts w:ascii="Arial" w:eastAsia="Century Gothic" w:hAnsi="Arial" w:cs="Arial"/>
              </w:rPr>
              <w:t xml:space="preserve">Draw the baseline P-P, as shown in Figure 4.41, equal to the circumference of the pipe. Add half the width of the seam on both sides of the baseline. </w:t>
            </w:r>
          </w:p>
          <w:p w14:paraId="31F85701" w14:textId="77777777" w:rsidR="00501825" w:rsidRPr="00552239" w:rsidRDefault="0082762F">
            <w:pPr>
              <w:rPr>
                <w:rFonts w:ascii="Arial" w:hAnsi="Arial" w:cs="Arial"/>
              </w:rPr>
            </w:pPr>
            <w:r w:rsidRPr="00552239">
              <w:rPr>
                <w:rFonts w:ascii="Arial" w:eastAsia="Century Gothic" w:hAnsi="Arial" w:cs="Arial"/>
              </w:rPr>
              <w:t xml:space="preserve"> </w:t>
            </w:r>
          </w:p>
          <w:p w14:paraId="1F2E98F5" w14:textId="77777777" w:rsidR="00501825" w:rsidRPr="00552239" w:rsidRDefault="0082762F">
            <w:pPr>
              <w:rPr>
                <w:rFonts w:ascii="Arial" w:hAnsi="Arial" w:cs="Arial"/>
              </w:rPr>
            </w:pPr>
            <w:r w:rsidRPr="00552239">
              <w:rPr>
                <w:rFonts w:ascii="Arial" w:eastAsia="Century Gothic" w:hAnsi="Arial" w:cs="Arial"/>
              </w:rPr>
              <w:t xml:space="preserve"> </w:t>
            </w:r>
          </w:p>
          <w:p w14:paraId="59AEAF71" w14:textId="77777777" w:rsidR="00501825" w:rsidRPr="00552239" w:rsidRDefault="0082762F">
            <w:pPr>
              <w:rPr>
                <w:rFonts w:ascii="Arial" w:hAnsi="Arial" w:cs="Arial"/>
              </w:rPr>
            </w:pPr>
            <w:r w:rsidRPr="00552239">
              <w:rPr>
                <w:rFonts w:ascii="Arial" w:eastAsia="Century Gothic" w:hAnsi="Arial" w:cs="Arial"/>
              </w:rPr>
              <w:t xml:space="preserve">Having made the allowance for the seam, note the numbering on the top view. </w:t>
            </w:r>
          </w:p>
          <w:p w14:paraId="1D8D63FC" w14:textId="77777777" w:rsidR="00501825" w:rsidRPr="00552239" w:rsidRDefault="0082762F">
            <w:pPr>
              <w:rPr>
                <w:rFonts w:ascii="Arial" w:hAnsi="Arial" w:cs="Arial"/>
              </w:rPr>
            </w:pPr>
            <w:r w:rsidRPr="00552239">
              <w:rPr>
                <w:rFonts w:ascii="Arial" w:eastAsia="Century Gothic" w:hAnsi="Arial" w:cs="Arial"/>
              </w:rPr>
              <w:t xml:space="preserve">The cylindrical pipe is divided into 12 parts. </w:t>
            </w:r>
          </w:p>
          <w:p w14:paraId="54417D88" w14:textId="77777777" w:rsidR="00501825" w:rsidRPr="00552239" w:rsidRDefault="0082762F">
            <w:pPr>
              <w:spacing w:after="2" w:line="238" w:lineRule="auto"/>
              <w:ind w:right="68"/>
              <w:rPr>
                <w:rFonts w:ascii="Arial" w:hAnsi="Arial" w:cs="Arial"/>
              </w:rPr>
            </w:pPr>
            <w:r w:rsidRPr="00552239">
              <w:rPr>
                <w:rFonts w:ascii="Arial" w:eastAsia="Century Gothic" w:hAnsi="Arial" w:cs="Arial"/>
              </w:rPr>
              <w:t xml:space="preserve">The rest of the baseline is now divided into 12 equal parts according to the distances on the circumference of the top view. All these points represent perpendicular lines upwards. From all these points of intersection on joint line A-B of the side elevation, as well as from points A and B, draw horizontal lines to intersect all the vertical lines on the layout of the pattern. </w:t>
            </w:r>
          </w:p>
          <w:p w14:paraId="6F79B314" w14:textId="77777777" w:rsidR="00501825" w:rsidRPr="00552239" w:rsidRDefault="0082762F">
            <w:pPr>
              <w:spacing w:after="2" w:line="238" w:lineRule="auto"/>
              <w:rPr>
                <w:rFonts w:ascii="Arial" w:hAnsi="Arial" w:cs="Arial"/>
              </w:rPr>
            </w:pPr>
            <w:r w:rsidRPr="00552239">
              <w:rPr>
                <w:rFonts w:ascii="Arial" w:eastAsia="Century Gothic" w:hAnsi="Arial" w:cs="Arial"/>
              </w:rPr>
              <w:t xml:space="preserve">Join these points of intersection and the true unfolded shape of the joint at A-B will develop. For the second part of the pattern, draw the baseline S-S as shown above equal to the circumference of the pipe. Complete the pattern according to the same process. </w:t>
            </w:r>
          </w:p>
          <w:p w14:paraId="2AD7FCF4" w14:textId="77777777" w:rsidR="00501825" w:rsidRPr="00552239" w:rsidRDefault="0082762F">
            <w:pPr>
              <w:rPr>
                <w:rFonts w:ascii="Arial" w:hAnsi="Arial" w:cs="Arial"/>
              </w:rPr>
            </w:pPr>
            <w:r w:rsidRPr="00552239">
              <w:rPr>
                <w:rFonts w:ascii="Arial" w:eastAsia="Century Gothic" w:hAnsi="Arial" w:cs="Arial"/>
                <w:b/>
              </w:rPr>
              <w:t xml:space="preserve"> </w:t>
            </w:r>
          </w:p>
          <w:p w14:paraId="3B0FEBB1" w14:textId="77777777" w:rsidR="00501825" w:rsidRPr="00552239" w:rsidRDefault="0082762F">
            <w:pPr>
              <w:rPr>
                <w:rFonts w:ascii="Arial" w:hAnsi="Arial" w:cs="Arial"/>
              </w:rPr>
            </w:pPr>
            <w:r w:rsidRPr="00552239">
              <w:rPr>
                <w:rFonts w:ascii="Arial" w:eastAsia="Century Gothic" w:hAnsi="Arial" w:cs="Arial"/>
                <w:b/>
              </w:rPr>
              <w:t xml:space="preserve"> </w:t>
            </w:r>
          </w:p>
        </w:tc>
      </w:tr>
      <w:tr w:rsidR="00501825" w:rsidRPr="00552239" w14:paraId="422D4438" w14:textId="77777777">
        <w:trPr>
          <w:trHeight w:val="1090"/>
        </w:trPr>
        <w:tc>
          <w:tcPr>
            <w:tcW w:w="2912" w:type="dxa"/>
            <w:tcBorders>
              <w:top w:val="single" w:sz="4" w:space="0" w:color="000000"/>
              <w:left w:val="single" w:sz="4" w:space="0" w:color="000000"/>
              <w:bottom w:val="single" w:sz="4" w:space="0" w:color="000000"/>
              <w:right w:val="single" w:sz="4" w:space="0" w:color="000000"/>
            </w:tcBorders>
          </w:tcPr>
          <w:p w14:paraId="437F5231" w14:textId="77777777" w:rsidR="00501825" w:rsidRPr="00552239" w:rsidRDefault="0082762F">
            <w:pPr>
              <w:rPr>
                <w:rFonts w:ascii="Arial" w:hAnsi="Arial" w:cs="Arial"/>
              </w:rPr>
            </w:pPr>
            <w:r w:rsidRPr="00552239">
              <w:rPr>
                <w:rFonts w:ascii="Arial" w:eastAsia="Century Gothic" w:hAnsi="Arial" w:cs="Arial"/>
                <w:b/>
              </w:rPr>
              <w:t xml:space="preserve">ACTIVITIES/ASSESSMENT </w:t>
            </w:r>
          </w:p>
        </w:tc>
        <w:tc>
          <w:tcPr>
            <w:tcW w:w="10041" w:type="dxa"/>
            <w:tcBorders>
              <w:top w:val="single" w:sz="4" w:space="0" w:color="000000"/>
              <w:left w:val="single" w:sz="4" w:space="0" w:color="000000"/>
              <w:bottom w:val="single" w:sz="4" w:space="0" w:color="000000"/>
              <w:right w:val="single" w:sz="4" w:space="0" w:color="000000"/>
            </w:tcBorders>
          </w:tcPr>
          <w:p w14:paraId="068106E2" w14:textId="77777777" w:rsidR="00501825" w:rsidRPr="00552239" w:rsidRDefault="0082762F">
            <w:pPr>
              <w:rPr>
                <w:rFonts w:ascii="Arial" w:hAnsi="Arial" w:cs="Arial"/>
              </w:rPr>
            </w:pPr>
            <w:r w:rsidRPr="00552239">
              <w:rPr>
                <w:rFonts w:ascii="Arial" w:eastAsia="Century Gothic" w:hAnsi="Arial" w:cs="Arial"/>
              </w:rPr>
              <w:t xml:space="preserve">COMPLETE the Cylindrical pipe offset development on page 105 and 106 own your own.  </w:t>
            </w:r>
          </w:p>
          <w:p w14:paraId="1EF1C0DA" w14:textId="77777777" w:rsidR="00501825" w:rsidRPr="00552239" w:rsidRDefault="0082762F">
            <w:pPr>
              <w:rPr>
                <w:rFonts w:ascii="Arial" w:hAnsi="Arial" w:cs="Arial"/>
              </w:rPr>
            </w:pPr>
            <w:r w:rsidRPr="00552239">
              <w:rPr>
                <w:rFonts w:ascii="Arial" w:eastAsia="Century Gothic" w:hAnsi="Arial" w:cs="Arial"/>
              </w:rPr>
              <w:t xml:space="preserve"> </w:t>
            </w:r>
          </w:p>
          <w:p w14:paraId="3B80403D" w14:textId="77777777" w:rsidR="00501825" w:rsidRPr="00552239" w:rsidRDefault="0082762F">
            <w:pPr>
              <w:rPr>
                <w:rFonts w:ascii="Arial" w:hAnsi="Arial" w:cs="Arial"/>
              </w:rPr>
            </w:pPr>
            <w:r w:rsidRPr="00552239">
              <w:rPr>
                <w:rFonts w:ascii="Arial" w:eastAsia="Century Gothic" w:hAnsi="Arial" w:cs="Arial"/>
              </w:rPr>
              <w:t xml:space="preserve">After completion of the Cylindrical pipe offset on page 105 complete pattern development of the Shoe of a square gutter pipe on page 109 on your own. </w:t>
            </w:r>
            <w:r w:rsidRPr="00552239">
              <w:rPr>
                <w:rFonts w:ascii="Arial" w:eastAsia="Century Gothic" w:hAnsi="Arial" w:cs="Arial"/>
                <w:i/>
              </w:rPr>
              <w:t xml:space="preserve"> </w:t>
            </w:r>
          </w:p>
        </w:tc>
      </w:tr>
      <w:tr w:rsidR="00501825" w:rsidRPr="00552239" w14:paraId="77EE0C3C" w14:textId="77777777">
        <w:trPr>
          <w:trHeight w:val="821"/>
        </w:trPr>
        <w:tc>
          <w:tcPr>
            <w:tcW w:w="2912" w:type="dxa"/>
            <w:tcBorders>
              <w:top w:val="single" w:sz="4" w:space="0" w:color="000000"/>
              <w:left w:val="single" w:sz="4" w:space="0" w:color="000000"/>
              <w:bottom w:val="single" w:sz="4" w:space="0" w:color="000000"/>
              <w:right w:val="single" w:sz="4" w:space="0" w:color="000000"/>
            </w:tcBorders>
          </w:tcPr>
          <w:p w14:paraId="5D9EECF0" w14:textId="77777777" w:rsidR="00501825" w:rsidRPr="00552239" w:rsidRDefault="0082762F">
            <w:pPr>
              <w:rPr>
                <w:rFonts w:ascii="Arial" w:hAnsi="Arial" w:cs="Arial"/>
              </w:rPr>
            </w:pPr>
            <w:r w:rsidRPr="00552239">
              <w:rPr>
                <w:rFonts w:ascii="Arial" w:eastAsia="Century Gothic" w:hAnsi="Arial" w:cs="Arial"/>
                <w:b/>
              </w:rPr>
              <w:t>CONSOLIDATION</w:t>
            </w:r>
            <w:r w:rsidRPr="00552239">
              <w:rPr>
                <w:rFonts w:ascii="Arial" w:eastAsia="Century Gothic" w:hAnsi="Arial" w:cs="Arial"/>
                <w:b/>
                <w:i/>
              </w:rPr>
              <w:t xml:space="preserve"> </w:t>
            </w:r>
          </w:p>
          <w:p w14:paraId="34F48FCD" w14:textId="77777777" w:rsidR="00501825" w:rsidRPr="00552239" w:rsidRDefault="0082762F">
            <w:pPr>
              <w:rPr>
                <w:rFonts w:ascii="Arial" w:hAnsi="Arial" w:cs="Arial"/>
              </w:rPr>
            </w:pPr>
            <w:r w:rsidRPr="00552239">
              <w:rPr>
                <w:rFonts w:ascii="Arial" w:eastAsia="Century Gothic" w:hAnsi="Arial" w:cs="Arial"/>
                <w:b/>
                <w:i/>
              </w:rPr>
              <w:t xml:space="preserve"> </w:t>
            </w:r>
          </w:p>
        </w:tc>
        <w:tc>
          <w:tcPr>
            <w:tcW w:w="10041" w:type="dxa"/>
            <w:tcBorders>
              <w:top w:val="single" w:sz="4" w:space="0" w:color="000000"/>
              <w:left w:val="single" w:sz="4" w:space="0" w:color="000000"/>
              <w:bottom w:val="single" w:sz="4" w:space="0" w:color="000000"/>
              <w:right w:val="single" w:sz="4" w:space="0" w:color="000000"/>
            </w:tcBorders>
          </w:tcPr>
          <w:p w14:paraId="253D726F" w14:textId="77777777" w:rsidR="00501825" w:rsidRPr="00552239" w:rsidRDefault="0082762F">
            <w:pPr>
              <w:rPr>
                <w:rFonts w:ascii="Arial" w:hAnsi="Arial" w:cs="Arial"/>
              </w:rPr>
            </w:pPr>
            <w:r w:rsidRPr="00552239">
              <w:rPr>
                <w:rFonts w:ascii="Arial" w:eastAsia="Century Gothic" w:hAnsi="Arial" w:cs="Arial"/>
                <w:i/>
              </w:rPr>
              <w:t xml:space="preserve">Mathematics and Mathematical skills will be very helpful to understand this content. Measuring skills (difference between </w:t>
            </w:r>
            <w:proofErr w:type="spellStart"/>
            <w:r w:rsidRPr="00552239">
              <w:rPr>
                <w:rFonts w:ascii="Arial" w:eastAsia="Century Gothic" w:hAnsi="Arial" w:cs="Arial"/>
                <w:i/>
              </w:rPr>
              <w:t>millimeters</w:t>
            </w:r>
            <w:proofErr w:type="spellEnd"/>
            <w:r w:rsidRPr="00552239">
              <w:rPr>
                <w:rFonts w:ascii="Arial" w:eastAsia="Century Gothic" w:hAnsi="Arial" w:cs="Arial"/>
                <w:i/>
              </w:rPr>
              <w:t xml:space="preserve">, </w:t>
            </w:r>
            <w:proofErr w:type="spellStart"/>
            <w:r w:rsidRPr="00552239">
              <w:rPr>
                <w:rFonts w:ascii="Arial" w:eastAsia="Century Gothic" w:hAnsi="Arial" w:cs="Arial"/>
                <w:i/>
              </w:rPr>
              <w:t>centimeters</w:t>
            </w:r>
            <w:proofErr w:type="spellEnd"/>
            <w:r w:rsidRPr="00552239">
              <w:rPr>
                <w:rFonts w:ascii="Arial" w:eastAsia="Century Gothic" w:hAnsi="Arial" w:cs="Arial"/>
                <w:i/>
              </w:rPr>
              <w:t xml:space="preserve"> and meters).  </w:t>
            </w:r>
          </w:p>
          <w:p w14:paraId="415BC053" w14:textId="77777777" w:rsidR="00501825" w:rsidRPr="00552239" w:rsidRDefault="0082762F">
            <w:pPr>
              <w:rPr>
                <w:rFonts w:ascii="Arial" w:hAnsi="Arial" w:cs="Arial"/>
              </w:rPr>
            </w:pPr>
            <w:r w:rsidRPr="00552239">
              <w:rPr>
                <w:rFonts w:ascii="Arial" w:eastAsia="Century Gothic" w:hAnsi="Arial" w:cs="Arial"/>
                <w:i/>
              </w:rPr>
              <w:t xml:space="preserve"> </w:t>
            </w:r>
          </w:p>
        </w:tc>
      </w:tr>
      <w:tr w:rsidR="00501825" w:rsidRPr="00552239" w14:paraId="12E6D356" w14:textId="77777777">
        <w:trPr>
          <w:trHeight w:val="1359"/>
        </w:trPr>
        <w:tc>
          <w:tcPr>
            <w:tcW w:w="2912" w:type="dxa"/>
            <w:tcBorders>
              <w:top w:val="single" w:sz="4" w:space="0" w:color="000000"/>
              <w:left w:val="single" w:sz="4" w:space="0" w:color="000000"/>
              <w:bottom w:val="single" w:sz="4" w:space="0" w:color="000000"/>
              <w:right w:val="single" w:sz="4" w:space="0" w:color="000000"/>
            </w:tcBorders>
          </w:tcPr>
          <w:p w14:paraId="02586312" w14:textId="77777777" w:rsidR="00501825" w:rsidRPr="00552239" w:rsidRDefault="0082762F">
            <w:pPr>
              <w:rPr>
                <w:rFonts w:ascii="Arial" w:hAnsi="Arial" w:cs="Arial"/>
              </w:rPr>
            </w:pPr>
            <w:r w:rsidRPr="00552239">
              <w:rPr>
                <w:rFonts w:ascii="Arial" w:eastAsia="Century Gothic" w:hAnsi="Arial" w:cs="Arial"/>
                <w:b/>
              </w:rPr>
              <w:t xml:space="preserve">VALUES  </w:t>
            </w:r>
          </w:p>
          <w:p w14:paraId="13DD5407" w14:textId="77777777" w:rsidR="00501825" w:rsidRPr="00552239" w:rsidRDefault="0082762F">
            <w:pPr>
              <w:rPr>
                <w:rFonts w:ascii="Arial" w:hAnsi="Arial" w:cs="Arial"/>
              </w:rPr>
            </w:pPr>
            <w:r w:rsidRPr="00552239">
              <w:rPr>
                <w:rFonts w:ascii="Arial" w:eastAsia="Century Gothic" w:hAnsi="Arial" w:cs="Arial"/>
                <w:b/>
              </w:rPr>
              <w:t xml:space="preserve"> </w:t>
            </w:r>
          </w:p>
        </w:tc>
        <w:tc>
          <w:tcPr>
            <w:tcW w:w="10041" w:type="dxa"/>
            <w:tcBorders>
              <w:top w:val="single" w:sz="4" w:space="0" w:color="000000"/>
              <w:left w:val="single" w:sz="4" w:space="0" w:color="000000"/>
              <w:bottom w:val="single" w:sz="4" w:space="0" w:color="000000"/>
              <w:right w:val="single" w:sz="4" w:space="0" w:color="000000"/>
            </w:tcBorders>
          </w:tcPr>
          <w:p w14:paraId="2CED43A6" w14:textId="77777777" w:rsidR="00501825" w:rsidRPr="00552239" w:rsidRDefault="0082762F">
            <w:pPr>
              <w:rPr>
                <w:rFonts w:ascii="Arial" w:hAnsi="Arial" w:cs="Arial"/>
              </w:rPr>
            </w:pPr>
            <w:r w:rsidRPr="00552239">
              <w:rPr>
                <w:rFonts w:ascii="Arial" w:eastAsia="Century Gothic" w:hAnsi="Arial" w:cs="Arial"/>
                <w:i/>
              </w:rPr>
              <w:t xml:space="preserve">You will learn cleanliness and pride. </w:t>
            </w:r>
          </w:p>
          <w:p w14:paraId="2548FD24" w14:textId="77777777" w:rsidR="00501825" w:rsidRPr="00552239" w:rsidRDefault="0082762F">
            <w:pPr>
              <w:rPr>
                <w:rFonts w:ascii="Arial" w:hAnsi="Arial" w:cs="Arial"/>
              </w:rPr>
            </w:pPr>
            <w:r w:rsidRPr="00552239">
              <w:rPr>
                <w:rFonts w:ascii="Arial" w:eastAsia="Century Gothic" w:hAnsi="Arial" w:cs="Arial"/>
                <w:i/>
              </w:rPr>
              <w:t xml:space="preserve">Presentation is a reflection of your personality. </w:t>
            </w:r>
          </w:p>
          <w:p w14:paraId="7C240CA4" w14:textId="77777777" w:rsidR="00501825" w:rsidRPr="00552239" w:rsidRDefault="0082762F">
            <w:pPr>
              <w:rPr>
                <w:rFonts w:ascii="Arial" w:hAnsi="Arial" w:cs="Arial"/>
              </w:rPr>
            </w:pPr>
            <w:r w:rsidRPr="00552239">
              <w:rPr>
                <w:rFonts w:ascii="Arial" w:eastAsia="Century Gothic" w:hAnsi="Arial" w:cs="Arial"/>
                <w:i/>
              </w:rPr>
              <w:t xml:space="preserve">An attribute of an engineer is to clearly present his work. </w:t>
            </w:r>
          </w:p>
          <w:p w14:paraId="0E05E31F" w14:textId="77777777" w:rsidR="00501825" w:rsidRPr="00552239" w:rsidRDefault="0082762F">
            <w:pPr>
              <w:rPr>
                <w:rFonts w:ascii="Arial" w:hAnsi="Arial" w:cs="Arial"/>
              </w:rPr>
            </w:pPr>
            <w:r w:rsidRPr="00552239">
              <w:rPr>
                <w:rFonts w:ascii="Arial" w:eastAsia="Century Gothic" w:hAnsi="Arial" w:cs="Arial"/>
                <w:i/>
              </w:rPr>
              <w:t xml:space="preserve">Accuracy will result in the actual product being produced and avoid wasting time and money. </w:t>
            </w:r>
          </w:p>
        </w:tc>
      </w:tr>
    </w:tbl>
    <w:p w14:paraId="3C465120" w14:textId="77777777" w:rsidR="00501825" w:rsidRPr="00552239" w:rsidRDefault="0082762F">
      <w:pPr>
        <w:spacing w:after="0"/>
        <w:jc w:val="both"/>
        <w:rPr>
          <w:rFonts w:ascii="Arial" w:hAnsi="Arial" w:cs="Arial"/>
        </w:rPr>
      </w:pPr>
      <w:r w:rsidRPr="00552239">
        <w:rPr>
          <w:rFonts w:ascii="Arial" w:hAnsi="Arial" w:cs="Arial"/>
        </w:rPr>
        <w:t xml:space="preserve"> </w:t>
      </w:r>
    </w:p>
    <w:sectPr w:rsidR="00501825" w:rsidRPr="00552239">
      <w:headerReference w:type="even" r:id="rId11"/>
      <w:headerReference w:type="default" r:id="rId12"/>
      <w:headerReference w:type="first" r:id="rId13"/>
      <w:pgSz w:w="15840" w:h="12240" w:orient="landscape"/>
      <w:pgMar w:top="1440" w:right="1440" w:bottom="1210" w:left="1440" w:header="74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F9CC9" w14:textId="77777777" w:rsidR="00C576AA" w:rsidRDefault="00C576AA">
      <w:pPr>
        <w:spacing w:after="0" w:line="240" w:lineRule="auto"/>
      </w:pPr>
      <w:r>
        <w:separator/>
      </w:r>
    </w:p>
  </w:endnote>
  <w:endnote w:type="continuationSeparator" w:id="0">
    <w:p w14:paraId="2FB37EE4" w14:textId="77777777" w:rsidR="00C576AA" w:rsidRDefault="00C57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725CA" w14:textId="77777777" w:rsidR="00C576AA" w:rsidRDefault="00C576AA">
      <w:pPr>
        <w:spacing w:after="0" w:line="240" w:lineRule="auto"/>
      </w:pPr>
      <w:r>
        <w:separator/>
      </w:r>
    </w:p>
  </w:footnote>
  <w:footnote w:type="continuationSeparator" w:id="0">
    <w:p w14:paraId="32137BA4" w14:textId="77777777" w:rsidR="00C576AA" w:rsidRDefault="00C576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4056F" w14:textId="77777777" w:rsidR="00501825" w:rsidRDefault="0082762F">
    <w:pPr>
      <w:spacing w:after="0"/>
    </w:pPr>
    <w:r>
      <w:rPr>
        <w:noProof/>
        <w:lang w:val="en-US" w:eastAsia="en-US"/>
      </w:rPr>
      <w:drawing>
        <wp:anchor distT="0" distB="0" distL="114300" distR="114300" simplePos="0" relativeHeight="251658240" behindDoc="0" locked="0" layoutInCell="1" allowOverlap="0" wp14:anchorId="4858E305" wp14:editId="150A0844">
          <wp:simplePos x="0" y="0"/>
          <wp:positionH relativeFrom="page">
            <wp:posOffset>741680</wp:posOffset>
          </wp:positionH>
          <wp:positionV relativeFrom="page">
            <wp:posOffset>465328</wp:posOffset>
          </wp:positionV>
          <wp:extent cx="8589264" cy="826008"/>
          <wp:effectExtent l="0" t="0" r="0" b="0"/>
          <wp:wrapSquare wrapText="bothSides"/>
          <wp:docPr id="12622" name="Picture 12622"/>
          <wp:cNvGraphicFramePr/>
          <a:graphic xmlns:a="http://schemas.openxmlformats.org/drawingml/2006/main">
            <a:graphicData uri="http://schemas.openxmlformats.org/drawingml/2006/picture">
              <pic:pic xmlns:pic="http://schemas.openxmlformats.org/drawingml/2006/picture">
                <pic:nvPicPr>
                  <pic:cNvPr id="12622" name="Picture 12622"/>
                  <pic:cNvPicPr/>
                </pic:nvPicPr>
                <pic:blipFill>
                  <a:blip r:embed="rId1"/>
                  <a:stretch>
                    <a:fillRect/>
                  </a:stretch>
                </pic:blipFill>
                <pic:spPr>
                  <a:xfrm>
                    <a:off x="0" y="0"/>
                    <a:ext cx="8589264" cy="826008"/>
                  </a:xfrm>
                  <a:prstGeom prst="rect">
                    <a:avLst/>
                  </a:prstGeom>
                </pic:spPr>
              </pic:pic>
            </a:graphicData>
          </a:graphic>
        </wp:anchor>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910F2" w14:textId="4088FDE3" w:rsidR="00501825" w:rsidRDefault="0082762F">
    <w:pPr>
      <w:spacing w:after="0"/>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04398" w14:textId="77777777" w:rsidR="00501825" w:rsidRDefault="0082762F">
    <w:pPr>
      <w:spacing w:after="0"/>
    </w:pPr>
    <w:r>
      <w:rPr>
        <w:noProof/>
        <w:lang w:val="en-US" w:eastAsia="en-US"/>
      </w:rPr>
      <w:drawing>
        <wp:anchor distT="0" distB="0" distL="114300" distR="114300" simplePos="0" relativeHeight="251660288" behindDoc="0" locked="0" layoutInCell="1" allowOverlap="0" wp14:anchorId="4577B82C" wp14:editId="1CE14687">
          <wp:simplePos x="0" y="0"/>
          <wp:positionH relativeFrom="page">
            <wp:posOffset>741680</wp:posOffset>
          </wp:positionH>
          <wp:positionV relativeFrom="page">
            <wp:posOffset>465328</wp:posOffset>
          </wp:positionV>
          <wp:extent cx="8589264" cy="82600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622" name="Picture 12622"/>
                  <pic:cNvPicPr/>
                </pic:nvPicPr>
                <pic:blipFill>
                  <a:blip r:embed="rId1"/>
                  <a:stretch>
                    <a:fillRect/>
                  </a:stretch>
                </pic:blipFill>
                <pic:spPr>
                  <a:xfrm>
                    <a:off x="0" y="0"/>
                    <a:ext cx="8589264" cy="826008"/>
                  </a:xfrm>
                  <a:prstGeom prst="rect">
                    <a:avLst/>
                  </a:prstGeom>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825"/>
    <w:rsid w:val="00004F92"/>
    <w:rsid w:val="00251739"/>
    <w:rsid w:val="002F6203"/>
    <w:rsid w:val="00501825"/>
    <w:rsid w:val="00552239"/>
    <w:rsid w:val="0082762F"/>
    <w:rsid w:val="00C576AA"/>
    <w:rsid w:val="00DA6DD4"/>
    <w:rsid w:val="00FA517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B175B"/>
  <w15:docId w15:val="{F9F2371E-25CD-4A05-AF35-481B015C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DA6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DD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 MASENKANE</dc:creator>
  <cp:keywords/>
  <cp:lastModifiedBy>V.Westphal</cp:lastModifiedBy>
  <cp:revision>2</cp:revision>
  <dcterms:created xsi:type="dcterms:W3CDTF">2020-05-20T09:02:00Z</dcterms:created>
  <dcterms:modified xsi:type="dcterms:W3CDTF">2020-05-20T09:02:00Z</dcterms:modified>
</cp:coreProperties>
</file>