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FD4D6" w14:textId="77777777" w:rsidR="0085115C" w:rsidRPr="0085115C" w:rsidRDefault="0085115C" w:rsidP="0085115C">
      <w:pPr>
        <w:widowControl/>
        <w:snapToGrid/>
        <w:spacing w:after="160" w:line="256" w:lineRule="auto"/>
        <w:rPr>
          <w:rFonts w:ascii="Calibri" w:eastAsia="Calibri" w:hAnsi="Calibri"/>
          <w:sz w:val="22"/>
          <w:szCs w:val="22"/>
          <w:lang w:val="en-US"/>
        </w:rPr>
      </w:pPr>
      <w:r w:rsidRPr="0085115C">
        <w:rPr>
          <w:rFonts w:ascii="Calibri" w:eastAsia="Calibri" w:hAnsi="Calibri"/>
          <w:noProof/>
          <w:sz w:val="22"/>
          <w:szCs w:val="22"/>
          <w:lang w:val="en-US"/>
        </w:rPr>
        <w:drawing>
          <wp:inline distT="0" distB="0" distL="0" distR="0" wp14:anchorId="1B4F01F5" wp14:editId="410AC2E9">
            <wp:extent cx="3441700" cy="1098550"/>
            <wp:effectExtent l="0" t="0" r="6350" b="6350"/>
            <wp:docPr id="3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4F8E0" w14:textId="77777777" w:rsidR="0085115C" w:rsidRPr="0085115C" w:rsidRDefault="0085115C" w:rsidP="0085115C">
      <w:pPr>
        <w:widowControl/>
        <w:tabs>
          <w:tab w:val="left" w:pos="1105"/>
        </w:tabs>
        <w:snapToGrid/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85115C">
        <w:rPr>
          <w:rFonts w:ascii="Arial" w:eastAsia="Calibri" w:hAnsi="Arial" w:cs="Arial"/>
          <w:b/>
          <w:sz w:val="28"/>
          <w:szCs w:val="28"/>
          <w:lang w:val="en-US"/>
        </w:rPr>
        <w:t>DIRECTORATE SENIOR CURRICULUM MANAGEMENT (SEN-FET)</w:t>
      </w:r>
    </w:p>
    <w:p w14:paraId="780C68C3" w14:textId="77777777" w:rsidR="0085115C" w:rsidRPr="0085115C" w:rsidRDefault="0085115C" w:rsidP="0085115C">
      <w:pPr>
        <w:widowControl/>
        <w:tabs>
          <w:tab w:val="left" w:pos="1105"/>
        </w:tabs>
        <w:snapToGrid/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85115C">
        <w:rPr>
          <w:rFonts w:ascii="Arial" w:eastAsia="Calibri" w:hAnsi="Arial" w:cs="Arial"/>
          <w:b/>
          <w:sz w:val="28"/>
          <w:szCs w:val="28"/>
          <w:lang w:val="en-US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85115C" w:rsidRPr="0085115C" w14:paraId="26BA9389" w14:textId="77777777" w:rsidTr="0085115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F44F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E782ABB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C0BF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bCs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4003D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E12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6976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DBAF8" w14:textId="30F0559C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lang w:val="en-US"/>
              </w:rPr>
              <w:t>20</w:t>
            </w: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 May 2020</w:t>
            </w:r>
          </w:p>
        </w:tc>
      </w:tr>
      <w:tr w:rsidR="0085115C" w:rsidRPr="0085115C" w14:paraId="48DDEA43" w14:textId="77777777" w:rsidTr="0085115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C7A2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3E897C06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7DAC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bCs/>
                <w:sz w:val="20"/>
                <w:lang w:val="en-US"/>
              </w:rPr>
            </w:pPr>
            <w:bookmarkStart w:id="0" w:name="_GoBack"/>
            <w:r w:rsidRPr="0085115C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>Analysis and interpretation of financial statements</w:t>
            </w:r>
            <w:bookmarkEnd w:id="0"/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0F404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 xml:space="preserve"> Term 2</w:t>
            </w:r>
          </w:p>
        </w:tc>
      </w:tr>
      <w:tr w:rsidR="0085115C" w:rsidRPr="0085115C" w14:paraId="610F382C" w14:textId="77777777" w:rsidTr="0085115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D7A6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780D9D7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FE34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bCs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E33E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</w:p>
          <w:p w14:paraId="53FC668A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jc w:val="center"/>
              <w:rPr>
                <w:rFonts w:ascii="Arial" w:eastAsia="Calibri" w:hAnsi="Arial" w:cs="Arial"/>
                <w:b/>
                <w:sz w:val="20"/>
                <w:u w:val="single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u w:val="single"/>
                <w:lang w:val="en-US"/>
              </w:rPr>
              <w:t>TIPS TO KEEP HEALTHY</w:t>
            </w:r>
          </w:p>
          <w:p w14:paraId="14F68BA3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</w:p>
          <w:p w14:paraId="5157A35D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1.  </w:t>
            </w:r>
            <w:r w:rsidRPr="0085115C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>WASH YOUR HANDS</w:t>
            </w: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 thoroughly with soap and water for at least 20 seconds.  Alternatively, use hand sanitizer with an alcohol content of at least 60%.</w:t>
            </w:r>
          </w:p>
          <w:p w14:paraId="2A22F4A3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2. </w:t>
            </w:r>
            <w:r w:rsidRPr="0085115C">
              <w:rPr>
                <w:rFonts w:ascii="Arial" w:eastAsia="Calibri" w:hAnsi="Arial" w:cs="Arial"/>
                <w:color w:val="FF0000"/>
                <w:sz w:val="20"/>
                <w:lang w:val="en-US"/>
              </w:rPr>
              <w:t xml:space="preserve"> </w:t>
            </w:r>
            <w:r w:rsidRPr="0085115C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>PRACTICE SOCIAL DISTANCING</w:t>
            </w: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 – keep a distance of 1m away from other people.</w:t>
            </w:r>
          </w:p>
          <w:p w14:paraId="1A0FE07E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>3.</w:t>
            </w:r>
            <w:r w:rsidRPr="0085115C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 xml:space="preserve">  PRACTISE GOOD RESPIRATORY HYGIENE</w:t>
            </w:r>
            <w:r w:rsidRPr="0085115C">
              <w:rPr>
                <w:rFonts w:ascii="Arial" w:eastAsia="Calibri" w:hAnsi="Arial" w:cs="Arial"/>
                <w:sz w:val="20"/>
                <w:lang w:val="en-US"/>
              </w:rPr>
              <w:t>:  cough or sneeze into your elbow or tissue and dispose of the tissue immediately after use.</w:t>
            </w:r>
          </w:p>
          <w:p w14:paraId="6E23FBFD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4.  </w:t>
            </w:r>
            <w:r w:rsidRPr="0085115C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 xml:space="preserve">TRY NOT TO TOUCH YOUR FACE.  </w:t>
            </w: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The virus can be transferred from your hands to your nose, mouth and eyes. It can then enter your body and make you sick. </w:t>
            </w:r>
          </w:p>
          <w:p w14:paraId="75871E4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sz w:val="20"/>
                <w:lang w:val="en-US"/>
              </w:rPr>
              <w:t xml:space="preserve">5.  </w:t>
            </w:r>
            <w:r w:rsidRPr="0085115C">
              <w:rPr>
                <w:rFonts w:ascii="Arial" w:eastAsia="Calibri" w:hAnsi="Arial" w:cs="Arial"/>
                <w:b/>
                <w:color w:val="FF0000"/>
                <w:sz w:val="20"/>
                <w:lang w:val="en-US"/>
              </w:rPr>
              <w:t xml:space="preserve">STAY AT HOME. </w:t>
            </w:r>
          </w:p>
          <w:p w14:paraId="5BA1964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  <w:tr w:rsidR="0085115C" w:rsidRPr="0085115C" w14:paraId="1F65B7DF" w14:textId="77777777" w:rsidTr="0085115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DF08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</w:p>
          <w:p w14:paraId="107AF0BA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sz w:val="20"/>
                <w:lang w:val="en-US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1D999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bCs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 </w:t>
            </w:r>
          </w:p>
          <w:p w14:paraId="45B5AE1B" w14:textId="77777777" w:rsidR="0085115C" w:rsidRPr="0085115C" w:rsidRDefault="0085115C" w:rsidP="0085115C">
            <w:pPr>
              <w:widowControl/>
              <w:tabs>
                <w:tab w:val="left" w:pos="1105"/>
              </w:tabs>
              <w:snapToGrid/>
              <w:rPr>
                <w:rFonts w:ascii="Arial" w:eastAsia="Calibri" w:hAnsi="Arial" w:cs="Arial"/>
                <w:b/>
                <w:bCs/>
                <w:sz w:val="20"/>
                <w:lang w:val="en-US"/>
              </w:rPr>
            </w:pPr>
            <w:r w:rsidRPr="0085115C">
              <w:rPr>
                <w:rFonts w:ascii="Arial" w:eastAsia="Calibri" w:hAnsi="Arial" w:cs="Arial"/>
                <w:b/>
                <w:bCs/>
                <w:sz w:val="20"/>
                <w:lang w:val="en-US"/>
              </w:rPr>
              <w:t xml:space="preserve">See Required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0E62" w14:textId="77777777" w:rsidR="0085115C" w:rsidRPr="0085115C" w:rsidRDefault="0085115C" w:rsidP="0085115C">
            <w:pPr>
              <w:widowControl/>
              <w:snapToGrid/>
              <w:spacing w:line="256" w:lineRule="auto"/>
              <w:rPr>
                <w:rFonts w:ascii="Arial" w:eastAsia="Calibri" w:hAnsi="Arial" w:cs="Arial"/>
                <w:sz w:val="20"/>
                <w:lang w:val="en-US"/>
              </w:rPr>
            </w:pPr>
          </w:p>
        </w:tc>
      </w:tr>
    </w:tbl>
    <w:p w14:paraId="1C4B9991" w14:textId="77777777" w:rsidR="0085115C" w:rsidRPr="0085115C" w:rsidRDefault="0085115C" w:rsidP="0085115C">
      <w:pPr>
        <w:widowControl/>
        <w:snapToGrid/>
        <w:spacing w:after="160" w:line="256" w:lineRule="auto"/>
        <w:rPr>
          <w:rFonts w:ascii="Arial" w:eastAsia="Calibri" w:hAnsi="Arial" w:cs="Arial"/>
          <w:szCs w:val="24"/>
          <w:lang w:val="en-US"/>
        </w:rPr>
      </w:pPr>
    </w:p>
    <w:p w14:paraId="59A71600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0489D618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59B563DE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0C0F547B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07DD5731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6CA66533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035C4283" w14:textId="0F1104BC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1AEF6994" w14:textId="6DB21EF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655ADF84" w14:textId="6A3DB978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5D012DB9" w14:textId="1143F916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77B78387" w14:textId="563DB745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18ACBB32" w14:textId="35961A92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5A862FB9" w14:textId="68E1C07E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37A29E61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42819ABC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5A20A19B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4B426035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419AB3EC" w14:textId="77777777" w:rsidR="0085115C" w:rsidRDefault="0085115C" w:rsidP="007F2572">
      <w:pPr>
        <w:rPr>
          <w:rFonts w:ascii="Arial" w:hAnsi="Arial" w:cs="Arial"/>
          <w:b/>
          <w:sz w:val="22"/>
          <w:szCs w:val="22"/>
        </w:rPr>
      </w:pPr>
    </w:p>
    <w:p w14:paraId="017B8395" w14:textId="4C71B788" w:rsidR="007F2572" w:rsidRDefault="007F2572" w:rsidP="007F257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</w:t>
      </w:r>
      <w:r w:rsidRPr="007F257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</w:t>
      </w:r>
      <w:r w:rsidR="003D5B86">
        <w:rPr>
          <w:rFonts w:ascii="Arial" w:hAnsi="Arial" w:cs="Arial"/>
          <w:b/>
          <w:sz w:val="22"/>
          <w:szCs w:val="22"/>
        </w:rPr>
        <w:t xml:space="preserve"> </w:t>
      </w:r>
      <w:r w:rsidRPr="007F2572">
        <w:rPr>
          <w:rFonts w:ascii="Arial" w:hAnsi="Arial" w:cs="Arial"/>
          <w:b/>
          <w:sz w:val="22"/>
          <w:szCs w:val="22"/>
        </w:rPr>
        <w:t xml:space="preserve">ANALYSIS AND INTERPRETATION </w:t>
      </w:r>
      <w:r w:rsidRPr="007F2572">
        <w:rPr>
          <w:rFonts w:ascii="Arial" w:hAnsi="Arial" w:cs="Arial"/>
          <w:b/>
          <w:sz w:val="22"/>
          <w:szCs w:val="22"/>
        </w:rPr>
        <w:tab/>
        <w:t xml:space="preserve">  </w:t>
      </w:r>
      <w:r w:rsidRPr="007F2572">
        <w:rPr>
          <w:rFonts w:ascii="Arial" w:hAnsi="Arial" w:cs="Arial"/>
          <w:b/>
          <w:sz w:val="22"/>
          <w:szCs w:val="22"/>
        </w:rPr>
        <w:tab/>
        <w:t xml:space="preserve">       (50 marks;  30 minutes)</w:t>
      </w:r>
    </w:p>
    <w:p w14:paraId="6C315150" w14:textId="3B0960AD" w:rsidR="003D5B86" w:rsidRDefault="003D5B86" w:rsidP="007F25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"/>
        <w:gridCol w:w="733"/>
        <w:gridCol w:w="7470"/>
        <w:gridCol w:w="625"/>
      </w:tblGrid>
      <w:tr w:rsidR="003D5B86" w14:paraId="4D0FD0BF" w14:textId="77777777" w:rsidTr="00624F18">
        <w:tc>
          <w:tcPr>
            <w:tcW w:w="522" w:type="dxa"/>
          </w:tcPr>
          <w:p w14:paraId="00FB2E98" w14:textId="0CE97BC6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</w:p>
        </w:tc>
        <w:tc>
          <w:tcPr>
            <w:tcW w:w="8203" w:type="dxa"/>
            <w:gridSpan w:val="2"/>
          </w:tcPr>
          <w:p w14:paraId="2F3CE73A" w14:textId="77777777" w:rsidR="003D5B86" w:rsidRPr="007F2572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Complete each of the following statements by supplying the missing word/s.</w:t>
            </w:r>
          </w:p>
          <w:p w14:paraId="3EDAF03B" w14:textId="1406BCA8" w:rsidR="003D5B86" w:rsidRDefault="003D5B86" w:rsidP="003D5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Note:  Do not re-write the sentences.  Write only the missing words.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</w:tc>
        <w:tc>
          <w:tcPr>
            <w:tcW w:w="625" w:type="dxa"/>
          </w:tcPr>
          <w:p w14:paraId="41D2BFAB" w14:textId="7B942F7A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(10)</w:t>
            </w:r>
          </w:p>
        </w:tc>
      </w:tr>
      <w:tr w:rsidR="003D5B86" w14:paraId="5D8B4C21" w14:textId="77777777" w:rsidTr="00624F18">
        <w:tc>
          <w:tcPr>
            <w:tcW w:w="522" w:type="dxa"/>
          </w:tcPr>
          <w:p w14:paraId="72C8101E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001F3BD9" w14:textId="3EA379F0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3.1.1</w:t>
            </w:r>
          </w:p>
        </w:tc>
        <w:tc>
          <w:tcPr>
            <w:tcW w:w="8095" w:type="dxa"/>
            <w:gridSpan w:val="2"/>
          </w:tcPr>
          <w:p w14:paraId="062F0FE3" w14:textId="01DBE309" w:rsidR="003D5B86" w:rsidRPr="007F2572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Gross profit on … is calculated to verify the mark-up.</w:t>
            </w:r>
          </w:p>
          <w:p w14:paraId="4947AB81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5B86" w14:paraId="69DCA6D5" w14:textId="77777777" w:rsidTr="00624F18">
        <w:tc>
          <w:tcPr>
            <w:tcW w:w="522" w:type="dxa"/>
          </w:tcPr>
          <w:p w14:paraId="43F4752A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143FAAAC" w14:textId="210AF77B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3.1.2</w:t>
            </w:r>
          </w:p>
        </w:tc>
        <w:tc>
          <w:tcPr>
            <w:tcW w:w="8095" w:type="dxa"/>
            <w:gridSpan w:val="2"/>
          </w:tcPr>
          <w:p w14:paraId="59C6AB41" w14:textId="6742F9E0" w:rsidR="003D5B86" w:rsidRPr="007F2572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A drop in percentage between gross profit on turnover and operating profit on turnover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2572">
              <w:rPr>
                <w:rFonts w:ascii="Arial" w:hAnsi="Arial" w:cs="Arial"/>
                <w:sz w:val="22"/>
                <w:szCs w:val="22"/>
              </w:rPr>
              <w:t>is mainly caused by …</w:t>
            </w:r>
          </w:p>
          <w:p w14:paraId="698336DD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5B86" w14:paraId="67ED5A1C" w14:textId="77777777" w:rsidTr="00624F18">
        <w:tc>
          <w:tcPr>
            <w:tcW w:w="522" w:type="dxa"/>
          </w:tcPr>
          <w:p w14:paraId="50F91E75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0012499F" w14:textId="57AECA6C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3.1.3</w:t>
            </w:r>
          </w:p>
        </w:tc>
        <w:tc>
          <w:tcPr>
            <w:tcW w:w="8095" w:type="dxa"/>
            <w:gridSpan w:val="2"/>
          </w:tcPr>
          <w:p w14:paraId="22D24499" w14:textId="77777777" w:rsidR="003D5B86" w:rsidRPr="007F2572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Solvency is equal to …</w:t>
            </w:r>
          </w:p>
          <w:p w14:paraId="589F0771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5B86" w14:paraId="42BD6072" w14:textId="77777777" w:rsidTr="00624F18">
        <w:tc>
          <w:tcPr>
            <w:tcW w:w="522" w:type="dxa"/>
          </w:tcPr>
          <w:p w14:paraId="17A6C668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74163C46" w14:textId="61F2DD72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3.1.4</w:t>
            </w:r>
          </w:p>
        </w:tc>
        <w:tc>
          <w:tcPr>
            <w:tcW w:w="8095" w:type="dxa"/>
            <w:gridSpan w:val="2"/>
          </w:tcPr>
          <w:p w14:paraId="141347FD" w14:textId="6C580630" w:rsidR="003D5B86" w:rsidRDefault="003D5B86" w:rsidP="003D5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A fixed deposit that matures on the last day of the financial year will show an  improvement in the … ratio.</w:t>
            </w:r>
          </w:p>
        </w:tc>
      </w:tr>
      <w:tr w:rsidR="003D5B86" w14:paraId="19400F48" w14:textId="77777777" w:rsidTr="00624F18">
        <w:tc>
          <w:tcPr>
            <w:tcW w:w="522" w:type="dxa"/>
          </w:tcPr>
          <w:p w14:paraId="7629BD58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3" w:type="dxa"/>
          </w:tcPr>
          <w:p w14:paraId="3A51C132" w14:textId="51E31246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3.1.5</w:t>
            </w:r>
          </w:p>
        </w:tc>
        <w:tc>
          <w:tcPr>
            <w:tcW w:w="8095" w:type="dxa"/>
            <w:gridSpan w:val="2"/>
          </w:tcPr>
          <w:p w14:paraId="6D6D681D" w14:textId="31DB4DAE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The continuous inventory system requires physical stock-taking to determine</w:t>
            </w:r>
            <w:r>
              <w:rPr>
                <w:rFonts w:ascii="Arial" w:hAnsi="Arial" w:cs="Arial"/>
                <w:sz w:val="22"/>
                <w:szCs w:val="22"/>
              </w:rPr>
              <w:t xml:space="preserve"> …</w:t>
            </w:r>
          </w:p>
        </w:tc>
      </w:tr>
      <w:tr w:rsidR="003D5B86" w14:paraId="372FAF6E" w14:textId="77777777" w:rsidTr="00624F18">
        <w:tc>
          <w:tcPr>
            <w:tcW w:w="522" w:type="dxa"/>
          </w:tcPr>
          <w:p w14:paraId="05159326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08937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72DFEB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97029D" w14:textId="6F1CD70C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</w:p>
        </w:tc>
        <w:tc>
          <w:tcPr>
            <w:tcW w:w="8828" w:type="dxa"/>
            <w:gridSpan w:val="3"/>
          </w:tcPr>
          <w:p w14:paraId="69665BF5" w14:textId="77777777" w:rsidR="003D5B86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4CBD4" w14:textId="77777777" w:rsidR="003D5B86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25876" w14:textId="77777777" w:rsidR="003D5B86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0FB31" w14:textId="0B8C443C" w:rsidR="003D5B86" w:rsidRPr="007F2572" w:rsidRDefault="003D5B86" w:rsidP="003D5B86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You are provided with information relating to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</w:t>
            </w:r>
            <w:proofErr w:type="spellEnd"/>
            <w:r w:rsidRPr="007F257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Rens</w:t>
            </w:r>
            <w:proofErr w:type="spellEnd"/>
            <w:r w:rsidRPr="007F2572">
              <w:rPr>
                <w:rFonts w:ascii="Arial" w:hAnsi="Arial" w:cs="Arial"/>
                <w:sz w:val="22"/>
                <w:szCs w:val="22"/>
              </w:rPr>
              <w:t xml:space="preserve"> Traders for the year ended 28 February 2018.  The partners are A.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  <w:r w:rsidRPr="007F2572">
              <w:rPr>
                <w:rFonts w:ascii="Arial" w:hAnsi="Arial" w:cs="Arial"/>
                <w:sz w:val="22"/>
                <w:szCs w:val="22"/>
              </w:rPr>
              <w:t xml:space="preserve"> and C. Rensburg.</w:t>
            </w:r>
          </w:p>
          <w:p w14:paraId="21E05BD5" w14:textId="77777777" w:rsidR="003D5B86" w:rsidRDefault="003D5B86" w:rsidP="007F25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D53663" w14:textId="77777777" w:rsidR="007F2572" w:rsidRP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0894530D" w14:textId="77777777" w:rsidR="007F2572" w:rsidRPr="007F2572" w:rsidRDefault="007F2572" w:rsidP="007F2572">
      <w:pPr>
        <w:rPr>
          <w:rFonts w:ascii="Arial" w:hAnsi="Arial" w:cs="Arial"/>
          <w:b/>
          <w:sz w:val="22"/>
          <w:szCs w:val="22"/>
        </w:rPr>
      </w:pPr>
      <w:r w:rsidRPr="007F2572">
        <w:rPr>
          <w:rFonts w:ascii="Arial" w:hAnsi="Arial" w:cs="Arial"/>
          <w:b/>
          <w:sz w:val="22"/>
          <w:szCs w:val="22"/>
        </w:rPr>
        <w:t>1.    Financial indicators calculated for the past two years.</w:t>
      </w:r>
    </w:p>
    <w:p w14:paraId="3D42E075" w14:textId="77777777" w:rsidR="007F2572" w:rsidRPr="007F2572" w:rsidRDefault="007F2572" w:rsidP="007F25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353" w:type="dxa"/>
        <w:tblLook w:val="04A0" w:firstRow="1" w:lastRow="0" w:firstColumn="1" w:lastColumn="0" w:noHBand="0" w:noVBand="1"/>
      </w:tblPr>
      <w:tblGrid>
        <w:gridCol w:w="5025"/>
        <w:gridCol w:w="1960"/>
        <w:gridCol w:w="2012"/>
      </w:tblGrid>
      <w:tr w:rsidR="007F2572" w:rsidRPr="007F2572" w14:paraId="33C5902B" w14:textId="77777777" w:rsidTr="007F2572">
        <w:trPr>
          <w:trHeight w:val="3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DF6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9ED2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99B6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7F2572" w:rsidRPr="007F2572" w14:paraId="4B2E8B8A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8C2D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Mark up on cost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69E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58D4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75%</w:t>
            </w:r>
          </w:p>
        </w:tc>
      </w:tr>
      <w:tr w:rsidR="007F2572" w:rsidRPr="007F2572" w14:paraId="28108BC6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14C2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Gross profit on sales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3856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45%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742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45%</w:t>
            </w:r>
          </w:p>
        </w:tc>
      </w:tr>
      <w:tr w:rsidR="007F2572" w:rsidRPr="007F2572" w14:paraId="1DF7E0AF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FAE1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Operating expenses on sales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5C5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47.2%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22F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F2572" w:rsidRPr="007F2572" w14:paraId="69CF32CA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69D2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Operating profit on sales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8BBB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7B18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22%</w:t>
            </w:r>
          </w:p>
        </w:tc>
      </w:tr>
      <w:tr w:rsidR="007F2572" w:rsidRPr="007F2572" w14:paraId="2ED0BC50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5EE0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Net profit on sales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9C0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AA08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17.5%</w:t>
            </w:r>
          </w:p>
        </w:tc>
      </w:tr>
      <w:tr w:rsidR="007F2572" w:rsidRPr="007F2572" w14:paraId="1CCCFCDC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6E0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Solvency ratio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22B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6B74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1:1</w:t>
            </w:r>
          </w:p>
        </w:tc>
      </w:tr>
      <w:tr w:rsidR="007F2572" w:rsidRPr="007F2572" w14:paraId="25F30027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54D7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Debt/equity ratio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C2E7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1.3:1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E91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0.9:1</w:t>
            </w:r>
          </w:p>
        </w:tc>
      </w:tr>
      <w:tr w:rsidR="007F2572" w:rsidRPr="007F2572" w14:paraId="6D334C9B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D06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Current ratio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C9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2.1:1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F936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2.1.1</w:t>
            </w:r>
          </w:p>
        </w:tc>
      </w:tr>
      <w:tr w:rsidR="007F2572" w:rsidRPr="007F2572" w14:paraId="762832CD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B4CB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Acid-test ratio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AB8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1.2:1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6DCE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1.2.1</w:t>
            </w:r>
          </w:p>
        </w:tc>
      </w:tr>
      <w:tr w:rsidR="007F2572" w:rsidRPr="007F2572" w14:paraId="45F0AF90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E0CC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Stock turnover rate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FBE7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7 times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A84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5 times</w:t>
            </w:r>
          </w:p>
        </w:tc>
      </w:tr>
      <w:tr w:rsidR="007F2572" w:rsidRPr="007F2572" w14:paraId="238308BD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FB02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Return on average equity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5172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476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37.5%</w:t>
            </w:r>
          </w:p>
        </w:tc>
      </w:tr>
      <w:tr w:rsidR="007F2572" w:rsidRPr="007F2572" w14:paraId="6241EAE9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447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Return earned by Rensburg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3BC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25.5%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4864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30%</w:t>
            </w:r>
          </w:p>
        </w:tc>
      </w:tr>
      <w:tr w:rsidR="007F2572" w:rsidRPr="007F2572" w14:paraId="20DFE70C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CA88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% Return earned by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8DBB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20.53%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4655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24.9%</w:t>
            </w:r>
          </w:p>
        </w:tc>
      </w:tr>
      <w:tr w:rsidR="007F2572" w:rsidRPr="007F2572" w14:paraId="49C2073A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8BBB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% Net profit withdrawn by partners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63A5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B3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45%</w:t>
            </w:r>
          </w:p>
        </w:tc>
      </w:tr>
      <w:tr w:rsidR="007F2572" w:rsidRPr="007F2572" w14:paraId="7BA89406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22CC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Debtors’ collection period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713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55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B03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65 days</w:t>
            </w:r>
          </w:p>
        </w:tc>
      </w:tr>
      <w:tr w:rsidR="007F2572" w:rsidRPr="007F2572" w14:paraId="62CF7955" w14:textId="77777777" w:rsidTr="007F257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A464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Creditors’ payment period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4DB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50 days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767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40 days</w:t>
            </w:r>
          </w:p>
        </w:tc>
      </w:tr>
    </w:tbl>
    <w:p w14:paraId="4C6E9921" w14:textId="5A8610CC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643F4D41" w14:textId="453FDB8F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3DD6E480" w14:textId="7808DD63" w:rsidR="003D5B86" w:rsidRDefault="003D5B86" w:rsidP="007F2572">
      <w:pPr>
        <w:rPr>
          <w:rFonts w:ascii="Arial" w:hAnsi="Arial" w:cs="Arial"/>
          <w:sz w:val="22"/>
          <w:szCs w:val="22"/>
        </w:rPr>
      </w:pPr>
    </w:p>
    <w:p w14:paraId="07220578" w14:textId="77777777" w:rsidR="003D5B86" w:rsidRDefault="003D5B86" w:rsidP="007F2572">
      <w:pPr>
        <w:rPr>
          <w:rFonts w:ascii="Arial" w:hAnsi="Arial" w:cs="Arial"/>
          <w:sz w:val="22"/>
          <w:szCs w:val="22"/>
        </w:rPr>
      </w:pPr>
    </w:p>
    <w:p w14:paraId="35939269" w14:textId="79649E2F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24155B53" w14:textId="625D4881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2FB37666" w14:textId="12D1F25C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1B4B7BF4" w14:textId="100B1BA7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674B22C5" w14:textId="77777777" w:rsidR="007F2572" w:rsidRPr="007F2572" w:rsidRDefault="007F2572" w:rsidP="007F2572">
      <w:pPr>
        <w:rPr>
          <w:rFonts w:ascii="Arial" w:hAnsi="Arial" w:cs="Arial"/>
          <w:b/>
          <w:sz w:val="22"/>
          <w:szCs w:val="22"/>
        </w:rPr>
      </w:pPr>
      <w:r w:rsidRPr="007F2572">
        <w:rPr>
          <w:rFonts w:ascii="Arial" w:hAnsi="Arial" w:cs="Arial"/>
          <w:b/>
          <w:sz w:val="22"/>
          <w:szCs w:val="22"/>
        </w:rPr>
        <w:lastRenderedPageBreak/>
        <w:t>2.    Figures from the Financial Statement</w:t>
      </w:r>
    </w:p>
    <w:p w14:paraId="4881CA7D" w14:textId="77777777" w:rsidR="007F2572" w:rsidRPr="007F2572" w:rsidRDefault="007F2572" w:rsidP="007F25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  <w:gridCol w:w="1559"/>
        <w:gridCol w:w="1843"/>
      </w:tblGrid>
      <w:tr w:rsidR="007F2572" w:rsidRPr="007F2572" w14:paraId="0C1554BD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EF8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369B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8DD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2017</w:t>
            </w:r>
          </w:p>
        </w:tc>
      </w:tr>
      <w:tr w:rsidR="007F2572" w:rsidRPr="007F2572" w14:paraId="3BF4C8BC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0F5" w14:textId="77777777" w:rsidR="007F2572" w:rsidRPr="007F2572" w:rsidRDefault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Capital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C69D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3 560 000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7D69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2 960 000</w:t>
            </w:r>
          </w:p>
        </w:tc>
      </w:tr>
      <w:tr w:rsidR="007F2572" w:rsidRPr="007F2572" w14:paraId="648EC747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B8DA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C. Rensburg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53E5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1 800 000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43B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1 200 000</w:t>
            </w:r>
          </w:p>
        </w:tc>
      </w:tr>
      <w:tr w:rsidR="007F2572" w:rsidRPr="007F2572" w14:paraId="1D25DB48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DC0A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3F07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1 760 000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CFC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1 760 000</w:t>
            </w:r>
          </w:p>
        </w:tc>
      </w:tr>
      <w:tr w:rsidR="007F2572" w:rsidRPr="007F2572" w14:paraId="6E7DE3FB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2D9A" w14:textId="77777777" w:rsidR="007F2572" w:rsidRPr="007F2572" w:rsidRDefault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Current Account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3B9F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 xml:space="preserve">   790 000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11F7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 xml:space="preserve">   660 000</w:t>
            </w:r>
          </w:p>
        </w:tc>
      </w:tr>
      <w:tr w:rsidR="007F2572" w:rsidRPr="007F2572" w14:paraId="6F73B49E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750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C. Rensburg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DE5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 420 000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7F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 360 000</w:t>
            </w:r>
          </w:p>
        </w:tc>
      </w:tr>
      <w:tr w:rsidR="007F2572" w:rsidRPr="007F2572" w14:paraId="4DDBBD50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1772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489B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 370 000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342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 300 000</w:t>
            </w:r>
          </w:p>
        </w:tc>
      </w:tr>
      <w:tr w:rsidR="007F2572" w:rsidRPr="007F2572" w14:paraId="0204AC31" w14:textId="77777777" w:rsidTr="007F2572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926A" w14:textId="77777777" w:rsidR="007F2572" w:rsidRPr="007F2572" w:rsidRDefault="007F25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Total Partners’ equity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92A6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4 350 000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AF3E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3 620 000</w:t>
            </w:r>
          </w:p>
        </w:tc>
      </w:tr>
    </w:tbl>
    <w:p w14:paraId="084E93C1" w14:textId="77777777" w:rsidR="007F2572" w:rsidRP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49871AEF" w14:textId="77777777" w:rsidR="007F2572" w:rsidRPr="007F2572" w:rsidRDefault="007F2572" w:rsidP="007F257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18"/>
        <w:gridCol w:w="1887"/>
        <w:gridCol w:w="1895"/>
        <w:gridCol w:w="1650"/>
      </w:tblGrid>
      <w:tr w:rsidR="007F2572" w:rsidRPr="007F2572" w14:paraId="14C19D49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468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9E13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Rensburg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EEC8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F2572">
              <w:rPr>
                <w:rFonts w:ascii="Arial" w:hAnsi="Arial" w:cs="Arial"/>
                <w:b/>
                <w:sz w:val="22"/>
                <w:szCs w:val="22"/>
              </w:rPr>
              <w:t>Bassadien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4B1D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7F2572" w:rsidRPr="007F2572" w14:paraId="53AA696C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B5D6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Earnings per partner 2018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50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733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CC8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572" w:rsidRPr="007F2572" w14:paraId="559F4CA7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381D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Partners’ Salaries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8F3F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390 000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2E24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290 000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F525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680 000</w:t>
            </w:r>
          </w:p>
        </w:tc>
      </w:tr>
      <w:tr w:rsidR="007F2572" w:rsidRPr="007F2572" w14:paraId="455D23A8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960E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Interest on Capital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8CCD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115 000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55A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85 000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0F47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200 000</w:t>
            </w:r>
          </w:p>
        </w:tc>
      </w:tr>
      <w:tr w:rsidR="007F2572" w:rsidRPr="007F2572" w14:paraId="1D448E24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D074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Share of remaining profit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C59C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55 000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D8DA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55 000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DB51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110 000</w:t>
            </w:r>
          </w:p>
        </w:tc>
      </w:tr>
      <w:tr w:rsidR="007F2572" w:rsidRPr="007F2572" w14:paraId="6F290026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C69B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05BF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560 000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3744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430 000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576" w14:textId="77777777" w:rsidR="007F2572" w:rsidRPr="007F2572" w:rsidRDefault="007F25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572">
              <w:rPr>
                <w:rFonts w:ascii="Arial" w:hAnsi="Arial" w:cs="Arial"/>
                <w:b/>
                <w:sz w:val="22"/>
                <w:szCs w:val="22"/>
              </w:rPr>
              <w:t>990 000</w:t>
            </w:r>
          </w:p>
        </w:tc>
      </w:tr>
      <w:tr w:rsidR="007F2572" w:rsidRPr="007F2572" w14:paraId="5E0C8799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B4F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F96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592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834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572" w:rsidRPr="007F2572" w14:paraId="7396AE82" w14:textId="77777777" w:rsidTr="007F2572"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814" w14:textId="77777777" w:rsidR="007F2572" w:rsidRPr="007F2572" w:rsidRDefault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Drawings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0589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210 000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0A12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175 000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4250" w14:textId="77777777" w:rsidR="007F2572" w:rsidRPr="007F2572" w:rsidRDefault="007F2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385 000</w:t>
            </w:r>
          </w:p>
        </w:tc>
      </w:tr>
    </w:tbl>
    <w:p w14:paraId="76B19AF3" w14:textId="77E6E396" w:rsidR="007F2572" w:rsidRDefault="007F2572" w:rsidP="007F2572">
      <w:pPr>
        <w:rPr>
          <w:rFonts w:ascii="Arial" w:hAnsi="Arial" w:cs="Arial"/>
          <w:sz w:val="22"/>
          <w:szCs w:val="22"/>
        </w:rPr>
      </w:pPr>
    </w:p>
    <w:p w14:paraId="6FB5E3FB" w14:textId="3F058080" w:rsidR="007F2572" w:rsidRDefault="007F2572" w:rsidP="007F257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5"/>
        <w:gridCol w:w="7901"/>
        <w:gridCol w:w="804"/>
      </w:tblGrid>
      <w:tr w:rsidR="007F2572" w14:paraId="7B3C95A5" w14:textId="77777777" w:rsidTr="000619B4">
        <w:trPr>
          <w:trHeight w:val="521"/>
        </w:trPr>
        <w:tc>
          <w:tcPr>
            <w:tcW w:w="645" w:type="dxa"/>
          </w:tcPr>
          <w:p w14:paraId="1354D851" w14:textId="523C7669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7901" w:type="dxa"/>
          </w:tcPr>
          <w:p w14:paraId="1D688086" w14:textId="134F76CB" w:rsidR="007F2572" w:rsidRP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Should the partners be satisfied with the stock turnover rate?  Explain by quoting the financial indicators for both years to support your answer.      </w:t>
            </w:r>
          </w:p>
          <w:p w14:paraId="38FB648E" w14:textId="77777777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</w:tcPr>
          <w:p w14:paraId="1F4D8038" w14:textId="52B136DC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7F2572" w14:paraId="5F2FC355" w14:textId="77777777" w:rsidTr="005861B1">
        <w:trPr>
          <w:trHeight w:val="494"/>
        </w:trPr>
        <w:tc>
          <w:tcPr>
            <w:tcW w:w="645" w:type="dxa"/>
          </w:tcPr>
          <w:p w14:paraId="5E45C8B6" w14:textId="26E83176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7901" w:type="dxa"/>
          </w:tcPr>
          <w:p w14:paraId="3631CC01" w14:textId="2940BEC5" w:rsid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Comment on the Debtors’ Collection period and the Creditors’ payment period.</w:t>
            </w:r>
          </w:p>
        </w:tc>
        <w:tc>
          <w:tcPr>
            <w:tcW w:w="804" w:type="dxa"/>
          </w:tcPr>
          <w:p w14:paraId="2F6C0CB2" w14:textId="2B7541ED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7F2572"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  <w:tr w:rsidR="007F2572" w14:paraId="7DD02782" w14:textId="77777777" w:rsidTr="005861B1">
        <w:trPr>
          <w:trHeight w:val="710"/>
        </w:trPr>
        <w:tc>
          <w:tcPr>
            <w:tcW w:w="645" w:type="dxa"/>
          </w:tcPr>
          <w:p w14:paraId="46657656" w14:textId="40FE5840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7901" w:type="dxa"/>
          </w:tcPr>
          <w:p w14:paraId="7FDF9163" w14:textId="03836C05" w:rsidR="000619B4" w:rsidRP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In your opinion, has the business been able to control its operating expenses well in 2018? Quote figures from both years to support your answer.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D798EA5" w14:textId="77777777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</w:tcPr>
          <w:p w14:paraId="7B621BC4" w14:textId="29B0A67C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      (4)</w:t>
            </w:r>
          </w:p>
        </w:tc>
      </w:tr>
      <w:tr w:rsidR="007F2572" w14:paraId="6ABB5DBF" w14:textId="77777777" w:rsidTr="000619B4">
        <w:tc>
          <w:tcPr>
            <w:tcW w:w="645" w:type="dxa"/>
          </w:tcPr>
          <w:p w14:paraId="3588A96D" w14:textId="39B6FB9E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</w:t>
            </w:r>
          </w:p>
        </w:tc>
        <w:tc>
          <w:tcPr>
            <w:tcW w:w="7901" w:type="dxa"/>
          </w:tcPr>
          <w:p w14:paraId="56D89689" w14:textId="7EB2A510" w:rsid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Supply reasons for the difference between the percentage operating expenses on sales and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2572">
              <w:rPr>
                <w:rFonts w:ascii="Arial" w:hAnsi="Arial" w:cs="Arial"/>
                <w:sz w:val="22"/>
                <w:szCs w:val="22"/>
              </w:rPr>
              <w:t>percentage net profit on sales.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04" w:type="dxa"/>
          </w:tcPr>
          <w:p w14:paraId="45998C09" w14:textId="77777777" w:rsidR="000619B4" w:rsidRP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(2)</w:t>
            </w:r>
          </w:p>
          <w:p w14:paraId="4E13DABD" w14:textId="77777777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572" w14:paraId="74098B81" w14:textId="77777777" w:rsidTr="000619B4">
        <w:tc>
          <w:tcPr>
            <w:tcW w:w="645" w:type="dxa"/>
          </w:tcPr>
          <w:p w14:paraId="31086777" w14:textId="184F7746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</w:t>
            </w:r>
          </w:p>
        </w:tc>
        <w:tc>
          <w:tcPr>
            <w:tcW w:w="7901" w:type="dxa"/>
          </w:tcPr>
          <w:p w14:paraId="2A761C78" w14:textId="3B9F78B8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Calculate the percentage return earned by the business on average equity for 2018.</w:t>
            </w:r>
          </w:p>
        </w:tc>
        <w:tc>
          <w:tcPr>
            <w:tcW w:w="804" w:type="dxa"/>
          </w:tcPr>
          <w:p w14:paraId="102EF213" w14:textId="10C929CF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7F2572" w14:paraId="0C7C38F3" w14:textId="77777777" w:rsidTr="000619B4">
        <w:tc>
          <w:tcPr>
            <w:tcW w:w="645" w:type="dxa"/>
          </w:tcPr>
          <w:p w14:paraId="2D39D471" w14:textId="6EF82114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</w:t>
            </w:r>
          </w:p>
        </w:tc>
        <w:tc>
          <w:tcPr>
            <w:tcW w:w="7901" w:type="dxa"/>
          </w:tcPr>
          <w:p w14:paraId="1E97C134" w14:textId="4075FC79" w:rsid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The percentage return earned by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  <w:r w:rsidRPr="007F2572">
              <w:rPr>
                <w:rFonts w:ascii="Arial" w:hAnsi="Arial" w:cs="Arial"/>
                <w:sz w:val="22"/>
                <w:szCs w:val="22"/>
              </w:rPr>
              <w:t xml:space="preserve"> on her average equity is 20.53%.  Provide a calculation to prove that this calculation is correct.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04" w:type="dxa"/>
          </w:tcPr>
          <w:p w14:paraId="3EDBACAD" w14:textId="09637BD0" w:rsidR="007F2572" w:rsidRDefault="000619B4" w:rsidP="005861B1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(5)</w:t>
            </w:r>
          </w:p>
        </w:tc>
      </w:tr>
      <w:tr w:rsidR="007F2572" w14:paraId="20EE326B" w14:textId="77777777" w:rsidTr="000619B4">
        <w:tc>
          <w:tcPr>
            <w:tcW w:w="645" w:type="dxa"/>
          </w:tcPr>
          <w:p w14:paraId="14A17C6D" w14:textId="4456B4E5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</w:t>
            </w:r>
          </w:p>
        </w:tc>
        <w:tc>
          <w:tcPr>
            <w:tcW w:w="7901" w:type="dxa"/>
          </w:tcPr>
          <w:p w14:paraId="122F1347" w14:textId="381E8D0F" w:rsid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Comment on the percentage return earned by </w:t>
            </w:r>
            <w:proofErr w:type="spellStart"/>
            <w:r w:rsidRPr="007F2572">
              <w:rPr>
                <w:rFonts w:ascii="Arial" w:hAnsi="Arial" w:cs="Arial"/>
                <w:sz w:val="22"/>
                <w:szCs w:val="22"/>
              </w:rPr>
              <w:t>Bassadien</w:t>
            </w:r>
            <w:proofErr w:type="spellEnd"/>
            <w:r w:rsidRPr="007F2572">
              <w:rPr>
                <w:rFonts w:ascii="Arial" w:hAnsi="Arial" w:cs="Arial"/>
                <w:sz w:val="22"/>
                <w:szCs w:val="22"/>
              </w:rPr>
              <w:t>.  Quote a financial indicator for both years to support your answer.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04" w:type="dxa"/>
          </w:tcPr>
          <w:p w14:paraId="33034EAE" w14:textId="3635FEB6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(4)</w:t>
            </w:r>
          </w:p>
        </w:tc>
      </w:tr>
      <w:tr w:rsidR="007F2572" w14:paraId="407B6344" w14:textId="77777777" w:rsidTr="000619B4">
        <w:tc>
          <w:tcPr>
            <w:tcW w:w="645" w:type="dxa"/>
          </w:tcPr>
          <w:p w14:paraId="6D10F81A" w14:textId="3721825C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</w:t>
            </w:r>
          </w:p>
        </w:tc>
        <w:tc>
          <w:tcPr>
            <w:tcW w:w="7901" w:type="dxa"/>
          </w:tcPr>
          <w:p w14:paraId="3F0AF75B" w14:textId="5E44B331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Comment on the debt/equity ratio.  Quote a financial indicator for both years to support your answer.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04" w:type="dxa"/>
          </w:tcPr>
          <w:p w14:paraId="22C025EB" w14:textId="261BAC07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7F2572" w14:paraId="6D42DCCB" w14:textId="77777777" w:rsidTr="000619B4">
        <w:tc>
          <w:tcPr>
            <w:tcW w:w="645" w:type="dxa"/>
          </w:tcPr>
          <w:p w14:paraId="36D1E377" w14:textId="040A2805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</w:t>
            </w:r>
          </w:p>
        </w:tc>
        <w:tc>
          <w:tcPr>
            <w:tcW w:w="7901" w:type="dxa"/>
          </w:tcPr>
          <w:p w14:paraId="2D101882" w14:textId="3297C756" w:rsidR="007F2572" w:rsidRDefault="000619B4" w:rsidP="005861B1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 xml:space="preserve">What percentage of the net income did the partners withdraw from the business in 2018?   </w:t>
            </w:r>
          </w:p>
        </w:tc>
        <w:tc>
          <w:tcPr>
            <w:tcW w:w="804" w:type="dxa"/>
          </w:tcPr>
          <w:p w14:paraId="5D89099E" w14:textId="5C1F1613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(3)</w:t>
            </w:r>
          </w:p>
        </w:tc>
      </w:tr>
      <w:tr w:rsidR="007F2572" w14:paraId="65E04C52" w14:textId="77777777" w:rsidTr="000619B4">
        <w:tc>
          <w:tcPr>
            <w:tcW w:w="645" w:type="dxa"/>
          </w:tcPr>
          <w:p w14:paraId="3949EDF0" w14:textId="6F488D0D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3.11</w:t>
            </w:r>
          </w:p>
        </w:tc>
        <w:tc>
          <w:tcPr>
            <w:tcW w:w="7901" w:type="dxa"/>
          </w:tcPr>
          <w:p w14:paraId="10A5626E" w14:textId="364C925D" w:rsidR="000619B4" w:rsidRPr="007F2572" w:rsidRDefault="000619B4" w:rsidP="000619B4">
            <w:pPr>
              <w:rPr>
                <w:rFonts w:ascii="Arial" w:hAnsi="Arial" w:cs="Arial"/>
                <w:sz w:val="22"/>
                <w:szCs w:val="22"/>
              </w:rPr>
            </w:pPr>
            <w:r w:rsidRPr="007F2572">
              <w:rPr>
                <w:rFonts w:ascii="Arial" w:hAnsi="Arial" w:cs="Arial"/>
                <w:sz w:val="22"/>
                <w:szCs w:val="22"/>
              </w:rPr>
              <w:t>Comment on the profitability of the business.  Quote THREE financial indicators and figures to support your answer.</w:t>
            </w:r>
            <w:r w:rsidRPr="007F257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439E800" w14:textId="77777777" w:rsidR="007F2572" w:rsidRDefault="007F2572" w:rsidP="007F25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</w:tcPr>
          <w:p w14:paraId="1C8643B6" w14:textId="1A42DE33" w:rsidR="007F2572" w:rsidRDefault="000619B4" w:rsidP="007F25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(8)</w:t>
            </w:r>
          </w:p>
        </w:tc>
      </w:tr>
    </w:tbl>
    <w:p w14:paraId="7B86E8F3" w14:textId="77777777" w:rsidR="007F2572" w:rsidRDefault="007F2572" w:rsidP="007F2572">
      <w:pPr>
        <w:rPr>
          <w:rFonts w:asciiTheme="minorHAnsi" w:hAnsiTheme="minorHAnsi"/>
          <w:b/>
        </w:rPr>
      </w:pPr>
    </w:p>
    <w:p w14:paraId="01A39F61" w14:textId="77777777" w:rsidR="007F2572" w:rsidRDefault="007F2572" w:rsidP="007F2572">
      <w:pPr>
        <w:rPr>
          <w:rFonts w:asciiTheme="minorHAnsi" w:hAnsiTheme="minorHAnsi"/>
          <w:b/>
        </w:rPr>
      </w:pPr>
    </w:p>
    <w:p w14:paraId="7D25EB55" w14:textId="77777777" w:rsidR="007F2572" w:rsidRDefault="007F2572" w:rsidP="007F2572">
      <w:pPr>
        <w:rPr>
          <w:rFonts w:asciiTheme="minorHAnsi" w:hAnsiTheme="minorHAnsi"/>
          <w:b/>
        </w:rPr>
      </w:pPr>
    </w:p>
    <w:p w14:paraId="32C20455" w14:textId="77777777" w:rsidR="007F2572" w:rsidRDefault="007F2572" w:rsidP="007F2572">
      <w:pPr>
        <w:rPr>
          <w:rFonts w:asciiTheme="minorHAnsi" w:hAnsiTheme="minorHAnsi"/>
          <w:b/>
        </w:rPr>
      </w:pPr>
    </w:p>
    <w:p w14:paraId="582CF7D6" w14:textId="77777777" w:rsidR="007F2572" w:rsidRDefault="007F2572" w:rsidP="007F2572">
      <w:pPr>
        <w:rPr>
          <w:rFonts w:asciiTheme="minorHAnsi" w:hAnsiTheme="minorHAnsi"/>
          <w:b/>
        </w:rPr>
      </w:pPr>
    </w:p>
    <w:p w14:paraId="502CA71B" w14:textId="77777777" w:rsidR="007F2572" w:rsidRDefault="007F2572" w:rsidP="007F2572">
      <w:pPr>
        <w:rPr>
          <w:rFonts w:asciiTheme="minorHAnsi" w:hAnsiTheme="minorHAnsi"/>
          <w:b/>
        </w:rPr>
      </w:pPr>
    </w:p>
    <w:p w14:paraId="5C1392E5" w14:textId="77777777" w:rsidR="007F2572" w:rsidRDefault="007F2572" w:rsidP="007F2572">
      <w:pPr>
        <w:rPr>
          <w:rFonts w:asciiTheme="minorHAnsi" w:hAnsiTheme="minorHAnsi"/>
          <w:b/>
        </w:rPr>
      </w:pPr>
    </w:p>
    <w:p w14:paraId="75F73E18" w14:textId="77777777" w:rsidR="007F2572" w:rsidRDefault="007F2572" w:rsidP="007F2572">
      <w:pPr>
        <w:rPr>
          <w:rFonts w:asciiTheme="minorHAnsi" w:hAnsiTheme="minorHAnsi"/>
          <w:b/>
        </w:rPr>
      </w:pPr>
    </w:p>
    <w:p w14:paraId="0DDAE3E1" w14:textId="77777777" w:rsidR="00F26211" w:rsidRDefault="00F26211"/>
    <w:sectPr w:rsidR="00F2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9"/>
    <w:rsid w:val="000619B4"/>
    <w:rsid w:val="003D5B86"/>
    <w:rsid w:val="005861B1"/>
    <w:rsid w:val="00624F18"/>
    <w:rsid w:val="00643999"/>
    <w:rsid w:val="006B5CAF"/>
    <w:rsid w:val="007F2572"/>
    <w:rsid w:val="0085115C"/>
    <w:rsid w:val="00C00A63"/>
    <w:rsid w:val="00E60FE6"/>
    <w:rsid w:val="00F26211"/>
    <w:rsid w:val="00F3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E8BE"/>
  <w15:chartTrackingRefBased/>
  <w15:docId w15:val="{A86BC86F-5DBE-4401-98F7-79F2E905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572"/>
    <w:pPr>
      <w:widowControl w:val="0"/>
      <w:snapToGrid w:val="0"/>
      <w:spacing w:after="0" w:line="240" w:lineRule="auto"/>
    </w:pPr>
    <w:rPr>
      <w:rFonts w:ascii="Lucida Sans Typewriter" w:eastAsia="Times New Roman" w:hAnsi="Lucida Sans Typewrite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2020-05-18T11:00:00Z</dcterms:created>
  <dcterms:modified xsi:type="dcterms:W3CDTF">2020-05-18T11:00:00Z</dcterms:modified>
</cp:coreProperties>
</file>