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58358" w14:textId="74C0D632" w:rsidR="000A4C98" w:rsidRPr="000D12A0" w:rsidRDefault="000A4C98" w:rsidP="000A4C98">
      <w:pPr>
        <w:spacing w:line="276" w:lineRule="auto"/>
        <w:rPr>
          <w:sz w:val="32"/>
          <w:szCs w:val="32"/>
        </w:rPr>
      </w:pPr>
      <w:r w:rsidRPr="000D12A0">
        <w:rPr>
          <w:rFonts w:ascii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69E5C223" wp14:editId="200A18E2">
            <wp:simplePos x="0" y="0"/>
            <wp:positionH relativeFrom="column">
              <wp:posOffset>-173990</wp:posOffset>
            </wp:positionH>
            <wp:positionV relativeFrom="paragraph">
              <wp:posOffset>32385</wp:posOffset>
            </wp:positionV>
            <wp:extent cx="1152525" cy="965835"/>
            <wp:effectExtent l="0" t="0" r="9525" b="5715"/>
            <wp:wrapNone/>
            <wp:docPr id="1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2A0">
        <w:t xml:space="preserve">                                 </w:t>
      </w:r>
      <w:r w:rsidRPr="000D12A0">
        <w:rPr>
          <w:sz w:val="32"/>
          <w:szCs w:val="32"/>
        </w:rPr>
        <w:t>Province of the</w:t>
      </w:r>
    </w:p>
    <w:p w14:paraId="60DCB75C" w14:textId="0B0264E3" w:rsidR="000A4C98" w:rsidRPr="000D12A0" w:rsidRDefault="000A4C98" w:rsidP="000A4C98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               </w:t>
      </w:r>
      <w:r w:rsidRPr="000D12A0">
        <w:rPr>
          <w:sz w:val="48"/>
          <w:szCs w:val="48"/>
          <w:u w:val="single"/>
        </w:rPr>
        <w:t>EASTERN CAPE</w:t>
      </w:r>
    </w:p>
    <w:p w14:paraId="0E732FF3" w14:textId="77777777" w:rsidR="000A4C98" w:rsidRPr="000D12A0" w:rsidRDefault="000A4C98" w:rsidP="000A4C98">
      <w:pPr>
        <w:ind w:left="1440" w:firstLine="720"/>
        <w:rPr>
          <w:sz w:val="36"/>
          <w:szCs w:val="36"/>
        </w:rPr>
      </w:pPr>
      <w:r w:rsidRPr="000D12A0">
        <w:rPr>
          <w:sz w:val="36"/>
          <w:szCs w:val="36"/>
        </w:rPr>
        <w:t>EDUCATION</w:t>
      </w:r>
    </w:p>
    <w:p w14:paraId="7403237D" w14:textId="77777777" w:rsidR="000A4C98" w:rsidRPr="000D12A0" w:rsidRDefault="000A4C98" w:rsidP="000A4C98">
      <w:pPr>
        <w:tabs>
          <w:tab w:val="left" w:pos="1105"/>
        </w:tabs>
        <w:spacing w:after="200" w:line="276" w:lineRule="auto"/>
        <w:rPr>
          <w:b/>
          <w:sz w:val="32"/>
          <w:szCs w:val="32"/>
        </w:rPr>
      </w:pPr>
    </w:p>
    <w:p w14:paraId="377564AD" w14:textId="77777777" w:rsidR="000A4C98" w:rsidRPr="000D12A0" w:rsidRDefault="000A4C98" w:rsidP="000A4C98">
      <w:pPr>
        <w:tabs>
          <w:tab w:val="left" w:pos="1105"/>
        </w:tabs>
        <w:spacing w:after="200" w:line="276" w:lineRule="auto"/>
        <w:jc w:val="center"/>
        <w:rPr>
          <w:b/>
          <w:sz w:val="28"/>
          <w:szCs w:val="28"/>
        </w:rPr>
      </w:pPr>
      <w:r w:rsidRPr="000D12A0">
        <w:rPr>
          <w:b/>
          <w:sz w:val="28"/>
          <w:szCs w:val="28"/>
        </w:rPr>
        <w:t>DIRECTORATE SENIOR CURRICULUM MANAGEMENT (SEN-FET)</w:t>
      </w:r>
    </w:p>
    <w:p w14:paraId="2DA41AD7" w14:textId="77777777" w:rsidR="000A4C98" w:rsidRPr="000D12A0" w:rsidRDefault="000A4C98" w:rsidP="000A4C98">
      <w:pPr>
        <w:tabs>
          <w:tab w:val="left" w:pos="1105"/>
        </w:tabs>
        <w:spacing w:after="200" w:line="276" w:lineRule="auto"/>
        <w:jc w:val="center"/>
        <w:rPr>
          <w:b/>
          <w:sz w:val="28"/>
          <w:szCs w:val="28"/>
        </w:rPr>
      </w:pPr>
      <w:r w:rsidRPr="000D12A0">
        <w:rPr>
          <w:b/>
          <w:sz w:val="28"/>
          <w:szCs w:val="28"/>
        </w:rPr>
        <w:t>HOME SCHOOLING SELF-STUDY MARKING GUIDELINES</w:t>
      </w:r>
    </w:p>
    <w:tbl>
      <w:tblPr>
        <w:tblW w:w="7512" w:type="dxa"/>
        <w:tblLook w:val="04A0" w:firstRow="1" w:lastRow="0" w:firstColumn="1" w:lastColumn="0" w:noHBand="0" w:noVBand="1"/>
      </w:tblPr>
      <w:tblGrid>
        <w:gridCol w:w="1426"/>
        <w:gridCol w:w="2263"/>
        <w:gridCol w:w="939"/>
        <w:gridCol w:w="854"/>
        <w:gridCol w:w="945"/>
        <w:gridCol w:w="1085"/>
      </w:tblGrid>
      <w:tr w:rsidR="000A4C98" w:rsidRPr="000D12A0" w14:paraId="60ADD8B5" w14:textId="77777777" w:rsidTr="00037153">
        <w:trPr>
          <w:trHeight w:val="39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635B" w14:textId="77777777" w:rsidR="000A4C98" w:rsidRPr="000D12A0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93E44D9" w14:textId="77777777" w:rsidR="000A4C98" w:rsidRPr="000D12A0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D12A0">
              <w:rPr>
                <w:rFonts w:ascii="Arial" w:eastAsia="Calibri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E172" w14:textId="77777777" w:rsidR="000A4C98" w:rsidRPr="000D12A0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D12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ACCOUNTING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C9720" w14:textId="77777777" w:rsidR="000A4C98" w:rsidRPr="000D12A0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D12A0">
              <w:rPr>
                <w:rFonts w:ascii="Arial" w:eastAsia="Calibri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6FC2" w14:textId="77777777" w:rsidR="000A4C98" w:rsidRPr="000D12A0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12A0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223BF" w14:textId="77777777" w:rsidR="000A4C98" w:rsidRPr="000D12A0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D12A0">
              <w:rPr>
                <w:rFonts w:ascii="Arial" w:eastAsia="Calibri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07B0" w14:textId="3C870024" w:rsidR="000A4C98" w:rsidRPr="000D12A0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 May</w:t>
            </w:r>
            <w:r w:rsidRPr="000D12A0">
              <w:rPr>
                <w:rFonts w:ascii="Arial" w:eastAsia="Calibri" w:hAnsi="Arial" w:cs="Arial"/>
                <w:sz w:val="20"/>
                <w:szCs w:val="20"/>
              </w:rPr>
              <w:t xml:space="preserve"> –2020</w:t>
            </w:r>
          </w:p>
        </w:tc>
      </w:tr>
      <w:tr w:rsidR="000A4C98" w:rsidRPr="000D12A0" w14:paraId="7B40CA6C" w14:textId="77777777" w:rsidTr="00037153">
        <w:trPr>
          <w:trHeight w:val="39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7591" w14:textId="77777777" w:rsidR="000A4C98" w:rsidRPr="000D12A0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12DFF09" w14:textId="77777777" w:rsidR="000A4C98" w:rsidRPr="000D12A0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D12A0">
              <w:rPr>
                <w:rFonts w:ascii="Arial" w:eastAsia="Calibri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442C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0" w:name="_GoBack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Analysis and interpretation of financial statements</w:t>
            </w:r>
          </w:p>
          <w:bookmarkEnd w:id="0"/>
          <w:p w14:paraId="5CEA42CD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9EF8051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5DA3BAB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C0B5461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3C2EEBF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10D53AC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C2B3AFB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3013434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D2841AD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389FC01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D85AFB2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AE4B505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1960388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C582133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7211842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42A8DD7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856B41D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47F236E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484BEE8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18854B23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CC7A5B8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E819600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0B00318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DD7FD97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4BA3649D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CD431C7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E14C34C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90AEACB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A6C121C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6431DCE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4FFB2A7" w14:textId="77777777" w:rsidR="000A4C98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C9DE16C" w14:textId="67DB595A" w:rsidR="000A4C98" w:rsidRPr="000D12A0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DCE50" w14:textId="77777777" w:rsidR="000A4C98" w:rsidRPr="000D12A0" w:rsidRDefault="000A4C98" w:rsidP="0003715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D12A0">
              <w:rPr>
                <w:rFonts w:ascii="Arial" w:eastAsia="Calibri" w:hAnsi="Arial" w:cs="Arial"/>
                <w:b/>
                <w:sz w:val="20"/>
                <w:szCs w:val="20"/>
              </w:rPr>
              <w:t xml:space="preserve"> Term 2</w:t>
            </w:r>
          </w:p>
        </w:tc>
      </w:tr>
    </w:tbl>
    <w:p w14:paraId="7FA278B5" w14:textId="77777777" w:rsidR="000A4C98" w:rsidRPr="000D12A0" w:rsidRDefault="000A4C98" w:rsidP="000A4C98">
      <w:pPr>
        <w:tabs>
          <w:tab w:val="left" w:pos="1105"/>
        </w:tabs>
        <w:spacing w:after="200" w:line="276" w:lineRule="auto"/>
        <w:rPr>
          <w:sz w:val="20"/>
          <w:szCs w:val="20"/>
        </w:rPr>
      </w:pPr>
    </w:p>
    <w:p w14:paraId="01D29252" w14:textId="63086EA6" w:rsidR="0070635B" w:rsidRDefault="005D6FF3">
      <w:pPr>
        <w:rPr>
          <w:rFonts w:ascii="Arial" w:hAnsi="Arial" w:cs="Arial"/>
          <w:b/>
          <w:bCs/>
        </w:rPr>
      </w:pPr>
      <w:r w:rsidRPr="005D6FF3">
        <w:rPr>
          <w:rFonts w:ascii="Arial" w:hAnsi="Arial" w:cs="Arial"/>
          <w:b/>
          <w:bCs/>
        </w:rPr>
        <w:lastRenderedPageBreak/>
        <w:t>ACTIVITY 5 RATIO &amp; INTERPRETATION</w:t>
      </w:r>
    </w:p>
    <w:p w14:paraId="74B1B47B" w14:textId="649E8DE1" w:rsidR="005D6FF3" w:rsidRDefault="006F06B9" w:rsidP="006F06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Appropriation Account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6"/>
        <w:gridCol w:w="834"/>
      </w:tblGrid>
      <w:tr w:rsidR="006F06B9" w:rsidRPr="000B7ED5" w14:paraId="44ACB070" w14:textId="77777777" w:rsidTr="007D6960">
        <w:tc>
          <w:tcPr>
            <w:tcW w:w="9962" w:type="dxa"/>
          </w:tcPr>
          <w:tbl>
            <w:tblPr>
              <w:tblStyle w:val="TableGrid2"/>
              <w:tblW w:w="832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707"/>
              <w:gridCol w:w="461"/>
              <w:gridCol w:w="1671"/>
              <w:gridCol w:w="1305"/>
              <w:gridCol w:w="706"/>
              <w:gridCol w:w="461"/>
              <w:gridCol w:w="1969"/>
              <w:gridCol w:w="1049"/>
            </w:tblGrid>
            <w:tr w:rsidR="00251847" w:rsidRPr="000B7ED5" w14:paraId="02F44B3C" w14:textId="77777777" w:rsidTr="009D5F90">
              <w:trPr>
                <w:trHeight w:val="719"/>
              </w:trPr>
              <w:tc>
                <w:tcPr>
                  <w:tcW w:w="707" w:type="dxa"/>
                </w:tcPr>
                <w:p w14:paraId="75ABAAB6" w14:textId="0C68FA4D" w:rsidR="006F06B9" w:rsidRDefault="00E2334A" w:rsidP="007D6960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2019</w:t>
                  </w:r>
                </w:p>
                <w:p w14:paraId="581546D5" w14:textId="67733AF9" w:rsidR="00251847" w:rsidRPr="00251847" w:rsidRDefault="00251847" w:rsidP="00251847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Feb</w:t>
                  </w:r>
                </w:p>
              </w:tc>
              <w:tc>
                <w:tcPr>
                  <w:tcW w:w="461" w:type="dxa"/>
                </w:tcPr>
                <w:p w14:paraId="3C05E214" w14:textId="77777777" w:rsidR="006F06B9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  <w:p w14:paraId="434B33D1" w14:textId="5E229FC4" w:rsidR="00251847" w:rsidRPr="00251847" w:rsidRDefault="00251847" w:rsidP="00251847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</w:t>
                  </w:r>
                </w:p>
              </w:tc>
              <w:tc>
                <w:tcPr>
                  <w:tcW w:w="1671" w:type="dxa"/>
                  <w:vAlign w:val="center"/>
                </w:tcPr>
                <w:p w14:paraId="370FBBFB" w14:textId="6E3107AD" w:rsidR="006F06B9" w:rsidRPr="000B7ED5" w:rsidRDefault="00251847" w:rsidP="007D6960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Salaries: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Lucwaba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18" w:space="0" w:color="auto"/>
                    <w:bottom w:val="single" w:sz="6" w:space="0" w:color="auto"/>
                    <w:right w:val="double" w:sz="18" w:space="0" w:color="auto"/>
                  </w:tcBorders>
                  <w:vAlign w:val="center"/>
                </w:tcPr>
                <w:p w14:paraId="71AB6AF7" w14:textId="12C4AFB4" w:rsidR="006F06B9" w:rsidRPr="000B7ED5" w:rsidRDefault="00251847" w:rsidP="007D6960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135 000</w:t>
                  </w:r>
                </w:p>
              </w:tc>
              <w:tc>
                <w:tcPr>
                  <w:tcW w:w="706" w:type="dxa"/>
                  <w:tcBorders>
                    <w:top w:val="single" w:sz="18" w:space="0" w:color="auto"/>
                    <w:left w:val="double" w:sz="18" w:space="0" w:color="auto"/>
                    <w:bottom w:val="single" w:sz="6" w:space="0" w:color="auto"/>
                  </w:tcBorders>
                </w:tcPr>
                <w:p w14:paraId="5F62D35A" w14:textId="4FF8ABF5" w:rsidR="006F06B9" w:rsidRDefault="00E2334A" w:rsidP="007D6960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2019</w:t>
                  </w:r>
                </w:p>
                <w:p w14:paraId="4A5B625E" w14:textId="723344D9" w:rsidR="00251847" w:rsidRPr="00251847" w:rsidRDefault="00251847" w:rsidP="00251847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Feb</w:t>
                  </w:r>
                </w:p>
              </w:tc>
              <w:tc>
                <w:tcPr>
                  <w:tcW w:w="461" w:type="dxa"/>
                </w:tcPr>
                <w:p w14:paraId="7A2912D7" w14:textId="77777777" w:rsidR="006F06B9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  <w:p w14:paraId="2ED9971A" w14:textId="5AF4C74E" w:rsidR="00251847" w:rsidRPr="00251847" w:rsidRDefault="00251847" w:rsidP="00251847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</w:t>
                  </w:r>
                </w:p>
              </w:tc>
              <w:tc>
                <w:tcPr>
                  <w:tcW w:w="1969" w:type="dxa"/>
                  <w:vAlign w:val="center"/>
                </w:tcPr>
                <w:p w14:paraId="00671063" w14:textId="55BFC270" w:rsidR="006F06B9" w:rsidRPr="000B7ED5" w:rsidRDefault="00251847" w:rsidP="007D6960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Profit and loss</w:t>
                  </w:r>
                </w:p>
              </w:tc>
              <w:tc>
                <w:tcPr>
                  <w:tcW w:w="1049" w:type="dxa"/>
                  <w:vAlign w:val="center"/>
                </w:tcPr>
                <w:p w14:paraId="6485FAD3" w14:textId="24891649" w:rsidR="006F06B9" w:rsidRPr="00251847" w:rsidRDefault="00251847" w:rsidP="007D69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490 625</w:t>
                  </w:r>
                </w:p>
              </w:tc>
            </w:tr>
            <w:tr w:rsidR="00251847" w:rsidRPr="000B7ED5" w14:paraId="4BD0742A" w14:textId="77777777" w:rsidTr="009D5F90">
              <w:trPr>
                <w:trHeight w:val="719"/>
              </w:trPr>
              <w:tc>
                <w:tcPr>
                  <w:tcW w:w="707" w:type="dxa"/>
                </w:tcPr>
                <w:p w14:paraId="70F6F823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4D9A5186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671" w:type="dxa"/>
                  <w:vAlign w:val="center"/>
                </w:tcPr>
                <w:p w14:paraId="3436675C" w14:textId="68947C5C" w:rsidR="006F06B9" w:rsidRPr="000B7ED5" w:rsidRDefault="00251847" w:rsidP="007D6960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Salaries: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Zikalala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6" w:space="0" w:color="auto"/>
                    <w:bottom w:val="single" w:sz="6" w:space="0" w:color="auto"/>
                    <w:right w:val="double" w:sz="18" w:space="0" w:color="auto"/>
                  </w:tcBorders>
                  <w:vAlign w:val="center"/>
                </w:tcPr>
                <w:p w14:paraId="2627FA8F" w14:textId="7A5610F7" w:rsidR="006F06B9" w:rsidRPr="000B7ED5" w:rsidRDefault="00251847" w:rsidP="007D6960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90 000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double" w:sz="18" w:space="0" w:color="auto"/>
                    <w:bottom w:val="single" w:sz="6" w:space="0" w:color="auto"/>
                  </w:tcBorders>
                </w:tcPr>
                <w:p w14:paraId="66C3F406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06756D3D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14:paraId="4767A65A" w14:textId="7F3B8001" w:rsidR="006F06B9" w:rsidRPr="000B7ED5" w:rsidRDefault="006F06B9" w:rsidP="007D6960">
                  <w:pPr>
                    <w:rPr>
                      <w:rFonts w:ascii="Arial" w:hAnsi="Arial" w:cs="Arial"/>
                      <w:sz w:val="16"/>
                      <w:szCs w:val="24"/>
                    </w:rPr>
                  </w:pPr>
                </w:p>
              </w:tc>
              <w:tc>
                <w:tcPr>
                  <w:tcW w:w="1049" w:type="dxa"/>
                </w:tcPr>
                <w:p w14:paraId="6E65A0A3" w14:textId="6C331863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251847" w:rsidRPr="000B7ED5" w14:paraId="1D1A6B5C" w14:textId="77777777" w:rsidTr="009D5F90">
              <w:trPr>
                <w:trHeight w:val="719"/>
              </w:trPr>
              <w:tc>
                <w:tcPr>
                  <w:tcW w:w="707" w:type="dxa"/>
                </w:tcPr>
                <w:p w14:paraId="7FE13299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7D5F0C18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671" w:type="dxa"/>
                  <w:vAlign w:val="center"/>
                </w:tcPr>
                <w:p w14:paraId="425FDFF1" w14:textId="43C888F0" w:rsidR="006F06B9" w:rsidRPr="000B7ED5" w:rsidRDefault="00251847" w:rsidP="007D6960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Interest on capital</w:t>
                  </w:r>
                </w:p>
              </w:tc>
              <w:tc>
                <w:tcPr>
                  <w:tcW w:w="1305" w:type="dxa"/>
                  <w:tcBorders>
                    <w:top w:val="single" w:sz="6" w:space="0" w:color="auto"/>
                    <w:bottom w:val="single" w:sz="6" w:space="0" w:color="auto"/>
                    <w:right w:val="double" w:sz="18" w:space="0" w:color="auto"/>
                  </w:tcBorders>
                  <w:vAlign w:val="center"/>
                </w:tcPr>
                <w:p w14:paraId="731EF7B1" w14:textId="1BC97B36" w:rsidR="006F06B9" w:rsidRPr="000B7ED5" w:rsidRDefault="00251847" w:rsidP="007D6960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185 625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double" w:sz="18" w:space="0" w:color="auto"/>
                    <w:bottom w:val="single" w:sz="6" w:space="0" w:color="auto"/>
                  </w:tcBorders>
                </w:tcPr>
                <w:p w14:paraId="061124A9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5AB81579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14:paraId="631CB7FE" w14:textId="77777777" w:rsidR="006F06B9" w:rsidRPr="000B7ED5" w:rsidRDefault="006F06B9" w:rsidP="007D6960">
                  <w:pPr>
                    <w:rPr>
                      <w:rFonts w:ascii="Arial" w:hAnsi="Arial" w:cs="Arial"/>
                      <w:sz w:val="16"/>
                      <w:szCs w:val="24"/>
                    </w:rPr>
                  </w:pPr>
                </w:p>
              </w:tc>
              <w:tc>
                <w:tcPr>
                  <w:tcW w:w="1049" w:type="dxa"/>
                </w:tcPr>
                <w:p w14:paraId="5FCB80D6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251847" w:rsidRPr="000B7ED5" w14:paraId="7D079961" w14:textId="77777777" w:rsidTr="009D5F90">
              <w:trPr>
                <w:trHeight w:val="719"/>
              </w:trPr>
              <w:tc>
                <w:tcPr>
                  <w:tcW w:w="707" w:type="dxa"/>
                </w:tcPr>
                <w:p w14:paraId="5CF8A557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49EBF20A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671" w:type="dxa"/>
                  <w:vAlign w:val="center"/>
                </w:tcPr>
                <w:p w14:paraId="7BB15800" w14:textId="3554C191" w:rsidR="006F06B9" w:rsidRPr="000B7ED5" w:rsidRDefault="00251847" w:rsidP="007D6960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Current a/c: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Lucwaba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6" w:space="0" w:color="auto"/>
                    <w:bottom w:val="single" w:sz="6" w:space="0" w:color="auto"/>
                    <w:right w:val="double" w:sz="18" w:space="0" w:color="auto"/>
                  </w:tcBorders>
                  <w:vAlign w:val="center"/>
                </w:tcPr>
                <w:p w14:paraId="5D89E731" w14:textId="74ECAAFF" w:rsidR="006F06B9" w:rsidRPr="000B7ED5" w:rsidRDefault="00251847" w:rsidP="007D6960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40 000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double" w:sz="18" w:space="0" w:color="auto"/>
                    <w:bottom w:val="single" w:sz="6" w:space="0" w:color="auto"/>
                  </w:tcBorders>
                </w:tcPr>
                <w:p w14:paraId="0E7731EC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0DC2EC86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14:paraId="09F89697" w14:textId="77777777" w:rsidR="006F06B9" w:rsidRPr="000B7ED5" w:rsidRDefault="006F06B9" w:rsidP="007D6960">
                  <w:pPr>
                    <w:rPr>
                      <w:rFonts w:ascii="Arial" w:hAnsi="Arial" w:cs="Arial"/>
                      <w:sz w:val="16"/>
                      <w:szCs w:val="24"/>
                    </w:rPr>
                  </w:pPr>
                </w:p>
              </w:tc>
              <w:tc>
                <w:tcPr>
                  <w:tcW w:w="1049" w:type="dxa"/>
                </w:tcPr>
                <w:p w14:paraId="20B5E464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251847" w:rsidRPr="000B7ED5" w14:paraId="69C96B16" w14:textId="77777777" w:rsidTr="009D5F90">
              <w:trPr>
                <w:trHeight w:val="719"/>
              </w:trPr>
              <w:tc>
                <w:tcPr>
                  <w:tcW w:w="707" w:type="dxa"/>
                </w:tcPr>
                <w:p w14:paraId="6EFC81EB" w14:textId="77777777" w:rsidR="006F06B9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  <w:p w14:paraId="4759DCBF" w14:textId="6F1E0D98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5D766B38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671" w:type="dxa"/>
                  <w:vAlign w:val="center"/>
                </w:tcPr>
                <w:p w14:paraId="22FC2966" w14:textId="60D938DE" w:rsidR="006F06B9" w:rsidRPr="000B7ED5" w:rsidRDefault="00251847" w:rsidP="007D6960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Current a/c: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Zikalala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single" w:sz="6" w:space="0" w:color="auto"/>
                    <w:bottom w:val="single" w:sz="6" w:space="0" w:color="auto"/>
                    <w:right w:val="double" w:sz="18" w:space="0" w:color="auto"/>
                  </w:tcBorders>
                  <w:vAlign w:val="center"/>
                </w:tcPr>
                <w:p w14:paraId="3ECCF0AB" w14:textId="615D4DBF" w:rsidR="006F06B9" w:rsidRPr="000B7ED5" w:rsidRDefault="00251847" w:rsidP="007D6960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40 000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double" w:sz="18" w:space="0" w:color="auto"/>
                    <w:bottom w:val="single" w:sz="6" w:space="0" w:color="auto"/>
                  </w:tcBorders>
                </w:tcPr>
                <w:p w14:paraId="573995F4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573A9691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14:paraId="7DAF2C36" w14:textId="77777777" w:rsidR="006F06B9" w:rsidRPr="000B7ED5" w:rsidRDefault="006F06B9" w:rsidP="007D6960">
                  <w:pPr>
                    <w:rPr>
                      <w:rFonts w:ascii="Arial" w:hAnsi="Arial" w:cs="Arial"/>
                      <w:sz w:val="16"/>
                      <w:szCs w:val="24"/>
                    </w:rPr>
                  </w:pPr>
                </w:p>
              </w:tc>
              <w:tc>
                <w:tcPr>
                  <w:tcW w:w="1049" w:type="dxa"/>
                </w:tcPr>
                <w:p w14:paraId="44401744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251847" w:rsidRPr="000B7ED5" w14:paraId="7A25894D" w14:textId="77777777" w:rsidTr="009D5F90">
              <w:trPr>
                <w:trHeight w:val="719"/>
              </w:trPr>
              <w:tc>
                <w:tcPr>
                  <w:tcW w:w="707" w:type="dxa"/>
                </w:tcPr>
                <w:p w14:paraId="17055F47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4424EF79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671" w:type="dxa"/>
                  <w:vAlign w:val="center"/>
                </w:tcPr>
                <w:p w14:paraId="5803D623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263AED1C" w14:textId="346BAAE8" w:rsidR="006F06B9" w:rsidRPr="000B7ED5" w:rsidRDefault="00251847" w:rsidP="007D6960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490 625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double" w:sz="18" w:space="0" w:color="auto"/>
                    <w:bottom w:val="single" w:sz="18" w:space="0" w:color="auto"/>
                  </w:tcBorders>
                </w:tcPr>
                <w:p w14:paraId="3DA71055" w14:textId="77777777" w:rsidR="006F06B9" w:rsidRPr="000B7ED5" w:rsidRDefault="006F06B9" w:rsidP="007D6960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4D2A5975" w14:textId="77777777" w:rsidR="006F06B9" w:rsidRPr="000B7ED5" w:rsidRDefault="006F06B9" w:rsidP="007D6960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14:paraId="6CB6A967" w14:textId="77777777" w:rsidR="006F06B9" w:rsidRPr="000B7ED5" w:rsidRDefault="006F06B9" w:rsidP="007D6960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 w14:paraId="368DD4B2" w14:textId="4ABA003B" w:rsidR="006F06B9" w:rsidRPr="000B7ED5" w:rsidRDefault="00251847" w:rsidP="007D6960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490 625</w:t>
                  </w:r>
                </w:p>
              </w:tc>
            </w:tr>
          </w:tbl>
          <w:p w14:paraId="0D114A9C" w14:textId="77777777" w:rsidR="006F06B9" w:rsidRPr="000B7ED5" w:rsidRDefault="006F06B9" w:rsidP="007D6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vAlign w:val="bottom"/>
          </w:tcPr>
          <w:tbl>
            <w:tblPr>
              <w:tblStyle w:val="TableGrid2"/>
              <w:tblW w:w="576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</w:tblGrid>
            <w:tr w:rsidR="006F06B9" w:rsidRPr="000B7ED5" w14:paraId="0CB1749F" w14:textId="77777777" w:rsidTr="007D6960">
              <w:tc>
                <w:tcPr>
                  <w:tcW w:w="576" w:type="dxa"/>
                </w:tcPr>
                <w:p w14:paraId="6B67EB0E" w14:textId="77777777" w:rsidR="006F06B9" w:rsidRPr="000B7ED5" w:rsidRDefault="006F06B9" w:rsidP="007D6960"/>
              </w:tc>
            </w:tr>
            <w:tr w:rsidR="006F06B9" w:rsidRPr="000B7ED5" w14:paraId="68BC1C12" w14:textId="77777777" w:rsidTr="007D6960">
              <w:tc>
                <w:tcPr>
                  <w:tcW w:w="576" w:type="dxa"/>
                </w:tcPr>
                <w:p w14:paraId="0ED3A70B" w14:textId="0D2EC084" w:rsidR="006F06B9" w:rsidRPr="000B7ED5" w:rsidRDefault="006F06B9" w:rsidP="007D6960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p w14:paraId="138DDEE5" w14:textId="77777777" w:rsidR="006F06B9" w:rsidRPr="000B7ED5" w:rsidRDefault="006F06B9" w:rsidP="007D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8649BA" w14:textId="2FF989D6" w:rsidR="005D6FF3" w:rsidRDefault="005D6FF3">
      <w:pPr>
        <w:rPr>
          <w:rFonts w:ascii="Arial" w:hAnsi="Arial" w:cs="Arial"/>
          <w:b/>
          <w:bCs/>
        </w:rPr>
      </w:pPr>
    </w:p>
    <w:p w14:paraId="1329A5B8" w14:textId="3FC7488E" w:rsidR="006F06B9" w:rsidRDefault="006F06B9">
      <w:pPr>
        <w:rPr>
          <w:rFonts w:ascii="Arial" w:hAnsi="Arial" w:cs="Arial"/>
          <w:b/>
          <w:bCs/>
        </w:rPr>
      </w:pPr>
    </w:p>
    <w:p w14:paraId="5B3738B7" w14:textId="215D0E84" w:rsidR="006F06B9" w:rsidRDefault="006F06B9" w:rsidP="006F06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Current Account: </w:t>
      </w:r>
      <w:proofErr w:type="spellStart"/>
      <w:r>
        <w:rPr>
          <w:rFonts w:ascii="Arial" w:hAnsi="Arial" w:cs="Arial"/>
          <w:b/>
          <w:bCs/>
        </w:rPr>
        <w:t>Zikalala</w:t>
      </w:r>
      <w:proofErr w:type="spellEnd"/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  <w:gridCol w:w="838"/>
      </w:tblGrid>
      <w:tr w:rsidR="006F06B9" w:rsidRPr="000B7ED5" w14:paraId="50DE979B" w14:textId="77777777" w:rsidTr="007D6960">
        <w:tc>
          <w:tcPr>
            <w:tcW w:w="9962" w:type="dxa"/>
          </w:tcPr>
          <w:tbl>
            <w:tblPr>
              <w:tblStyle w:val="TableGrid2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706"/>
              <w:gridCol w:w="390"/>
              <w:gridCol w:w="1653"/>
              <w:gridCol w:w="1273"/>
              <w:gridCol w:w="706"/>
              <w:gridCol w:w="461"/>
              <w:gridCol w:w="1880"/>
              <w:gridCol w:w="1191"/>
            </w:tblGrid>
            <w:tr w:rsidR="00251847" w:rsidRPr="000B7ED5" w14:paraId="675AE0D9" w14:textId="77777777" w:rsidTr="009D5F90">
              <w:trPr>
                <w:trHeight w:val="719"/>
              </w:trPr>
              <w:tc>
                <w:tcPr>
                  <w:tcW w:w="706" w:type="dxa"/>
                </w:tcPr>
                <w:p w14:paraId="2B0ACA47" w14:textId="50337ECD" w:rsidR="006F06B9" w:rsidRDefault="00E2334A" w:rsidP="007D6960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2019</w:t>
                  </w:r>
                </w:p>
                <w:p w14:paraId="2D0C4025" w14:textId="24882426" w:rsidR="00251847" w:rsidRPr="00251847" w:rsidRDefault="00251847" w:rsidP="00251847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Mar</w:t>
                  </w:r>
                </w:p>
              </w:tc>
              <w:tc>
                <w:tcPr>
                  <w:tcW w:w="390" w:type="dxa"/>
                </w:tcPr>
                <w:p w14:paraId="0BEB5FFD" w14:textId="77777777" w:rsidR="006F06B9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  <w:p w14:paraId="4A05868F" w14:textId="5FCE3417" w:rsidR="00251847" w:rsidRPr="00251847" w:rsidRDefault="00251847" w:rsidP="00251847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</w:t>
                  </w:r>
                </w:p>
              </w:tc>
              <w:tc>
                <w:tcPr>
                  <w:tcW w:w="1653" w:type="dxa"/>
                  <w:vAlign w:val="center"/>
                </w:tcPr>
                <w:p w14:paraId="510801DA" w14:textId="4CA89401" w:rsidR="006F06B9" w:rsidRPr="000B7ED5" w:rsidRDefault="00251847" w:rsidP="007D6960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Balance</w:t>
                  </w:r>
                </w:p>
              </w:tc>
              <w:tc>
                <w:tcPr>
                  <w:tcW w:w="1273" w:type="dxa"/>
                  <w:tcBorders>
                    <w:top w:val="single" w:sz="18" w:space="0" w:color="auto"/>
                    <w:bottom w:val="single" w:sz="6" w:space="0" w:color="auto"/>
                    <w:right w:val="double" w:sz="18" w:space="0" w:color="auto"/>
                  </w:tcBorders>
                  <w:vAlign w:val="center"/>
                </w:tcPr>
                <w:p w14:paraId="3B3BE33C" w14:textId="7352A33E" w:rsidR="006F06B9" w:rsidRPr="000B7ED5" w:rsidRDefault="00251847" w:rsidP="007D6960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220 000</w:t>
                  </w:r>
                </w:p>
              </w:tc>
              <w:tc>
                <w:tcPr>
                  <w:tcW w:w="706" w:type="dxa"/>
                  <w:tcBorders>
                    <w:top w:val="single" w:sz="18" w:space="0" w:color="auto"/>
                    <w:left w:val="double" w:sz="18" w:space="0" w:color="auto"/>
                    <w:bottom w:val="single" w:sz="6" w:space="0" w:color="auto"/>
                  </w:tcBorders>
                </w:tcPr>
                <w:p w14:paraId="2E2C8B5F" w14:textId="6EEA73CB" w:rsidR="006F06B9" w:rsidRDefault="00E2334A" w:rsidP="007D6960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2019</w:t>
                  </w:r>
                </w:p>
                <w:p w14:paraId="43D74931" w14:textId="6F32FCED" w:rsidR="00251847" w:rsidRPr="00251847" w:rsidRDefault="00251847" w:rsidP="00251847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Feb</w:t>
                  </w:r>
                </w:p>
              </w:tc>
              <w:tc>
                <w:tcPr>
                  <w:tcW w:w="461" w:type="dxa"/>
                </w:tcPr>
                <w:p w14:paraId="23FE2DB4" w14:textId="77777777" w:rsidR="006F06B9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  <w:p w14:paraId="351FB105" w14:textId="590C65C4" w:rsidR="00251847" w:rsidRPr="00251847" w:rsidRDefault="00251847" w:rsidP="00251847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</w:t>
                  </w:r>
                </w:p>
              </w:tc>
              <w:tc>
                <w:tcPr>
                  <w:tcW w:w="1880" w:type="dxa"/>
                  <w:vAlign w:val="center"/>
                </w:tcPr>
                <w:p w14:paraId="1F4D01D8" w14:textId="154ECFDD" w:rsidR="006F06B9" w:rsidRPr="000B7ED5" w:rsidRDefault="00251847" w:rsidP="007D6960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Salaries: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Zikalala</w:t>
                  </w:r>
                  <w:proofErr w:type="spellEnd"/>
                </w:p>
              </w:tc>
              <w:tc>
                <w:tcPr>
                  <w:tcW w:w="1191" w:type="dxa"/>
                  <w:vAlign w:val="center"/>
                </w:tcPr>
                <w:p w14:paraId="57154DEA" w14:textId="1C2FFF96" w:rsidR="006F06B9" w:rsidRPr="000B7ED5" w:rsidRDefault="00251847" w:rsidP="007D6960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90 000</w:t>
                  </w:r>
                </w:p>
              </w:tc>
            </w:tr>
            <w:tr w:rsidR="00251847" w:rsidRPr="000B7ED5" w14:paraId="525021CC" w14:textId="77777777" w:rsidTr="009D5F90">
              <w:trPr>
                <w:trHeight w:val="719"/>
              </w:trPr>
              <w:tc>
                <w:tcPr>
                  <w:tcW w:w="706" w:type="dxa"/>
                </w:tcPr>
                <w:p w14:paraId="3DFC7A20" w14:textId="64E5D0AE" w:rsidR="006F06B9" w:rsidRDefault="00E2334A" w:rsidP="007D6960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2019</w:t>
                  </w:r>
                </w:p>
                <w:p w14:paraId="2470D2AE" w14:textId="66562790" w:rsidR="00251847" w:rsidRPr="00251847" w:rsidRDefault="00251847" w:rsidP="00251847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Feb</w:t>
                  </w:r>
                </w:p>
              </w:tc>
              <w:tc>
                <w:tcPr>
                  <w:tcW w:w="390" w:type="dxa"/>
                </w:tcPr>
                <w:p w14:paraId="174F1BA1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653" w:type="dxa"/>
                  <w:vAlign w:val="center"/>
                </w:tcPr>
                <w:p w14:paraId="50E3AEBA" w14:textId="22CC934B" w:rsidR="006F06B9" w:rsidRPr="000B7ED5" w:rsidRDefault="00251847" w:rsidP="007D6960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Drawings: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Zikalala</w:t>
                  </w:r>
                  <w:proofErr w:type="spellEnd"/>
                </w:p>
              </w:tc>
              <w:tc>
                <w:tcPr>
                  <w:tcW w:w="1273" w:type="dxa"/>
                  <w:tcBorders>
                    <w:top w:val="single" w:sz="6" w:space="0" w:color="auto"/>
                    <w:bottom w:val="single" w:sz="6" w:space="0" w:color="auto"/>
                    <w:right w:val="double" w:sz="18" w:space="0" w:color="auto"/>
                  </w:tcBorders>
                  <w:vAlign w:val="center"/>
                </w:tcPr>
                <w:p w14:paraId="49B2FB19" w14:textId="3F7BE9D5" w:rsidR="006F06B9" w:rsidRPr="000B7ED5" w:rsidRDefault="00251847" w:rsidP="007D6960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298 950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double" w:sz="18" w:space="0" w:color="auto"/>
                    <w:bottom w:val="single" w:sz="6" w:space="0" w:color="auto"/>
                  </w:tcBorders>
                </w:tcPr>
                <w:p w14:paraId="7257CCA4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2D529243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80" w:type="dxa"/>
                  <w:vAlign w:val="center"/>
                </w:tcPr>
                <w:p w14:paraId="4D631FDB" w14:textId="0758273F" w:rsidR="006F06B9" w:rsidRPr="00251847" w:rsidRDefault="00251847" w:rsidP="007D696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Interest on capital</w:t>
                  </w:r>
                </w:p>
              </w:tc>
              <w:tc>
                <w:tcPr>
                  <w:tcW w:w="1191" w:type="dxa"/>
                </w:tcPr>
                <w:p w14:paraId="61572ECF" w14:textId="77777777" w:rsidR="006F06B9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  <w:p w14:paraId="6EC9E481" w14:textId="1C07131C" w:rsidR="00251847" w:rsidRPr="00251847" w:rsidRDefault="00251847" w:rsidP="00251847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106 875</w:t>
                  </w:r>
                </w:p>
              </w:tc>
            </w:tr>
            <w:tr w:rsidR="00251847" w:rsidRPr="000B7ED5" w14:paraId="58C453AC" w14:textId="77777777" w:rsidTr="009D5F90">
              <w:trPr>
                <w:trHeight w:val="719"/>
              </w:trPr>
              <w:tc>
                <w:tcPr>
                  <w:tcW w:w="706" w:type="dxa"/>
                </w:tcPr>
                <w:p w14:paraId="23F8AA7D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14:paraId="15B1468B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653" w:type="dxa"/>
                  <w:vAlign w:val="center"/>
                </w:tcPr>
                <w:p w14:paraId="4CEC00C3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bottom w:val="single" w:sz="6" w:space="0" w:color="auto"/>
                    <w:right w:val="double" w:sz="18" w:space="0" w:color="auto"/>
                  </w:tcBorders>
                  <w:vAlign w:val="center"/>
                </w:tcPr>
                <w:p w14:paraId="14E61082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double" w:sz="18" w:space="0" w:color="auto"/>
                    <w:bottom w:val="single" w:sz="6" w:space="0" w:color="auto"/>
                  </w:tcBorders>
                </w:tcPr>
                <w:p w14:paraId="591412A2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721BAEA9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80" w:type="dxa"/>
                  <w:vAlign w:val="center"/>
                </w:tcPr>
                <w:p w14:paraId="2B08731F" w14:textId="69C898A8" w:rsidR="006F06B9" w:rsidRPr="00293B91" w:rsidRDefault="00293B91" w:rsidP="007D696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Appropriation</w:t>
                  </w:r>
                </w:p>
              </w:tc>
              <w:tc>
                <w:tcPr>
                  <w:tcW w:w="1191" w:type="dxa"/>
                </w:tcPr>
                <w:p w14:paraId="5B67EC74" w14:textId="77777777" w:rsidR="006F06B9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  <w:p w14:paraId="7E352B20" w14:textId="10152DD6" w:rsidR="00293B91" w:rsidRPr="00293B91" w:rsidRDefault="00293B91" w:rsidP="00293B91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40 000</w:t>
                  </w:r>
                </w:p>
              </w:tc>
            </w:tr>
            <w:tr w:rsidR="00251847" w:rsidRPr="000B7ED5" w14:paraId="2B284163" w14:textId="77777777" w:rsidTr="009D5F90">
              <w:trPr>
                <w:trHeight w:val="719"/>
              </w:trPr>
              <w:tc>
                <w:tcPr>
                  <w:tcW w:w="706" w:type="dxa"/>
                </w:tcPr>
                <w:p w14:paraId="01FBFA83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14:paraId="3AC621E5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653" w:type="dxa"/>
                  <w:vAlign w:val="center"/>
                </w:tcPr>
                <w:p w14:paraId="5E0F31C6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bottom w:val="single" w:sz="6" w:space="0" w:color="auto"/>
                    <w:right w:val="double" w:sz="18" w:space="0" w:color="auto"/>
                  </w:tcBorders>
                  <w:vAlign w:val="center"/>
                </w:tcPr>
                <w:p w14:paraId="07F552C6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double" w:sz="18" w:space="0" w:color="auto"/>
                    <w:bottom w:val="single" w:sz="6" w:space="0" w:color="auto"/>
                  </w:tcBorders>
                </w:tcPr>
                <w:p w14:paraId="6975213C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4D88FA8D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80" w:type="dxa"/>
                  <w:vAlign w:val="center"/>
                </w:tcPr>
                <w:p w14:paraId="1B00C173" w14:textId="29461226" w:rsidR="006F06B9" w:rsidRPr="00293B91" w:rsidRDefault="00293B91" w:rsidP="007D696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Balance</w:t>
                  </w:r>
                </w:p>
              </w:tc>
              <w:tc>
                <w:tcPr>
                  <w:tcW w:w="1191" w:type="dxa"/>
                </w:tcPr>
                <w:p w14:paraId="3EBBDBB0" w14:textId="77777777" w:rsidR="006F06B9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  <w:p w14:paraId="070A2489" w14:textId="2EF6BC79" w:rsidR="00293B91" w:rsidRPr="00293B91" w:rsidRDefault="00293B91" w:rsidP="00293B91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282 125</w:t>
                  </w:r>
                </w:p>
              </w:tc>
            </w:tr>
            <w:tr w:rsidR="00251847" w:rsidRPr="000B7ED5" w14:paraId="116831EC" w14:textId="77777777" w:rsidTr="009D5F90">
              <w:trPr>
                <w:trHeight w:val="719"/>
              </w:trPr>
              <w:tc>
                <w:tcPr>
                  <w:tcW w:w="706" w:type="dxa"/>
                </w:tcPr>
                <w:p w14:paraId="1CD9CDC9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390" w:type="dxa"/>
                </w:tcPr>
                <w:p w14:paraId="6AB8505D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653" w:type="dxa"/>
                  <w:vAlign w:val="center"/>
                </w:tcPr>
                <w:p w14:paraId="3BEFF067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bottom w:val="single" w:sz="6" w:space="0" w:color="auto"/>
                    <w:right w:val="double" w:sz="18" w:space="0" w:color="auto"/>
                  </w:tcBorders>
                  <w:vAlign w:val="center"/>
                </w:tcPr>
                <w:p w14:paraId="7EE6797A" w14:textId="3BD2CF9E" w:rsidR="006F06B9" w:rsidRPr="009D5F90" w:rsidRDefault="00251847" w:rsidP="007D69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9D5F90">
                    <w:rPr>
                      <w:rFonts w:ascii="Arial" w:hAnsi="Arial" w:cs="Arial"/>
                      <w:b/>
                      <w:bCs/>
                      <w:szCs w:val="24"/>
                    </w:rPr>
                    <w:t>518 950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double" w:sz="18" w:space="0" w:color="auto"/>
                    <w:bottom w:val="single" w:sz="6" w:space="0" w:color="auto"/>
                  </w:tcBorders>
                </w:tcPr>
                <w:p w14:paraId="6ACF4A42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2D60B971" w14:textId="77777777" w:rsidR="006F06B9" w:rsidRPr="000B7ED5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80" w:type="dxa"/>
                  <w:vAlign w:val="center"/>
                </w:tcPr>
                <w:p w14:paraId="72B6FA71" w14:textId="77777777" w:rsidR="006F06B9" w:rsidRPr="000B7ED5" w:rsidRDefault="006F06B9" w:rsidP="007D6960">
                  <w:pPr>
                    <w:rPr>
                      <w:rFonts w:ascii="Arial" w:hAnsi="Arial" w:cs="Arial"/>
                      <w:sz w:val="16"/>
                      <w:szCs w:val="24"/>
                    </w:rPr>
                  </w:pPr>
                </w:p>
              </w:tc>
              <w:tc>
                <w:tcPr>
                  <w:tcW w:w="1191" w:type="dxa"/>
                </w:tcPr>
                <w:p w14:paraId="1D41E90A" w14:textId="77777777" w:rsidR="006F06B9" w:rsidRPr="009D5F90" w:rsidRDefault="006F06B9" w:rsidP="007D6960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  <w:p w14:paraId="70B2AB72" w14:textId="4BE2C9E1" w:rsidR="00293B91" w:rsidRPr="009D5F90" w:rsidRDefault="00293B91" w:rsidP="00293B91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9D5F90">
                    <w:rPr>
                      <w:rFonts w:ascii="Arial" w:hAnsi="Arial" w:cs="Arial"/>
                      <w:b/>
                      <w:bCs/>
                      <w:szCs w:val="24"/>
                    </w:rPr>
                    <w:t>518 950</w:t>
                  </w:r>
                </w:p>
              </w:tc>
            </w:tr>
            <w:tr w:rsidR="00251847" w:rsidRPr="000B7ED5" w14:paraId="6B90CB75" w14:textId="77777777" w:rsidTr="009D5F90">
              <w:trPr>
                <w:trHeight w:val="719"/>
              </w:trPr>
              <w:tc>
                <w:tcPr>
                  <w:tcW w:w="706" w:type="dxa"/>
                </w:tcPr>
                <w:p w14:paraId="7998D0AC" w14:textId="57941184" w:rsidR="006F06B9" w:rsidRDefault="00E2334A" w:rsidP="007D6960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2019</w:t>
                  </w:r>
                </w:p>
                <w:p w14:paraId="672D6F8A" w14:textId="3D7AFDBF" w:rsidR="00251847" w:rsidRPr="00251847" w:rsidRDefault="00251847" w:rsidP="00251847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Mar</w:t>
                  </w:r>
                </w:p>
              </w:tc>
              <w:tc>
                <w:tcPr>
                  <w:tcW w:w="390" w:type="dxa"/>
                </w:tcPr>
                <w:p w14:paraId="5EC290A2" w14:textId="77777777" w:rsidR="006F06B9" w:rsidRDefault="006F06B9" w:rsidP="007D6960">
                  <w:pPr>
                    <w:rPr>
                      <w:rFonts w:ascii="Arial" w:hAnsi="Arial" w:cs="Arial"/>
                      <w:szCs w:val="24"/>
                    </w:rPr>
                  </w:pPr>
                </w:p>
                <w:p w14:paraId="551CF891" w14:textId="69338EF6" w:rsidR="00251847" w:rsidRPr="00251847" w:rsidRDefault="00251847" w:rsidP="00251847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</w:t>
                  </w:r>
                </w:p>
              </w:tc>
              <w:tc>
                <w:tcPr>
                  <w:tcW w:w="1653" w:type="dxa"/>
                  <w:vAlign w:val="center"/>
                </w:tcPr>
                <w:p w14:paraId="5378C10B" w14:textId="52A4B25A" w:rsidR="006F06B9" w:rsidRPr="000B7ED5" w:rsidRDefault="00251847" w:rsidP="007D6960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Balance</w:t>
                  </w:r>
                </w:p>
              </w:tc>
              <w:tc>
                <w:tcPr>
                  <w:tcW w:w="1273" w:type="dxa"/>
                  <w:vAlign w:val="center"/>
                </w:tcPr>
                <w:p w14:paraId="5A92B230" w14:textId="75BB8F72" w:rsidR="006F06B9" w:rsidRPr="009D5F90" w:rsidRDefault="00251847" w:rsidP="007D6960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9D5F90">
                    <w:rPr>
                      <w:rFonts w:ascii="Arial" w:hAnsi="Arial" w:cs="Arial"/>
                      <w:bCs/>
                      <w:szCs w:val="24"/>
                    </w:rPr>
                    <w:t>282 125</w:t>
                  </w:r>
                </w:p>
              </w:tc>
              <w:tc>
                <w:tcPr>
                  <w:tcW w:w="706" w:type="dxa"/>
                  <w:tcBorders>
                    <w:top w:val="single" w:sz="6" w:space="0" w:color="auto"/>
                    <w:left w:val="double" w:sz="18" w:space="0" w:color="auto"/>
                    <w:bottom w:val="single" w:sz="18" w:space="0" w:color="auto"/>
                  </w:tcBorders>
                </w:tcPr>
                <w:p w14:paraId="48CACA8E" w14:textId="77777777" w:rsidR="006F06B9" w:rsidRPr="000B7ED5" w:rsidRDefault="006F06B9" w:rsidP="007D6960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26C991BD" w14:textId="77777777" w:rsidR="006F06B9" w:rsidRPr="000B7ED5" w:rsidRDefault="006F06B9" w:rsidP="007D6960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880" w:type="dxa"/>
                  <w:vAlign w:val="center"/>
                </w:tcPr>
                <w:p w14:paraId="1DE8C592" w14:textId="77777777" w:rsidR="006F06B9" w:rsidRPr="000B7ED5" w:rsidRDefault="006F06B9" w:rsidP="007D6960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14:paraId="05F03794" w14:textId="21056F49" w:rsidR="006F06B9" w:rsidRPr="000B7ED5" w:rsidRDefault="006F06B9" w:rsidP="007D6960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</w:tbl>
          <w:p w14:paraId="2CDA252A" w14:textId="77777777" w:rsidR="006F06B9" w:rsidRPr="000B7ED5" w:rsidRDefault="006F06B9" w:rsidP="007D6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vAlign w:val="bottom"/>
          </w:tcPr>
          <w:tbl>
            <w:tblPr>
              <w:tblStyle w:val="TableGrid2"/>
              <w:tblW w:w="576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</w:tblGrid>
            <w:tr w:rsidR="006F06B9" w:rsidRPr="000B7ED5" w14:paraId="286B8B22" w14:textId="77777777" w:rsidTr="007D6960">
              <w:tc>
                <w:tcPr>
                  <w:tcW w:w="576" w:type="dxa"/>
                </w:tcPr>
                <w:p w14:paraId="47D09832" w14:textId="77777777" w:rsidR="006F06B9" w:rsidRPr="000B7ED5" w:rsidRDefault="006F06B9" w:rsidP="007D6960"/>
              </w:tc>
            </w:tr>
            <w:tr w:rsidR="006F06B9" w:rsidRPr="000B7ED5" w14:paraId="717777C3" w14:textId="77777777" w:rsidTr="007D6960">
              <w:tc>
                <w:tcPr>
                  <w:tcW w:w="576" w:type="dxa"/>
                </w:tcPr>
                <w:p w14:paraId="40C57071" w14:textId="3A9373DF" w:rsidR="006F06B9" w:rsidRPr="000B7ED5" w:rsidRDefault="006F06B9" w:rsidP="006F06B9">
                  <w:pPr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</w:tbl>
          <w:p w14:paraId="0F3A7671" w14:textId="77777777" w:rsidR="006F06B9" w:rsidRPr="000B7ED5" w:rsidRDefault="006F06B9" w:rsidP="007D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6F6ED7" w14:textId="31B5E6AD" w:rsidR="006F06B9" w:rsidRDefault="006F06B9">
      <w:pPr>
        <w:rPr>
          <w:rFonts w:ascii="Arial" w:hAnsi="Arial" w:cs="Arial"/>
          <w:b/>
          <w:bCs/>
        </w:rPr>
      </w:pPr>
    </w:p>
    <w:p w14:paraId="2A5F50F1" w14:textId="25B0FC14" w:rsidR="006F06B9" w:rsidRDefault="006F06B9">
      <w:pPr>
        <w:rPr>
          <w:rFonts w:ascii="Arial" w:hAnsi="Arial" w:cs="Arial"/>
          <w:b/>
          <w:bCs/>
        </w:rPr>
      </w:pPr>
    </w:p>
    <w:p w14:paraId="11C34C88" w14:textId="0C5BB8E7" w:rsidR="006F06B9" w:rsidRDefault="006F06B9">
      <w:pPr>
        <w:rPr>
          <w:rFonts w:ascii="Arial" w:hAnsi="Arial" w:cs="Arial"/>
          <w:b/>
          <w:bCs/>
        </w:rPr>
      </w:pPr>
    </w:p>
    <w:p w14:paraId="35D131F0" w14:textId="35758A9F" w:rsidR="006F06B9" w:rsidRDefault="006F06B9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6F06B9" w14:paraId="7D8B0D6F" w14:textId="77777777" w:rsidTr="006F06B9">
        <w:tc>
          <w:tcPr>
            <w:tcW w:w="625" w:type="dxa"/>
          </w:tcPr>
          <w:p w14:paraId="63F5B9E8" w14:textId="4A5F02F7" w:rsidR="006F06B9" w:rsidRDefault="006F06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</w:t>
            </w:r>
            <w:r w:rsidR="0058462A"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8725" w:type="dxa"/>
          </w:tcPr>
          <w:p w14:paraId="6034A019" w14:textId="77777777" w:rsidR="006F06B9" w:rsidRPr="006B2C0F" w:rsidRDefault="0058462A">
            <w:pPr>
              <w:rPr>
                <w:rFonts w:ascii="Arial" w:hAnsi="Arial" w:cs="Arial"/>
                <w:b/>
                <w:bCs/>
              </w:rPr>
            </w:pPr>
            <w:r w:rsidRPr="006B2C0F">
              <w:rPr>
                <w:rFonts w:ascii="Arial" w:hAnsi="Arial" w:cs="Arial"/>
                <w:b/>
                <w:bCs/>
              </w:rPr>
              <w:t xml:space="preserve">Solvency ratio: </w:t>
            </w:r>
          </w:p>
          <w:p w14:paraId="01391F68" w14:textId="32F44998" w:rsidR="0058462A" w:rsidRPr="006B2C0F" w:rsidRDefault="0058462A">
            <w:pPr>
              <w:rPr>
                <w:rFonts w:ascii="Arial" w:hAnsi="Arial" w:cs="Arial"/>
              </w:rPr>
            </w:pPr>
            <w:r w:rsidRPr="006B2C0F">
              <w:rPr>
                <w:rFonts w:ascii="Arial" w:hAnsi="Arial" w:cs="Arial"/>
                <w:b/>
                <w:bCs/>
              </w:rPr>
              <w:t xml:space="preserve">                                  </w:t>
            </w:r>
            <w:r w:rsidRPr="006B2C0F">
              <w:rPr>
                <w:rFonts w:ascii="Arial" w:hAnsi="Arial" w:cs="Arial"/>
              </w:rPr>
              <w:t>Total Assets: Total Liabilities</w:t>
            </w:r>
          </w:p>
          <w:p w14:paraId="6E97FBBD" w14:textId="5E1CEA2E" w:rsidR="0058462A" w:rsidRPr="006B2C0F" w:rsidRDefault="0058462A">
            <w:pPr>
              <w:rPr>
                <w:rFonts w:ascii="Arial" w:hAnsi="Arial" w:cs="Arial"/>
              </w:rPr>
            </w:pPr>
            <w:r w:rsidRPr="006B2C0F">
              <w:rPr>
                <w:rFonts w:ascii="Arial" w:hAnsi="Arial" w:cs="Arial"/>
              </w:rPr>
              <w:t xml:space="preserve">                                   (130 000 + 68 625 + 165 000): (240 000 + 47 000)</w:t>
            </w:r>
          </w:p>
          <w:p w14:paraId="2747B75E" w14:textId="5F0E5DCF" w:rsidR="0058462A" w:rsidRPr="006B2C0F" w:rsidRDefault="0058462A">
            <w:pPr>
              <w:rPr>
                <w:rFonts w:ascii="Arial" w:hAnsi="Arial" w:cs="Arial"/>
              </w:rPr>
            </w:pPr>
            <w:r w:rsidRPr="006B2C0F">
              <w:rPr>
                <w:rFonts w:ascii="Arial" w:hAnsi="Arial" w:cs="Arial"/>
              </w:rPr>
              <w:t xml:space="preserve">                                                         1 533 625: 287 00</w:t>
            </w:r>
          </w:p>
          <w:p w14:paraId="64E9EF37" w14:textId="3D547CAC" w:rsidR="0058462A" w:rsidRPr="0099151A" w:rsidRDefault="0058462A">
            <w:pPr>
              <w:rPr>
                <w:rFonts w:ascii="Arial" w:hAnsi="Arial" w:cs="Arial"/>
              </w:rPr>
            </w:pPr>
            <w:r w:rsidRPr="0099151A">
              <w:rPr>
                <w:rFonts w:ascii="Arial" w:hAnsi="Arial" w:cs="Arial"/>
              </w:rPr>
              <w:t xml:space="preserve">                                                                 5.34:1</w:t>
            </w:r>
          </w:p>
        </w:tc>
      </w:tr>
      <w:tr w:rsidR="006F06B9" w14:paraId="28269F62" w14:textId="77777777" w:rsidTr="006F06B9">
        <w:tc>
          <w:tcPr>
            <w:tcW w:w="625" w:type="dxa"/>
          </w:tcPr>
          <w:p w14:paraId="5A8F5036" w14:textId="2B3C505E" w:rsidR="006F06B9" w:rsidRDefault="005846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4.1</w:t>
            </w:r>
          </w:p>
        </w:tc>
        <w:tc>
          <w:tcPr>
            <w:tcW w:w="8725" w:type="dxa"/>
          </w:tcPr>
          <w:p w14:paraId="29F7569B" w14:textId="77777777" w:rsidR="006F06B9" w:rsidRPr="006B2C0F" w:rsidRDefault="0058462A">
            <w:pPr>
              <w:rPr>
                <w:rFonts w:ascii="Arial" w:hAnsi="Arial" w:cs="Arial"/>
                <w:b/>
                <w:bCs/>
              </w:rPr>
            </w:pPr>
            <w:r w:rsidRPr="006B2C0F">
              <w:rPr>
                <w:rFonts w:ascii="Arial" w:hAnsi="Arial" w:cs="Arial"/>
                <w:b/>
                <w:bCs/>
              </w:rPr>
              <w:t xml:space="preserve">Current ratio: </w:t>
            </w:r>
          </w:p>
          <w:p w14:paraId="48CCD3EE" w14:textId="21A5C427" w:rsidR="0058462A" w:rsidRPr="006B2C0F" w:rsidRDefault="0058462A">
            <w:pPr>
              <w:rPr>
                <w:rFonts w:ascii="Arial" w:hAnsi="Arial" w:cs="Arial"/>
              </w:rPr>
            </w:pPr>
            <w:r w:rsidRPr="006B2C0F">
              <w:rPr>
                <w:rFonts w:ascii="Arial" w:hAnsi="Arial" w:cs="Arial"/>
                <w:b/>
                <w:bCs/>
              </w:rPr>
              <w:t xml:space="preserve">                                    </w:t>
            </w:r>
            <w:r w:rsidRPr="006B2C0F">
              <w:rPr>
                <w:rFonts w:ascii="Arial" w:hAnsi="Arial" w:cs="Arial"/>
              </w:rPr>
              <w:t>Current assets: Current liabilities</w:t>
            </w:r>
          </w:p>
          <w:p w14:paraId="126D71F7" w14:textId="4531C6D5" w:rsidR="0058462A" w:rsidRPr="006B2C0F" w:rsidRDefault="0058462A">
            <w:pPr>
              <w:rPr>
                <w:rFonts w:ascii="Arial" w:hAnsi="Arial" w:cs="Arial"/>
              </w:rPr>
            </w:pPr>
            <w:r w:rsidRPr="006B2C0F">
              <w:rPr>
                <w:rFonts w:ascii="Arial" w:hAnsi="Arial" w:cs="Arial"/>
              </w:rPr>
              <w:t xml:space="preserve">                                               165 000: 47 000</w:t>
            </w:r>
          </w:p>
          <w:p w14:paraId="47050F3E" w14:textId="6D3F9851" w:rsidR="0058462A" w:rsidRPr="0099151A" w:rsidRDefault="0058462A">
            <w:pPr>
              <w:rPr>
                <w:rFonts w:ascii="Arial" w:hAnsi="Arial" w:cs="Arial"/>
              </w:rPr>
            </w:pPr>
            <w:r w:rsidRPr="0099151A">
              <w:rPr>
                <w:rFonts w:ascii="Arial" w:hAnsi="Arial" w:cs="Arial"/>
              </w:rPr>
              <w:t xml:space="preserve">                                                       3.51:1</w:t>
            </w:r>
          </w:p>
        </w:tc>
      </w:tr>
      <w:tr w:rsidR="006F06B9" w14:paraId="43BB5E1D" w14:textId="77777777" w:rsidTr="006F06B9">
        <w:tc>
          <w:tcPr>
            <w:tcW w:w="625" w:type="dxa"/>
          </w:tcPr>
          <w:p w14:paraId="6CBD2E9E" w14:textId="2E036C5B" w:rsidR="006F06B9" w:rsidRDefault="005846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8725" w:type="dxa"/>
          </w:tcPr>
          <w:p w14:paraId="6D632609" w14:textId="77777777" w:rsidR="006F06B9" w:rsidRDefault="005846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Acid test ratio:</w:t>
            </w:r>
          </w:p>
          <w:p w14:paraId="535F9E90" w14:textId="6F62DFC9" w:rsidR="0058462A" w:rsidRDefault="005846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</w:t>
            </w:r>
            <w:r>
              <w:rPr>
                <w:rFonts w:ascii="Arial" w:hAnsi="Arial" w:cs="Arial"/>
              </w:rPr>
              <w:t xml:space="preserve"> Current assets - Inventories: Current liabilities</w:t>
            </w:r>
          </w:p>
          <w:p w14:paraId="56B9C776" w14:textId="3AB85689" w:rsidR="0058462A" w:rsidRDefault="005846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(</w:t>
            </w:r>
            <w:r w:rsidR="00624CD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65 000 – 28 000): 47 000</w:t>
            </w:r>
          </w:p>
          <w:p w14:paraId="30B25032" w14:textId="3BC3405B" w:rsidR="0058462A" w:rsidRPr="0099151A" w:rsidRDefault="0058462A">
            <w:pPr>
              <w:rPr>
                <w:rFonts w:ascii="Arial" w:hAnsi="Arial" w:cs="Arial"/>
              </w:rPr>
            </w:pPr>
            <w:r w:rsidRPr="006B2C0F">
              <w:rPr>
                <w:rFonts w:ascii="Arial" w:hAnsi="Arial" w:cs="Arial"/>
              </w:rPr>
              <w:t xml:space="preserve">                                                          </w:t>
            </w:r>
            <w:r w:rsidRPr="0099151A">
              <w:rPr>
                <w:rFonts w:ascii="Arial" w:hAnsi="Arial" w:cs="Arial"/>
              </w:rPr>
              <w:t>2.91:</w:t>
            </w:r>
            <w:r w:rsidR="008C3322" w:rsidRPr="0099151A">
              <w:rPr>
                <w:rFonts w:ascii="Arial" w:hAnsi="Arial" w:cs="Arial"/>
              </w:rPr>
              <w:t>1</w:t>
            </w:r>
          </w:p>
        </w:tc>
      </w:tr>
      <w:tr w:rsidR="006F06B9" w14:paraId="2390B0DB" w14:textId="77777777" w:rsidTr="006F06B9">
        <w:tc>
          <w:tcPr>
            <w:tcW w:w="625" w:type="dxa"/>
          </w:tcPr>
          <w:p w14:paraId="0616511C" w14:textId="55042FFB" w:rsidR="006F06B9" w:rsidRDefault="005846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4.3</w:t>
            </w:r>
          </w:p>
        </w:tc>
        <w:tc>
          <w:tcPr>
            <w:tcW w:w="8725" w:type="dxa"/>
          </w:tcPr>
          <w:p w14:paraId="79439B8B" w14:textId="46993BFD" w:rsidR="006F06B9" w:rsidRDefault="005846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 xml:space="preserve">Stock turnover rate =       </w:t>
            </w:r>
            <w:r w:rsidR="006E114E">
              <w:rPr>
                <w:rFonts w:ascii="Arial" w:hAnsi="Arial" w:cs="Arial"/>
                <w:b/>
                <w:bCs/>
              </w:rPr>
              <w:t xml:space="preserve">      </w:t>
            </w:r>
            <w:r>
              <w:rPr>
                <w:rFonts w:ascii="Arial" w:hAnsi="Arial" w:cs="Arial"/>
                <w:u w:val="single"/>
              </w:rPr>
              <w:t>Cost of sales</w:t>
            </w:r>
          </w:p>
          <w:p w14:paraId="69318B88" w14:textId="6E9F8124" w:rsidR="0058462A" w:rsidRPr="0058462A" w:rsidRDefault="0058462A">
            <w:pPr>
              <w:rPr>
                <w:rFonts w:ascii="Arial" w:hAnsi="Arial" w:cs="Arial"/>
              </w:rPr>
            </w:pPr>
            <w:r w:rsidRPr="0058462A">
              <w:rPr>
                <w:rFonts w:ascii="Arial" w:hAnsi="Arial" w:cs="Arial"/>
              </w:rPr>
              <w:t xml:space="preserve">                                            Average trading stock</w:t>
            </w:r>
          </w:p>
          <w:p w14:paraId="2081E84D" w14:textId="4C88B04F" w:rsidR="0058462A" w:rsidRDefault="006E114E" w:rsidP="00B21E72">
            <w:pPr>
              <w:jc w:val="center"/>
              <w:rPr>
                <w:rFonts w:ascii="Arial" w:hAnsi="Arial" w:cs="Arial"/>
                <w:u w:val="single"/>
              </w:rPr>
            </w:pPr>
            <w:r w:rsidRPr="006E114E">
              <w:rPr>
                <w:rFonts w:ascii="Arial" w:hAnsi="Arial" w:cs="Arial"/>
                <w:u w:val="single"/>
              </w:rPr>
              <w:t>720 000</w:t>
            </w:r>
          </w:p>
          <w:p w14:paraId="16B07149" w14:textId="32E0AAF4" w:rsidR="006E114E" w:rsidRDefault="006E114E" w:rsidP="00B21E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  ½ (28 000 + 24 000)</w:t>
            </w:r>
          </w:p>
          <w:p w14:paraId="7429D5A3" w14:textId="700B2DD3" w:rsidR="006E114E" w:rsidRDefault="006E114E" w:rsidP="00B21E7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6E114E">
              <w:rPr>
                <w:rFonts w:ascii="Arial" w:hAnsi="Arial" w:cs="Arial"/>
                <w:u w:val="single"/>
              </w:rPr>
              <w:t>720 000</w:t>
            </w:r>
          </w:p>
          <w:p w14:paraId="45B261CA" w14:textId="77E9FA06" w:rsidR="006E114E" w:rsidRDefault="006E114E" w:rsidP="00B21E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26 000</w:t>
            </w:r>
          </w:p>
          <w:p w14:paraId="21325918" w14:textId="6629BA7A" w:rsidR="006E114E" w:rsidRPr="0099151A" w:rsidRDefault="006E114E" w:rsidP="00B21E72">
            <w:pPr>
              <w:jc w:val="center"/>
              <w:rPr>
                <w:rFonts w:ascii="Arial" w:hAnsi="Arial" w:cs="Arial"/>
              </w:rPr>
            </w:pPr>
            <w:r w:rsidRPr="0099151A">
              <w:rPr>
                <w:rFonts w:ascii="Arial" w:hAnsi="Arial" w:cs="Arial"/>
              </w:rPr>
              <w:t>= 27.70 times a year</w:t>
            </w:r>
          </w:p>
        </w:tc>
      </w:tr>
      <w:tr w:rsidR="006F06B9" w14:paraId="6B72EBF4" w14:textId="77777777" w:rsidTr="006F06B9">
        <w:tc>
          <w:tcPr>
            <w:tcW w:w="625" w:type="dxa"/>
          </w:tcPr>
          <w:p w14:paraId="1563EE3C" w14:textId="77777777" w:rsidR="00624CDE" w:rsidRDefault="00624CDE">
            <w:pPr>
              <w:rPr>
                <w:rFonts w:ascii="Arial" w:hAnsi="Arial" w:cs="Arial"/>
                <w:b/>
                <w:bCs/>
              </w:rPr>
            </w:pPr>
          </w:p>
          <w:p w14:paraId="00DD91D0" w14:textId="71F66A96" w:rsidR="006F06B9" w:rsidRDefault="001A4C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8725" w:type="dxa"/>
          </w:tcPr>
          <w:p w14:paraId="3E7A3956" w14:textId="77777777" w:rsidR="00624CDE" w:rsidRDefault="00624CDE">
            <w:pPr>
              <w:rPr>
                <w:rFonts w:ascii="Arial" w:hAnsi="Arial" w:cs="Arial"/>
              </w:rPr>
            </w:pPr>
          </w:p>
          <w:p w14:paraId="2CAAB02D" w14:textId="122CE2BD" w:rsidR="006F06B9" w:rsidRDefault="001A4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ratio has deteriorated in </w:t>
            </w:r>
            <w:r w:rsidR="00E2334A">
              <w:rPr>
                <w:rFonts w:ascii="Arial" w:hAnsi="Arial" w:cs="Arial"/>
              </w:rPr>
              <w:t>2019</w:t>
            </w:r>
            <w:r>
              <w:rPr>
                <w:rFonts w:ascii="Arial" w:hAnsi="Arial" w:cs="Arial"/>
              </w:rPr>
              <w:t>(3.51:1 as opposed to 4.04:1). Acid test has also declined (2.91: 1 as opposed to 3.48: 1). Stock turnover rate has improved dramatically (27.70: 1 as opposed to 8 times a year). Overall liquidity is satisfactory and the firm will have sufficient liquid assets to meet short term commitments.</w:t>
            </w:r>
          </w:p>
          <w:p w14:paraId="4F2F7A48" w14:textId="3E826D5F" w:rsidR="00624CDE" w:rsidRPr="001A4C77" w:rsidRDefault="00624CDE">
            <w:pPr>
              <w:rPr>
                <w:rFonts w:ascii="Arial" w:hAnsi="Arial" w:cs="Arial"/>
              </w:rPr>
            </w:pPr>
          </w:p>
        </w:tc>
      </w:tr>
      <w:tr w:rsidR="006F06B9" w14:paraId="22EE6F8E" w14:textId="77777777" w:rsidTr="006F06B9">
        <w:tc>
          <w:tcPr>
            <w:tcW w:w="625" w:type="dxa"/>
          </w:tcPr>
          <w:p w14:paraId="32D2E61A" w14:textId="4279DC3B" w:rsidR="006F06B9" w:rsidRDefault="000A45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725" w:type="dxa"/>
          </w:tcPr>
          <w:p w14:paraId="13FD7A99" w14:textId="77777777" w:rsidR="006F06B9" w:rsidRDefault="005C2E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Debt equity ratio:</w:t>
            </w:r>
          </w:p>
          <w:p w14:paraId="60AA7AE5" w14:textId="30A4F930" w:rsidR="008C3322" w:rsidRDefault="008C3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Non</w:t>
            </w:r>
            <w:r w:rsidR="009D5F9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current liabilities: Owners’ equity</w:t>
            </w:r>
          </w:p>
          <w:p w14:paraId="2C370976" w14:textId="0B679F8E" w:rsidR="001C0627" w:rsidRDefault="001C06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240000: 1 246 625</w:t>
            </w:r>
          </w:p>
          <w:p w14:paraId="5FD25407" w14:textId="43F86EAB" w:rsidR="001C0627" w:rsidRPr="005C2E33" w:rsidRDefault="001C06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0.19:  1</w:t>
            </w:r>
          </w:p>
        </w:tc>
      </w:tr>
      <w:tr w:rsidR="006F06B9" w14:paraId="72497D81" w14:textId="77777777" w:rsidTr="006F06B9">
        <w:tc>
          <w:tcPr>
            <w:tcW w:w="625" w:type="dxa"/>
          </w:tcPr>
          <w:p w14:paraId="78377C34" w14:textId="77777777" w:rsidR="00624CDE" w:rsidRDefault="00624CDE">
            <w:pPr>
              <w:rPr>
                <w:rFonts w:ascii="Arial" w:hAnsi="Arial" w:cs="Arial"/>
                <w:b/>
                <w:bCs/>
              </w:rPr>
            </w:pPr>
          </w:p>
          <w:p w14:paraId="303A5A5A" w14:textId="5D4697B9" w:rsidR="006F06B9" w:rsidRDefault="001C06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8725" w:type="dxa"/>
          </w:tcPr>
          <w:p w14:paraId="52A34979" w14:textId="77777777" w:rsidR="00624CDE" w:rsidRDefault="00624CDE">
            <w:pPr>
              <w:rPr>
                <w:rFonts w:ascii="Arial" w:hAnsi="Arial" w:cs="Arial"/>
              </w:rPr>
            </w:pPr>
          </w:p>
          <w:p w14:paraId="471A92E3" w14:textId="35B74372" w:rsidR="006F06B9" w:rsidRDefault="001C06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firm is lowly geared and poses a low financial risk. The ratio of 0.19: 1 </w:t>
            </w:r>
            <w:r w:rsidR="009D5F90">
              <w:rPr>
                <w:rFonts w:ascii="Arial" w:hAnsi="Arial" w:cs="Arial"/>
              </w:rPr>
              <w:t xml:space="preserve">indicates that funding depends heavily on equity. The additional loan of R 180 000 will bring the debt equity ratio to 0.34: 1, after borrowing (420 000: 1 246 625), which still </w:t>
            </w:r>
            <w:proofErr w:type="spellStart"/>
            <w:r w:rsidR="009D5F90">
              <w:rPr>
                <w:rFonts w:ascii="Arial" w:hAnsi="Arial" w:cs="Arial"/>
              </w:rPr>
              <w:t>favours</w:t>
            </w:r>
            <w:proofErr w:type="spellEnd"/>
            <w:r w:rsidR="009D5F90">
              <w:rPr>
                <w:rFonts w:ascii="Arial" w:hAnsi="Arial" w:cs="Arial"/>
              </w:rPr>
              <w:t xml:space="preserve"> borrowing. Therefore, the loan should be taken.</w:t>
            </w:r>
          </w:p>
          <w:p w14:paraId="49A8F846" w14:textId="4CDCA108" w:rsidR="00624CDE" w:rsidRPr="001C0627" w:rsidRDefault="00624CDE">
            <w:pPr>
              <w:rPr>
                <w:rFonts w:ascii="Arial" w:hAnsi="Arial" w:cs="Arial"/>
              </w:rPr>
            </w:pPr>
          </w:p>
        </w:tc>
      </w:tr>
      <w:tr w:rsidR="006F06B9" w14:paraId="550CD679" w14:textId="77777777" w:rsidTr="006F06B9">
        <w:tc>
          <w:tcPr>
            <w:tcW w:w="625" w:type="dxa"/>
          </w:tcPr>
          <w:p w14:paraId="0860A32C" w14:textId="59BDB107" w:rsidR="006F06B9" w:rsidRDefault="009D5F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8. </w:t>
            </w:r>
          </w:p>
        </w:tc>
        <w:tc>
          <w:tcPr>
            <w:tcW w:w="8725" w:type="dxa"/>
          </w:tcPr>
          <w:p w14:paraId="6B454C12" w14:textId="2E13892E" w:rsidR="006F06B9" w:rsidRDefault="009D5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Percentage return earned by </w:t>
            </w:r>
            <w:proofErr w:type="spellStart"/>
            <w:r>
              <w:rPr>
                <w:rFonts w:ascii="Arial" w:hAnsi="Arial" w:cs="Arial"/>
              </w:rPr>
              <w:t>Lu</w:t>
            </w:r>
            <w:r w:rsidR="00624CDE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waba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427DAE1" w14:textId="3804DF4D" w:rsidR="009D5F90" w:rsidRDefault="009D5F90">
            <w:pPr>
              <w:rPr>
                <w:rFonts w:ascii="Arial" w:hAnsi="Arial" w:cs="Arial"/>
              </w:rPr>
            </w:pPr>
          </w:p>
          <w:p w14:paraId="2DF766AA" w14:textId="31B064E7" w:rsidR="009D5F90" w:rsidRPr="00F2236F" w:rsidRDefault="009E6F8A">
            <w:pPr>
              <w:rPr>
                <w:rFonts w:ascii="Arial" w:hAnsi="Arial" w:cs="Arial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135 000+78 750+40 000 X 100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 xml:space="preserve">½ 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500 000+600 000</m:t>
                        </m:r>
                      </m:e>
                    </m:d>
                    <m:r>
                      <w:rPr>
                        <w:rFonts w:ascii="Cambria Math" w:hAnsi="Cambria Math" w:cs="Arial"/>
                      </w:rPr>
                      <m:t xml:space="preserve">+ ½ 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328 750+80 000</m:t>
                        </m:r>
                      </m:e>
                    </m:d>
                  </m:den>
                </m:f>
              </m:oMath>
            </m:oMathPara>
          </w:p>
          <w:p w14:paraId="4B0D70AF" w14:textId="571BACBC" w:rsidR="00F43868" w:rsidRDefault="00F43868" w:rsidP="00F2236F">
            <w:pPr>
              <w:jc w:val="center"/>
              <w:rPr>
                <w:rFonts w:ascii="Arial" w:hAnsi="Arial" w:cs="Arial"/>
              </w:rPr>
            </w:pPr>
          </w:p>
          <w:p w14:paraId="5BBE98B0" w14:textId="3C05FD36" w:rsidR="00F2236F" w:rsidRDefault="009E6F8A" w:rsidP="00F2236F">
            <w:pPr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253 750 X 100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754 375    1</m:t>
                    </m:r>
                  </m:den>
                </m:f>
              </m:oMath>
            </m:oMathPara>
          </w:p>
          <w:p w14:paraId="0B459471" w14:textId="77777777" w:rsidR="00F2236F" w:rsidRDefault="00F2236F" w:rsidP="00F2236F">
            <w:pPr>
              <w:jc w:val="center"/>
              <w:rPr>
                <w:rFonts w:ascii="Arial" w:hAnsi="Arial" w:cs="Arial"/>
              </w:rPr>
            </w:pPr>
          </w:p>
          <w:p w14:paraId="61BAA006" w14:textId="77777777" w:rsidR="00F2236F" w:rsidRDefault="00F2236F" w:rsidP="00F223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33.64%</w:t>
            </w:r>
          </w:p>
          <w:p w14:paraId="4F6C2D80" w14:textId="16B547BA" w:rsidR="00F2236F" w:rsidRDefault="00F2236F" w:rsidP="00F22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Return earned by </w:t>
            </w:r>
            <w:proofErr w:type="spellStart"/>
            <w:r>
              <w:rPr>
                <w:rFonts w:ascii="Arial" w:hAnsi="Arial" w:cs="Arial"/>
              </w:rPr>
              <w:t>Lu</w:t>
            </w:r>
            <w:r w:rsidR="00624CDE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waba</w:t>
            </w:r>
            <w:proofErr w:type="spellEnd"/>
            <w:r>
              <w:rPr>
                <w:rFonts w:ascii="Arial" w:hAnsi="Arial" w:cs="Arial"/>
              </w:rPr>
              <w:t xml:space="preserve"> has improved in </w:t>
            </w:r>
            <w:r w:rsidR="00E2334A">
              <w:rPr>
                <w:rFonts w:ascii="Arial" w:hAnsi="Arial" w:cs="Arial"/>
              </w:rPr>
              <w:t>2019</w:t>
            </w:r>
            <w:r>
              <w:rPr>
                <w:rFonts w:ascii="Arial" w:hAnsi="Arial" w:cs="Arial"/>
              </w:rPr>
              <w:t xml:space="preserve"> (33.64% as opposed to 15%) He should be satisfied because the return is higher than the return on safe alternative investments. For example, fixed deposits yield 8% p.a. </w:t>
            </w:r>
            <w:proofErr w:type="spellStart"/>
            <w:r>
              <w:rPr>
                <w:rFonts w:ascii="Arial" w:hAnsi="Arial" w:cs="Arial"/>
              </w:rPr>
              <w:t>Lu</w:t>
            </w:r>
            <w:r w:rsidR="00624CDE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waba</w:t>
            </w:r>
            <w:proofErr w:type="spellEnd"/>
            <w:r w:rsidR="004F0B1B">
              <w:rPr>
                <w:rFonts w:ascii="Arial" w:hAnsi="Arial" w:cs="Arial"/>
              </w:rPr>
              <w:t xml:space="preserve"> is advised to retain his investments in the business.</w:t>
            </w:r>
            <w:r>
              <w:rPr>
                <w:rFonts w:ascii="Arial" w:hAnsi="Arial" w:cs="Arial"/>
              </w:rPr>
              <w:t xml:space="preserve"> </w:t>
            </w:r>
          </w:p>
          <w:p w14:paraId="7E607246" w14:textId="6181E647" w:rsidR="00624CDE" w:rsidRPr="009D5F90" w:rsidRDefault="00624CDE" w:rsidP="00F2236F">
            <w:pPr>
              <w:rPr>
                <w:rFonts w:ascii="Arial" w:hAnsi="Arial" w:cs="Arial"/>
              </w:rPr>
            </w:pPr>
          </w:p>
        </w:tc>
      </w:tr>
      <w:tr w:rsidR="00F43868" w14:paraId="1ADB17E7" w14:textId="77777777" w:rsidTr="006F06B9">
        <w:tc>
          <w:tcPr>
            <w:tcW w:w="625" w:type="dxa"/>
          </w:tcPr>
          <w:p w14:paraId="66EA9F8A" w14:textId="5D299FA8" w:rsidR="00F43868" w:rsidRDefault="00F223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9.</w:t>
            </w:r>
          </w:p>
        </w:tc>
        <w:tc>
          <w:tcPr>
            <w:tcW w:w="8725" w:type="dxa"/>
          </w:tcPr>
          <w:p w14:paraId="22994C25" w14:textId="6CB30514" w:rsidR="00F43868" w:rsidRDefault="00F2236F">
            <w:pPr>
              <w:rPr>
                <w:rFonts w:ascii="Arial" w:hAnsi="Arial" w:cs="Arial"/>
              </w:rPr>
            </w:pPr>
            <w:r w:rsidRPr="006B2C0F">
              <w:rPr>
                <w:rFonts w:ascii="Arial" w:hAnsi="Arial" w:cs="Arial"/>
                <w:b/>
                <w:bCs/>
              </w:rPr>
              <w:t>Percentage return earned by LZ Trader</w:t>
            </w:r>
            <w:r>
              <w:rPr>
                <w:rFonts w:ascii="Arial" w:hAnsi="Arial" w:cs="Arial"/>
              </w:rPr>
              <w:t>s</w:t>
            </w:r>
          </w:p>
          <w:p w14:paraId="2AD6B50C" w14:textId="15A1BD0E" w:rsidR="00F2236F" w:rsidRDefault="009E6F8A" w:rsidP="00F2236F">
            <w:pPr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490625 X 100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 xml:space="preserve">½ 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1 246 625 +1 110 000</m:t>
                        </m:r>
                      </m:e>
                    </m:d>
                    <m:r>
                      <w:rPr>
                        <w:rFonts w:ascii="Cambria Math" w:hAnsi="Cambria Math" w:cs="Arial"/>
                      </w:rPr>
                      <m:t xml:space="preserve"> 1</m:t>
                    </m:r>
                  </m:den>
                </m:f>
              </m:oMath>
            </m:oMathPara>
          </w:p>
          <w:p w14:paraId="347418E7" w14:textId="78DE8CA3" w:rsidR="00F2236F" w:rsidRDefault="00F2236F" w:rsidP="004F0B1B">
            <w:pPr>
              <w:jc w:val="center"/>
              <w:rPr>
                <w:rFonts w:ascii="Arial" w:hAnsi="Arial" w:cs="Arial"/>
              </w:rPr>
            </w:pPr>
          </w:p>
          <w:p w14:paraId="4F319D25" w14:textId="2322BA5A" w:rsidR="00F2236F" w:rsidRPr="004A3429" w:rsidRDefault="009E6F8A" w:rsidP="00F2236F">
            <w:pPr>
              <w:jc w:val="center"/>
              <w:rPr>
                <w:rFonts w:ascii="Arial" w:eastAsiaTheme="minorEastAsia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 xml:space="preserve">253 750 X 100 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754 375    1</m:t>
                    </m:r>
                  </m:den>
                </m:f>
              </m:oMath>
            </m:oMathPara>
          </w:p>
          <w:p w14:paraId="0653E6F8" w14:textId="77777777" w:rsidR="004A3429" w:rsidRDefault="004A3429" w:rsidP="00F2236F">
            <w:pPr>
              <w:jc w:val="center"/>
              <w:rPr>
                <w:rFonts w:ascii="Arial" w:hAnsi="Arial" w:cs="Arial"/>
              </w:rPr>
            </w:pPr>
          </w:p>
          <w:p w14:paraId="5460028D" w14:textId="024EC686" w:rsidR="004A3429" w:rsidRDefault="0023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</w:t>
            </w:r>
            <w:r w:rsidR="004A3429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>= 33.64%</w:t>
            </w:r>
          </w:p>
          <w:p w14:paraId="51F76499" w14:textId="202A31DF" w:rsidR="00237EF5" w:rsidRDefault="00237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Return earned by business has improved in </w:t>
            </w:r>
            <w:r w:rsidR="00E2334A">
              <w:rPr>
                <w:rFonts w:ascii="Arial" w:hAnsi="Arial" w:cs="Arial"/>
              </w:rPr>
              <w:t>2019</w:t>
            </w:r>
            <w:r>
              <w:rPr>
                <w:rFonts w:ascii="Arial" w:hAnsi="Arial" w:cs="Arial"/>
              </w:rPr>
              <w:t xml:space="preserve"> (41.64% as opposed to 18.9%) The partners should be satisfied because the return is higher than the return on safe alternative investments. For example, fixed </w:t>
            </w:r>
            <w:r w:rsidR="004A3429">
              <w:rPr>
                <w:rFonts w:ascii="Arial" w:hAnsi="Arial" w:cs="Arial"/>
              </w:rPr>
              <w:t>deposits yield 8% p.a. Partners are advised to retain their investment in the business.</w:t>
            </w:r>
          </w:p>
        </w:tc>
      </w:tr>
    </w:tbl>
    <w:p w14:paraId="7953C5B5" w14:textId="77777777" w:rsidR="006F06B9" w:rsidRPr="005D6FF3" w:rsidRDefault="006F06B9">
      <w:pPr>
        <w:rPr>
          <w:rFonts w:ascii="Arial" w:hAnsi="Arial" w:cs="Arial"/>
          <w:b/>
          <w:bCs/>
        </w:rPr>
      </w:pPr>
    </w:p>
    <w:sectPr w:rsidR="006F06B9" w:rsidRPr="005D6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F6"/>
    <w:rsid w:val="000A4597"/>
    <w:rsid w:val="000A4C98"/>
    <w:rsid w:val="001A4C77"/>
    <w:rsid w:val="001C0627"/>
    <w:rsid w:val="00237EF5"/>
    <w:rsid w:val="00251847"/>
    <w:rsid w:val="00293B91"/>
    <w:rsid w:val="00437AF6"/>
    <w:rsid w:val="004A3429"/>
    <w:rsid w:val="004F0B1B"/>
    <w:rsid w:val="00550540"/>
    <w:rsid w:val="0058462A"/>
    <w:rsid w:val="005C2E33"/>
    <w:rsid w:val="005D6FF3"/>
    <w:rsid w:val="00624CDE"/>
    <w:rsid w:val="006B2C0F"/>
    <w:rsid w:val="006E114E"/>
    <w:rsid w:val="006F06B9"/>
    <w:rsid w:val="0070635B"/>
    <w:rsid w:val="008C3322"/>
    <w:rsid w:val="0099151A"/>
    <w:rsid w:val="009D5F90"/>
    <w:rsid w:val="009E6F8A"/>
    <w:rsid w:val="00B21E72"/>
    <w:rsid w:val="00C00A63"/>
    <w:rsid w:val="00E2334A"/>
    <w:rsid w:val="00E60FE6"/>
    <w:rsid w:val="00F058BE"/>
    <w:rsid w:val="00F2236F"/>
    <w:rsid w:val="00F43868"/>
    <w:rsid w:val="00F6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B4AF8"/>
  <w15:chartTrackingRefBased/>
  <w15:docId w15:val="{AC735E30-5D20-43E4-809F-DC560E0A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6F0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F0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5F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V.Westphal</cp:lastModifiedBy>
  <cp:revision>2</cp:revision>
  <dcterms:created xsi:type="dcterms:W3CDTF">2020-05-18T11:02:00Z</dcterms:created>
  <dcterms:modified xsi:type="dcterms:W3CDTF">2020-05-18T11:02:00Z</dcterms:modified>
</cp:coreProperties>
</file>