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  <w:u w:val="single"/>
        </w:rPr>
      </w:pP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  <w:u w:val="single"/>
        </w:rPr>
      </w:pP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  <w:u w:val="single"/>
        </w:rPr>
      </w:pP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  <w:u w:val="single"/>
        </w:rPr>
      </w:pPr>
    </w:p>
    <w:p w:rsidR="00F30319" w:rsidRDefault="00F30319" w:rsidP="00F30319">
      <w:pPr>
        <w:spacing w:after="19"/>
        <w:rPr>
          <w:rFonts w:ascii="Arial" w:hAnsi="Arial" w:cs="Arial"/>
          <w:sz w:val="24"/>
          <w:szCs w:val="24"/>
        </w:rPr>
      </w:pP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Province of the</w:t>
      </w: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EASTERN CAPE</w:t>
      </w: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F30319" w:rsidRDefault="00F30319" w:rsidP="00F30319">
      <w:pPr>
        <w:spacing w:after="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 SCHOOLING SELF-STUDY WORKSHEET</w:t>
      </w:r>
    </w:p>
    <w:p w:rsidR="00BF5960" w:rsidRDefault="00BF5960" w:rsidP="00F30319">
      <w:pPr>
        <w:spacing w:after="1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9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340"/>
        <w:gridCol w:w="1440"/>
        <w:gridCol w:w="1620"/>
        <w:gridCol w:w="1440"/>
        <w:gridCol w:w="1350"/>
      </w:tblGrid>
      <w:tr w:rsidR="00F30319" w:rsidTr="00F30319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06/05/2020</w:t>
            </w:r>
          </w:p>
        </w:tc>
      </w:tr>
      <w:tr w:rsidR="00F30319" w:rsidTr="00F30319">
        <w:trPr>
          <w:trHeight w:val="5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CONJUNCTIONS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CONTENT√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  <w:tr w:rsidR="00F30319" w:rsidTr="00F3031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:rsidR="00F30319" w:rsidRDefault="00F30319">
            <w:pPr>
              <w:spacing w:after="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WASH YOUR HANDS thoroughly with soap and water for at least 20 seconds.  Alternatively, use hand sanitizer with an alcohol content of at least 60%.</w:t>
            </w:r>
          </w:p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PRACTISE SOCIAL DISTANCING – keep a distance of 1m away from other people.</w:t>
            </w:r>
          </w:p>
          <w:p w:rsidR="00F30319" w:rsidRDefault="00F30319">
            <w:pPr>
              <w:spacing w:after="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PRACTISE GOOD RESPIRATORY HYGIENE: cough or sneeze into your elbow or tissue and dispose of the tissue immediately after use.</w:t>
            </w:r>
          </w:p>
          <w:p w:rsidR="00F30319" w:rsidRDefault="00F30319">
            <w:pPr>
              <w:spacing w:after="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TRY NOT TO TOUCH YOUR FACE.  The virus can be transferred from your hands to your nose, mouth and eyes. It can then enter your body and make you sick. </w:t>
            </w:r>
          </w:p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STAY AT HOME. </w:t>
            </w:r>
          </w:p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319" w:rsidTr="00F3031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30319" w:rsidRDefault="00F30319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bookmarkStart w:id="1" w:name="_gjdgxs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Read the notes given and then proceed to the THREE activities given on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Conjunctions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19" w:rsidRDefault="00F30319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319" w:rsidRDefault="00F3031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319" w:rsidRDefault="00F30319" w:rsidP="00F30319">
      <w:pPr>
        <w:spacing w:after="19"/>
        <w:rPr>
          <w:rFonts w:ascii="Arial" w:hAnsi="Arial" w:cs="Arial"/>
          <w:b/>
          <w:sz w:val="20"/>
          <w:szCs w:val="20"/>
          <w:u w:val="single"/>
        </w:rPr>
      </w:pPr>
    </w:p>
    <w:p w:rsidR="00F30319" w:rsidRDefault="00F30319" w:rsidP="00F30319">
      <w:pPr>
        <w:spacing w:after="19" w:line="360" w:lineRule="auto"/>
        <w:rPr>
          <w:rFonts w:ascii="Arial" w:hAnsi="Arial" w:cs="Arial"/>
          <w:sz w:val="20"/>
          <w:szCs w:val="20"/>
        </w:rPr>
      </w:pPr>
    </w:p>
    <w:p w:rsidR="00F30319" w:rsidRDefault="00F30319" w:rsidP="00F30319">
      <w:pPr>
        <w:spacing w:after="19"/>
        <w:rPr>
          <w:rFonts w:ascii="Arial" w:hAnsi="Arial" w:cs="Arial"/>
          <w:sz w:val="20"/>
          <w:szCs w:val="20"/>
        </w:rPr>
      </w:pPr>
    </w:p>
    <w:p w:rsidR="00F30319" w:rsidRDefault="00F30319" w:rsidP="00F30319">
      <w:pPr>
        <w:rPr>
          <w:rFonts w:ascii="Arial" w:hAnsi="Arial" w:cs="Arial"/>
          <w:b/>
          <w:sz w:val="20"/>
          <w:szCs w:val="20"/>
        </w:rPr>
      </w:pPr>
    </w:p>
    <w:p w:rsidR="00F30319" w:rsidRDefault="00F30319" w:rsidP="00F30319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F30319" w:rsidRDefault="00F30319" w:rsidP="00F30319">
      <w:pPr>
        <w:rPr>
          <w:rFonts w:ascii="Arial" w:hAnsi="Arial" w:cs="Arial"/>
          <w:b/>
          <w:sz w:val="24"/>
          <w:szCs w:val="24"/>
        </w:rPr>
      </w:pPr>
    </w:p>
    <w:p w:rsidR="004930FC" w:rsidRDefault="004930FC">
      <w:r>
        <w:br w:type="page"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270"/>
        <w:gridCol w:w="535"/>
      </w:tblGrid>
      <w:tr w:rsidR="00EC22F2" w:rsidRPr="001D3E03" w:rsidTr="002D12E2">
        <w:tc>
          <w:tcPr>
            <w:tcW w:w="445" w:type="dxa"/>
          </w:tcPr>
          <w:p w:rsidR="00EC22F2" w:rsidRPr="001D3E03" w:rsidRDefault="00EC22F2" w:rsidP="001D3E03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</w:tcPr>
          <w:p w:rsidR="004930FC" w:rsidRDefault="004930FC" w:rsidP="002D12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22F2" w:rsidRPr="001D3E03" w:rsidRDefault="00EC22F2" w:rsidP="002D1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b/>
                <w:sz w:val="20"/>
                <w:szCs w:val="20"/>
                <w:u w:val="single"/>
              </w:rPr>
              <w:t>CONJUNCTIONS</w:t>
            </w:r>
            <w:r w:rsidR="003411B6" w:rsidRPr="001D3E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5" w:type="dxa"/>
          </w:tcPr>
          <w:p w:rsidR="00EC22F2" w:rsidRPr="001D3E03" w:rsidRDefault="00EC22F2" w:rsidP="00EC2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D28" w:rsidRPr="001D3E03" w:rsidRDefault="002D2D28" w:rsidP="00EC22F2">
      <w:pPr>
        <w:ind w:left="-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22"/>
        <w:gridCol w:w="9906"/>
        <w:gridCol w:w="222"/>
      </w:tblGrid>
      <w:tr w:rsidR="00EC22F2" w:rsidRPr="001D3E03" w:rsidTr="00406BC9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C22F2" w:rsidRPr="001D3E03" w:rsidRDefault="00EC22F2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EC22F2" w:rsidRPr="001D3E03" w:rsidRDefault="002040A7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Conjunctions are connecting words that join two or more sentences into a single sentence. Conjunctions also join words, phrases or clauses.</w:t>
            </w:r>
          </w:p>
          <w:p w:rsidR="002040A7" w:rsidRPr="001D3E03" w:rsidRDefault="002040A7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040A7" w:rsidRPr="001D3E03" w:rsidRDefault="002040A7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Types of Conjunctions</w:t>
            </w:r>
          </w:p>
          <w:p w:rsidR="002040A7" w:rsidRPr="00AD7C76" w:rsidRDefault="002040A7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7C76">
              <w:rPr>
                <w:rFonts w:ascii="Arial" w:hAnsi="Arial" w:cs="Arial"/>
                <w:b/>
                <w:sz w:val="20"/>
                <w:szCs w:val="20"/>
              </w:rPr>
              <w:t xml:space="preserve">Co-ordinating conjunctions </w:t>
            </w:r>
          </w:p>
          <w:p w:rsidR="002040A7" w:rsidRPr="001D3E03" w:rsidRDefault="002040A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Examples: and, but, or, </w:t>
            </w:r>
            <w:r w:rsidR="00631B30" w:rsidRPr="001D3E03">
              <w:rPr>
                <w:rFonts w:ascii="Arial" w:hAnsi="Arial" w:cs="Arial"/>
                <w:sz w:val="20"/>
                <w:szCs w:val="20"/>
              </w:rPr>
              <w:t xml:space="preserve">yet, so – easily called </w:t>
            </w:r>
            <w:r w:rsidR="00631B30" w:rsidRPr="001D3E03">
              <w:rPr>
                <w:rFonts w:ascii="Arial" w:hAnsi="Arial" w:cs="Arial"/>
                <w:b/>
                <w:i/>
                <w:sz w:val="20"/>
                <w:szCs w:val="20"/>
              </w:rPr>
              <w:t>ANBOYS</w:t>
            </w:r>
            <w:r w:rsidR="00631B30" w:rsidRPr="001D3E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b/>
                <w:i/>
                <w:sz w:val="20"/>
                <w:szCs w:val="20"/>
              </w:rPr>
              <w:t>ANBOYS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is an acronym that one can easily make up to remember this group of conjunctions very easily; as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= and,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= but,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= or,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= yet,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= so.</w:t>
            </w:r>
          </w:p>
          <w:p w:rsidR="002040A7" w:rsidRPr="001D3E03" w:rsidRDefault="002040A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Co-ordinating conjunctions join two words or ideas of equal weight.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Co-ordinating conjunctions in use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Fish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chips; tired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happy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He completed the course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received a certificate.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The car was repaired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it still gave trouble.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It is your choice to go to the movies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to the restaurant.</w:t>
            </w:r>
          </w:p>
          <w:p w:rsidR="00631B30" w:rsidRPr="001D3E03" w:rsidRDefault="00631B30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He was in great danger,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yet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he never complained.</w:t>
            </w:r>
          </w:p>
          <w:p w:rsidR="00631B30" w:rsidRPr="001D3E03" w:rsidRDefault="0065789A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This is the easiest group of conjunctions. Usually one simply removes the full stop of the first sentence and replaces with an appropriate conjunction to join a pair of sentences into a single sentence.</w:t>
            </w:r>
            <w:r w:rsidR="00F662B9" w:rsidRPr="001D3E03">
              <w:rPr>
                <w:rFonts w:ascii="Arial" w:hAnsi="Arial" w:cs="Arial"/>
                <w:sz w:val="20"/>
                <w:szCs w:val="20"/>
              </w:rPr>
              <w:t xml:space="preserve"> For an example: </w:t>
            </w:r>
            <w:r w:rsidR="00790289" w:rsidRPr="001D3E03">
              <w:rPr>
                <w:rFonts w:ascii="Arial" w:hAnsi="Arial" w:cs="Arial"/>
                <w:sz w:val="20"/>
                <w:szCs w:val="20"/>
              </w:rPr>
              <w:t xml:space="preserve">My brother respects people. People respect my brother. (and) = </w:t>
            </w:r>
            <w:r w:rsidR="00790289" w:rsidRPr="001D3E03">
              <w:rPr>
                <w:rFonts w:ascii="Arial" w:hAnsi="Arial" w:cs="Arial"/>
                <w:b/>
                <w:sz w:val="20"/>
                <w:szCs w:val="20"/>
              </w:rPr>
              <w:t>My brother respects people and they respect him.</w:t>
            </w:r>
            <w:r w:rsidR="00DE5833" w:rsidRPr="001D3E03">
              <w:rPr>
                <w:rFonts w:ascii="Arial" w:hAnsi="Arial" w:cs="Arial"/>
                <w:sz w:val="20"/>
                <w:szCs w:val="20"/>
              </w:rPr>
              <w:t xml:space="preserve"> One just removes what is redundant. </w:t>
            </w:r>
          </w:p>
          <w:p w:rsidR="00DE5833" w:rsidRDefault="00DE5833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D72A0" w:rsidRPr="00ED72A0" w:rsidRDefault="00ED72A0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72A0">
              <w:rPr>
                <w:rFonts w:ascii="Arial" w:hAnsi="Arial" w:cs="Arial"/>
                <w:sz w:val="20"/>
                <w:szCs w:val="20"/>
                <w:u w:val="single"/>
              </w:rPr>
              <w:t>TEST YOUR UNDERSTANDING</w:t>
            </w:r>
          </w:p>
          <w:p w:rsidR="00DE5833" w:rsidRPr="001D3E03" w:rsidRDefault="00DE5833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Activity 1</w:t>
            </w:r>
          </w:p>
          <w:p w:rsidR="00DE5833" w:rsidRPr="001D3E03" w:rsidRDefault="00DE5833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Join each pair of sentences into a single sentence, using the conjunction given in brackets:</w:t>
            </w:r>
          </w:p>
          <w:p w:rsidR="00DE5833" w:rsidRPr="001D3E03" w:rsidRDefault="009A2E3E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We must work very hard now. We will not be ready for examinations. (or)</w:t>
            </w:r>
          </w:p>
          <w:p w:rsidR="0079168B" w:rsidRPr="001D3E03" w:rsidRDefault="0079168B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I tried to warn my siblings about danger in that place. My siblings chose to visit that place anyway. (yet)</w:t>
            </w:r>
          </w:p>
          <w:p w:rsidR="00AC596F" w:rsidRPr="001D3E03" w:rsidRDefault="00D9210D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Call the police. Call the amb</w:t>
            </w:r>
            <w:r w:rsidR="00F67AEC" w:rsidRPr="001D3E03">
              <w:rPr>
                <w:rFonts w:ascii="Arial" w:hAnsi="Arial" w:cs="Arial"/>
                <w:sz w:val="20"/>
                <w:szCs w:val="20"/>
              </w:rPr>
              <w:t>u</w:t>
            </w:r>
            <w:r w:rsidRPr="001D3E03">
              <w:rPr>
                <w:rFonts w:ascii="Arial" w:hAnsi="Arial" w:cs="Arial"/>
                <w:sz w:val="20"/>
                <w:szCs w:val="20"/>
              </w:rPr>
              <w:t>lance</w:t>
            </w:r>
            <w:r w:rsidR="00F67AEC" w:rsidRPr="001D3E03">
              <w:rPr>
                <w:rFonts w:ascii="Arial" w:hAnsi="Arial" w:cs="Arial"/>
                <w:sz w:val="20"/>
                <w:szCs w:val="20"/>
              </w:rPr>
              <w:t>.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AEC" w:rsidRPr="001D3E03">
              <w:rPr>
                <w:rFonts w:ascii="Arial" w:hAnsi="Arial" w:cs="Arial"/>
                <w:sz w:val="20"/>
                <w:szCs w:val="20"/>
              </w:rPr>
              <w:t>(and)</w:t>
            </w:r>
          </w:p>
          <w:p w:rsidR="00AC596F" w:rsidRPr="001D3E03" w:rsidRDefault="00AC596F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C596F" w:rsidRPr="00240B26" w:rsidRDefault="00AC596F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0B26">
              <w:rPr>
                <w:rFonts w:ascii="Arial" w:hAnsi="Arial" w:cs="Arial"/>
                <w:b/>
                <w:sz w:val="20"/>
                <w:szCs w:val="20"/>
                <w:u w:val="single"/>
              </w:rPr>
              <w:t>Subordinating Conjunctions</w:t>
            </w:r>
          </w:p>
          <w:p w:rsidR="00AC596F" w:rsidRPr="001D3E03" w:rsidRDefault="00AC596F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Examples are: then, although, because, for, however, if, since, though, unless, until, </w:t>
            </w:r>
            <w:r w:rsidR="002B78B3" w:rsidRPr="001D3E03">
              <w:rPr>
                <w:rFonts w:ascii="Arial" w:hAnsi="Arial" w:cs="Arial"/>
                <w:sz w:val="20"/>
                <w:szCs w:val="20"/>
              </w:rPr>
              <w:t xml:space="preserve">when, </w:t>
            </w:r>
            <w:r w:rsidR="004F6027" w:rsidRPr="001D3E03">
              <w:rPr>
                <w:rFonts w:ascii="Arial" w:hAnsi="Arial" w:cs="Arial"/>
                <w:sz w:val="20"/>
                <w:szCs w:val="20"/>
              </w:rPr>
              <w:t>whether, while</w:t>
            </w:r>
          </w:p>
          <w:p w:rsidR="004F6027" w:rsidRPr="001D3E03" w:rsidRDefault="004F602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Subordinating Conjunctions join a main clause to a subordinate clause:</w:t>
            </w:r>
          </w:p>
          <w:p w:rsidR="004F6027" w:rsidRPr="001D3E03" w:rsidRDefault="004F602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Subordinating conjunctions in use</w:t>
            </w:r>
          </w:p>
          <w:p w:rsidR="004F6027" w:rsidRPr="001D3E03" w:rsidRDefault="004F602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They played a soccer match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although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a storm threatened.</w:t>
            </w:r>
          </w:p>
          <w:p w:rsidR="004F6027" w:rsidRPr="001D3E03" w:rsidRDefault="004F6027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You may not visit India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unless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you have had a Yellow Fever infection.</w:t>
            </w:r>
          </w:p>
          <w:p w:rsidR="001D36BD" w:rsidRPr="001D3E03" w:rsidRDefault="001D36BD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These conjunctions are a bit tricky, one should be very careful when using them. It is important for one to make sure that the single sentence that is the end product really makes sense.</w:t>
            </w:r>
          </w:p>
          <w:p w:rsidR="000308D2" w:rsidRPr="001D3E03" w:rsidRDefault="000308D2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0CC2" w:rsidRPr="001D3E03" w:rsidRDefault="00AA0CC2" w:rsidP="00480C4E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Conjunctions are usually found in the middle of sentences; however, certain conjunctions may be used to begin a sentence. Examples are: although, because, since, among others.</w:t>
            </w:r>
          </w:p>
          <w:p w:rsidR="00AA0CC2" w:rsidRPr="001D3E03" w:rsidRDefault="00AA0CC2" w:rsidP="00480C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08D2" w:rsidRPr="003A04DF" w:rsidRDefault="000308D2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04DF">
              <w:rPr>
                <w:rFonts w:ascii="Arial" w:hAnsi="Arial" w:cs="Arial"/>
                <w:b/>
                <w:sz w:val="20"/>
                <w:szCs w:val="20"/>
                <w:u w:val="single"/>
              </w:rPr>
              <w:t>Relative Pronouns as conjunctions</w:t>
            </w:r>
          </w:p>
          <w:p w:rsidR="00301E21" w:rsidRPr="001D3E03" w:rsidRDefault="00301E2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Examples are: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who, whom, whose, which, that, what</w:t>
            </w:r>
            <w:r w:rsidRPr="001D3E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1E21" w:rsidRPr="001D3E03" w:rsidRDefault="00301E2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whom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whose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are used for persons / people.</w:t>
            </w:r>
          </w:p>
          <w:p w:rsidR="00301E21" w:rsidRPr="001D3E03" w:rsidRDefault="00301E2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i/>
                <w:sz w:val="20"/>
                <w:szCs w:val="20"/>
              </w:rPr>
              <w:t>That, which, what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are used to refer to inanimate objects and animals</w:t>
            </w:r>
            <w:r w:rsidR="006D13E3" w:rsidRPr="001D3E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13E3" w:rsidRPr="001D3E03" w:rsidRDefault="006D13E3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4B43CB" w:rsidRPr="001D3E03">
              <w:rPr>
                <w:rFonts w:ascii="Arial" w:hAnsi="Arial" w:cs="Arial"/>
                <w:sz w:val="20"/>
                <w:szCs w:val="20"/>
              </w:rPr>
              <w:t xml:space="preserve">sometimes used to refer to </w:t>
            </w:r>
            <w:r w:rsidRPr="001D3E03">
              <w:rPr>
                <w:rFonts w:ascii="Arial" w:hAnsi="Arial" w:cs="Arial"/>
                <w:sz w:val="20"/>
                <w:szCs w:val="20"/>
              </w:rPr>
              <w:t>person</w:t>
            </w:r>
            <w:r w:rsidR="004B43CB" w:rsidRPr="001D3E03">
              <w:rPr>
                <w:rFonts w:ascii="Arial" w:hAnsi="Arial" w:cs="Arial"/>
                <w:sz w:val="20"/>
                <w:szCs w:val="20"/>
              </w:rPr>
              <w:t>s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E1D6D" w:rsidRPr="001D3E03" w:rsidRDefault="006E1D6D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Default="00480C4E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Default="00480C4E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E77D1" w:rsidRPr="001D3E03" w:rsidRDefault="008E77D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 xml:space="preserve">Relative </w:t>
            </w:r>
            <w:r w:rsidR="00095E33" w:rsidRPr="001D3E03">
              <w:rPr>
                <w:rFonts w:ascii="Arial" w:hAnsi="Arial" w:cs="Arial"/>
                <w:sz w:val="20"/>
                <w:szCs w:val="20"/>
                <w:u w:val="single"/>
              </w:rPr>
              <w:t xml:space="preserve">pronouns as </w:t>
            </w: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conjunctions</w:t>
            </w:r>
            <w:r w:rsidR="00095E33" w:rsidRPr="001D3E03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 xml:space="preserve"> in use</w:t>
            </w:r>
          </w:p>
          <w:p w:rsidR="008E77D1" w:rsidRPr="001D3E03" w:rsidRDefault="008E77D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The boy could not complete his homework. He left his school bag in the bus.</w:t>
            </w:r>
            <w:r w:rsidR="001C2814" w:rsidRPr="001D3E03">
              <w:rPr>
                <w:rFonts w:ascii="Arial" w:hAnsi="Arial" w:cs="Arial"/>
                <w:sz w:val="20"/>
                <w:szCs w:val="20"/>
              </w:rPr>
              <w:t xml:space="preserve"> (whose)</w:t>
            </w:r>
          </w:p>
          <w:p w:rsidR="00E508B2" w:rsidRPr="001D3E03" w:rsidRDefault="001C2814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The boy </w:t>
            </w:r>
            <w:r w:rsidRPr="001D3E03">
              <w:rPr>
                <w:rFonts w:ascii="Arial" w:hAnsi="Arial" w:cs="Arial"/>
                <w:b/>
                <w:i/>
                <w:sz w:val="20"/>
                <w:szCs w:val="20"/>
              </w:rPr>
              <w:t>whose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school bag was left in the bus, could not complete his homework.</w:t>
            </w:r>
          </w:p>
          <w:p w:rsidR="00E508B2" w:rsidRPr="001D3E03" w:rsidRDefault="00E508B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Hedwig is the owl. He appears in the Harry Potter books. (that)</w:t>
            </w:r>
          </w:p>
          <w:p w:rsidR="00E508B2" w:rsidRPr="001D3E03" w:rsidRDefault="00E508B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Hedwig is the owl </w:t>
            </w:r>
            <w:r w:rsidRPr="001D3E03">
              <w:rPr>
                <w:rFonts w:ascii="Arial" w:hAnsi="Arial" w:cs="Arial"/>
                <w:b/>
                <w:i/>
                <w:sz w:val="20"/>
                <w:szCs w:val="20"/>
              </w:rPr>
              <w:t>that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appears in the Harry Potter books.</w:t>
            </w:r>
          </w:p>
          <w:p w:rsidR="00C93CB3" w:rsidRPr="001D3E03" w:rsidRDefault="00C93CB3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Relative </w:t>
            </w:r>
            <w:r w:rsidR="008A741F" w:rsidRPr="001D3E03">
              <w:rPr>
                <w:rFonts w:ascii="Arial" w:hAnsi="Arial" w:cs="Arial"/>
                <w:sz w:val="20"/>
                <w:szCs w:val="20"/>
              </w:rPr>
              <w:t>pronouns also perform the function of conjunctions, more like subordinating conjunctions.</w:t>
            </w:r>
          </w:p>
          <w:p w:rsidR="00230472" w:rsidRPr="00E16C25" w:rsidRDefault="00230472" w:rsidP="00E16C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E1D6D" w:rsidRPr="003A04DF" w:rsidRDefault="002E5554" w:rsidP="00C048F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04DF">
              <w:rPr>
                <w:rFonts w:ascii="Arial" w:hAnsi="Arial" w:cs="Arial"/>
                <w:b/>
                <w:sz w:val="20"/>
                <w:szCs w:val="20"/>
                <w:u w:val="single"/>
              </w:rPr>
              <w:t>Correlative Conjunctions</w:t>
            </w:r>
          </w:p>
          <w:p w:rsidR="001F500C" w:rsidRPr="001D3E03" w:rsidRDefault="001F500C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E5554" w:rsidRPr="001D3E03" w:rsidRDefault="002E5554" w:rsidP="00480C4E">
            <w:pPr>
              <w:pStyle w:val="List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Examples are: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Both …and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…,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Not only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but also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D3E03">
              <w:rPr>
                <w:rFonts w:ascii="Arial" w:hAnsi="Arial" w:cs="Arial"/>
                <w:b/>
                <w:sz w:val="20"/>
                <w:szCs w:val="20"/>
              </w:rPr>
              <w:t>Either… or…, So… as…, Whether… or…, No sooner… than…, Rather… than…, The… the…, If… then…, As much… as…, Hardly… when…, Neither… nor…</w:t>
            </w:r>
          </w:p>
          <w:p w:rsidR="008A64C1" w:rsidRPr="001D3E03" w:rsidRDefault="008A64C1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Correlative conjunctions are pairs of conjunctions which work together to coordinate two items. These conjunctions are always used together.</w:t>
            </w:r>
          </w:p>
          <w:p w:rsidR="002D12E2" w:rsidRPr="001D3E03" w:rsidRDefault="002D12E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Correlative conjunctions in use</w:t>
            </w:r>
          </w:p>
          <w:p w:rsidR="002D12E2" w:rsidRPr="001D3E03" w:rsidRDefault="002D12E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She is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both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intelligent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beautiful.</w:t>
            </w:r>
          </w:p>
          <w:p w:rsidR="002D12E2" w:rsidRPr="001D3E03" w:rsidRDefault="002D12E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I will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either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go for a hike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stay home and watch television.</w:t>
            </w:r>
          </w:p>
          <w:p w:rsidR="002D12E2" w:rsidRPr="001D3E03" w:rsidRDefault="002D12E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He is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not only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intelligent,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but also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very funny.</w:t>
            </w:r>
          </w:p>
          <w:p w:rsidR="002D12E2" w:rsidRPr="001D3E03" w:rsidRDefault="002D12E2" w:rsidP="00480C4E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Would you </w:t>
            </w:r>
            <w:r w:rsidRPr="001D3E03">
              <w:rPr>
                <w:rFonts w:ascii="Arial" w:hAnsi="Arial" w:cs="Arial"/>
                <w:i/>
                <w:sz w:val="20"/>
                <w:szCs w:val="20"/>
              </w:rPr>
              <w:t>rather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go shopping </w:t>
            </w:r>
            <w:r w:rsidR="003411B6" w:rsidRPr="001D3E03">
              <w:rPr>
                <w:rFonts w:ascii="Arial" w:hAnsi="Arial" w:cs="Arial"/>
                <w:i/>
                <w:sz w:val="20"/>
                <w:szCs w:val="20"/>
              </w:rPr>
              <w:t>than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spend the day at the beach?</w:t>
            </w: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4DA4" w:rsidRDefault="00B54DA4" w:rsidP="00B54DA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Province of the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32385</wp:posOffset>
                  </wp:positionV>
                  <wp:extent cx="1170305" cy="9804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8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DA4" w:rsidRDefault="00B54DA4" w:rsidP="00B54DA4">
            <w:pPr>
              <w:ind w:left="1440" w:firstLine="720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EASTERN CAPE</w:t>
            </w:r>
          </w:p>
          <w:p w:rsidR="00B54DA4" w:rsidRDefault="00B54DA4" w:rsidP="00B54DA4">
            <w:pPr>
              <w:ind w:left="1440" w:firstLine="7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EDUCATION</w:t>
            </w:r>
          </w:p>
          <w:p w:rsidR="00B54DA4" w:rsidRDefault="00B54DA4" w:rsidP="00B54DA4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B54DA4" w:rsidRDefault="00B54DA4" w:rsidP="00B54DA4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DIRECTORATE SENIOR CURRICULUM MANAGEMENT (SEN-FET)</w:t>
            </w:r>
          </w:p>
          <w:p w:rsidR="00B54DA4" w:rsidRDefault="00B54DA4" w:rsidP="00B54DA4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SCHOOLING SELF-STUDY WORKSHEET ANSWER SHEET</w:t>
            </w:r>
          </w:p>
          <w:tbl>
            <w:tblPr>
              <w:tblW w:w="9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194"/>
              <w:gridCol w:w="1805"/>
              <w:gridCol w:w="1336"/>
              <w:gridCol w:w="1180"/>
              <w:gridCol w:w="2160"/>
              <w:gridCol w:w="2160"/>
            </w:tblGrid>
            <w:tr w:rsidR="005F3875" w:rsidTr="006252BB"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ENGLISH FAL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GRADES 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10 - 12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  <w:r w:rsidR="00CC2EA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5F3875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F387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06/05/2020</w:t>
                  </w:r>
                </w:p>
              </w:tc>
            </w:tr>
            <w:tr w:rsidR="005F3875" w:rsidTr="006252BB"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5F3875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CONJUNCTIONS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TERM 1 REVISION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(Please tick)</w:t>
                  </w:r>
                </w:p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√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TERM 2 CONTENT</w:t>
                  </w:r>
                  <w:r w:rsidR="005F387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4DA4" w:rsidRDefault="00B54DA4" w:rsidP="00B54DA4">
                  <w:pPr>
                    <w:tabs>
                      <w:tab w:val="left" w:pos="1105"/>
                    </w:tabs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Please tick)</w:t>
                  </w:r>
                </w:p>
              </w:tc>
            </w:tr>
          </w:tbl>
          <w:p w:rsidR="00B54DA4" w:rsidRDefault="00B54DA4" w:rsidP="00B54DA4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46989" w:rsidRPr="00D46989" w:rsidRDefault="00D46989" w:rsidP="00D46989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6989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ACTIVITY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1</w:t>
            </w:r>
          </w:p>
          <w:p w:rsidR="00D46989" w:rsidRDefault="00D46989" w:rsidP="00B54DA4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54DA4" w:rsidRPr="00740479" w:rsidRDefault="00D46989" w:rsidP="00B54DA4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40479">
              <w:rPr>
                <w:rFonts w:ascii="Arial" w:eastAsia="Arial" w:hAnsi="Arial" w:cs="Arial"/>
                <w:sz w:val="20"/>
                <w:szCs w:val="20"/>
              </w:rPr>
              <w:t>Join each pair of sentences into a single sentence, using the conjunction given in brackets:</w:t>
            </w:r>
          </w:p>
          <w:p w:rsidR="00D46989" w:rsidRDefault="00D46989" w:rsidP="00B54DA4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9840" w:type="dxa"/>
              <w:tblLook w:val="04A0" w:firstRow="1" w:lastRow="0" w:firstColumn="1" w:lastColumn="0" w:noHBand="0" w:noVBand="1"/>
            </w:tblPr>
            <w:tblGrid>
              <w:gridCol w:w="611"/>
              <w:gridCol w:w="9229"/>
            </w:tblGrid>
            <w:tr w:rsidR="00D46989" w:rsidTr="0035308E"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989" w:rsidRDefault="00D46989" w:rsidP="00B54DA4">
                  <w:pPr>
                    <w:jc w:val="center"/>
                  </w:pPr>
                </w:p>
              </w:tc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989" w:rsidRDefault="00D46989" w:rsidP="00B54DA4"/>
              </w:tc>
            </w:tr>
            <w:tr w:rsidR="00D46989" w:rsidTr="0035308E"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989" w:rsidRDefault="00D46989" w:rsidP="00B54DA4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989" w:rsidRPr="00881633" w:rsidRDefault="00881633" w:rsidP="0088163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1633">
                    <w:rPr>
                      <w:rFonts w:ascii="Arial" w:hAnsi="Arial" w:cs="Arial"/>
                      <w:sz w:val="20"/>
                      <w:szCs w:val="20"/>
                    </w:rPr>
                    <w:t>We must work very hard now. We will not be ready for examinations. (or)</w:t>
                  </w:r>
                </w:p>
              </w:tc>
            </w:tr>
            <w:tr w:rsidR="00D46989" w:rsidTr="0035308E">
              <w:trPr>
                <w:trHeight w:val="549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989" w:rsidRDefault="00D46989" w:rsidP="00B54DA4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989" w:rsidRPr="008A2080" w:rsidRDefault="00D63749" w:rsidP="008A208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2080">
                    <w:rPr>
                      <w:rFonts w:ascii="Arial" w:hAnsi="Arial" w:cs="Arial"/>
                      <w:sz w:val="20"/>
                      <w:szCs w:val="20"/>
                    </w:rPr>
                    <w:t>I tried to warn my siblings about danger in that place. My siblings chose to visit that place anyway. (yet)</w:t>
                  </w:r>
                </w:p>
              </w:tc>
            </w:tr>
            <w:tr w:rsidR="00D46989" w:rsidTr="0035308E"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6989" w:rsidRDefault="00D46989" w:rsidP="00B54DA4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989" w:rsidRPr="00545DB8" w:rsidRDefault="00545DB8" w:rsidP="00545DB8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5DB8">
                    <w:rPr>
                      <w:rFonts w:ascii="Arial" w:hAnsi="Arial" w:cs="Arial"/>
                      <w:sz w:val="20"/>
                      <w:szCs w:val="20"/>
                    </w:rPr>
                    <w:t>Call the police. Call the ambulance. (and)</w:t>
                  </w:r>
                </w:p>
              </w:tc>
            </w:tr>
          </w:tbl>
          <w:p w:rsidR="00C048F7" w:rsidRDefault="00C048F7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048F7" w:rsidRPr="00C048F7" w:rsidRDefault="00C048F7" w:rsidP="00C048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48F7">
              <w:rPr>
                <w:rFonts w:ascii="Arial" w:hAnsi="Arial" w:cs="Arial"/>
                <w:sz w:val="20"/>
                <w:szCs w:val="20"/>
                <w:u w:val="single"/>
              </w:rPr>
              <w:t>ACTIVITY 2</w:t>
            </w:r>
          </w:p>
          <w:p w:rsidR="00C048F7" w:rsidRPr="00480C4E" w:rsidRDefault="00C048F7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048F7" w:rsidRPr="00C048F7" w:rsidRDefault="00C048F7" w:rsidP="00C048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48F7">
              <w:rPr>
                <w:rFonts w:ascii="Arial" w:hAnsi="Arial" w:cs="Arial"/>
                <w:sz w:val="20"/>
                <w:szCs w:val="20"/>
              </w:rPr>
              <w:t>Join each pair of sentences into a single sentence, using the conjunction given in brackets.</w:t>
            </w:r>
          </w:p>
          <w:p w:rsidR="00C048F7" w:rsidRP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48F7">
              <w:rPr>
                <w:rFonts w:ascii="Arial" w:hAnsi="Arial" w:cs="Arial"/>
                <w:sz w:val="20"/>
                <w:szCs w:val="20"/>
              </w:rPr>
              <w:t>The first team did not win the tournament. The coach is devastated. (because)</w:t>
            </w:r>
          </w:p>
          <w:p w:rsidR="00C048F7" w:rsidRPr="001D3E03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She ran faster. She felt weaker. (The…the…)</w:t>
            </w:r>
          </w:p>
          <w:p w:rsid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could be a year of drought. We get some rain in winter. (unless)</w:t>
            </w:r>
          </w:p>
          <w:p w:rsid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brought back the car. They had stolen the car five months ago. (that)</w:t>
            </w:r>
          </w:p>
          <w:p w:rsid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that honest person. You gave your wallet to me. (whom)</w:t>
            </w:r>
          </w:p>
          <w:p w:rsid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old woman could not hold back tears. Her family was too poor to secure food. (whose)</w:t>
            </w:r>
          </w:p>
          <w:p w:rsidR="00C048F7" w:rsidRPr="00C048F7" w:rsidRDefault="00C048F7" w:rsidP="00C048F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lesson was presented on air. I was away looking for the sheep. (while)</w:t>
            </w:r>
          </w:p>
          <w:p w:rsidR="00C048F7" w:rsidRPr="00C048F7" w:rsidRDefault="00C048F7" w:rsidP="00C048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A7D97" w:rsidRDefault="002923F8" w:rsidP="002923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3</w:t>
            </w:r>
          </w:p>
          <w:p w:rsidR="0070165E" w:rsidRPr="002923F8" w:rsidRDefault="0070165E" w:rsidP="002923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A7D97" w:rsidRPr="001D3E03" w:rsidRDefault="0087467B" w:rsidP="007016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Complete EACH sentence with an appropriate correlative conjunction given in the parentheses.</w:t>
            </w:r>
          </w:p>
          <w:p w:rsidR="0087467B" w:rsidRPr="0070165E" w:rsidRDefault="0087467B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165E">
              <w:rPr>
                <w:rFonts w:ascii="Arial" w:hAnsi="Arial" w:cs="Arial"/>
                <w:sz w:val="20"/>
                <w:szCs w:val="20"/>
              </w:rPr>
              <w:t>The cookies are -------------- homemade -------- yummy. (not only…but also/ such …that)</w:t>
            </w:r>
          </w:p>
          <w:p w:rsidR="0087467B" w:rsidRPr="0070165E" w:rsidRDefault="0087467B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165E">
              <w:rPr>
                <w:rFonts w:ascii="Arial" w:hAnsi="Arial" w:cs="Arial"/>
                <w:sz w:val="20"/>
                <w:szCs w:val="20"/>
              </w:rPr>
              <w:t>Charlotte plans to visit the Netherlands -------in March-------- in April. (sooner…than / either…or)</w:t>
            </w:r>
          </w:p>
          <w:p w:rsidR="0087467B" w:rsidRPr="001D3E03" w:rsidRDefault="0087467B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Do you know ------ Jess------- Nat is coming for swimming practice? (whether…or / scarcely…when)</w:t>
            </w:r>
          </w:p>
          <w:p w:rsidR="0087467B" w:rsidRPr="0070165E" w:rsidRDefault="0087467B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165E">
              <w:rPr>
                <w:rFonts w:ascii="Arial" w:hAnsi="Arial" w:cs="Arial"/>
                <w:sz w:val="20"/>
                <w:szCs w:val="20"/>
              </w:rPr>
              <w:t>Rachel-----her sister could speak Spanish fluently. (hardly…when / neither…nor)</w:t>
            </w:r>
          </w:p>
          <w:p w:rsidR="0087467B" w:rsidRPr="001D3E03" w:rsidRDefault="0087467B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My sister likes to play--------- piano-------guitar. (both…and / as…so)</w:t>
            </w:r>
          </w:p>
          <w:p w:rsidR="0087467B" w:rsidRPr="0070165E" w:rsidRDefault="00A507F5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r w:rsidR="0087467B" w:rsidRPr="0070165E">
              <w:rPr>
                <w:rFonts w:ascii="Arial" w:hAnsi="Arial" w:cs="Arial"/>
                <w:sz w:val="20"/>
                <w:szCs w:val="20"/>
              </w:rPr>
              <w:t xml:space="preserve">the shirt--------the pullover are sold at $19.99 at the new store. (both…and / </w:t>
            </w:r>
            <w:r w:rsidR="005958D1" w:rsidRPr="0070165E">
              <w:rPr>
                <w:rFonts w:ascii="Arial" w:hAnsi="Arial" w:cs="Arial"/>
                <w:sz w:val="20"/>
                <w:szCs w:val="20"/>
              </w:rPr>
              <w:t>either…or)</w:t>
            </w:r>
          </w:p>
          <w:p w:rsidR="005958D1" w:rsidRPr="001D3E03" w:rsidRDefault="005958D1" w:rsidP="0070165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I would------go parasailing------- scuba diving. (rather…than / whether…or)</w:t>
            </w:r>
          </w:p>
          <w:p w:rsidR="0006389D" w:rsidRDefault="0006389D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Default="00480C4E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Default="00480C4E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Default="00480C4E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80C4E" w:rsidRPr="001D3E03" w:rsidRDefault="00480C4E" w:rsidP="004930F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6389D" w:rsidRDefault="0006389D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B5D24" w:rsidRPr="001D3E03" w:rsidRDefault="002B5D24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6389D" w:rsidRPr="001D3E03" w:rsidRDefault="0006389D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MEMORANDA</w:t>
            </w:r>
          </w:p>
          <w:p w:rsidR="0006389D" w:rsidRPr="001D3E03" w:rsidRDefault="0006389D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389D" w:rsidRPr="001D3E03" w:rsidRDefault="0006389D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ACTIVITY 1</w:t>
            </w:r>
          </w:p>
          <w:p w:rsidR="0006389D" w:rsidRPr="001D3E03" w:rsidRDefault="0006389D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6389D" w:rsidRPr="002B5D24" w:rsidRDefault="0006389D" w:rsidP="002B5D2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D24">
              <w:rPr>
                <w:rFonts w:ascii="Arial" w:hAnsi="Arial" w:cs="Arial"/>
                <w:sz w:val="20"/>
                <w:szCs w:val="20"/>
              </w:rPr>
              <w:t>We must work very hard now or we will not be ready for examinations.</w:t>
            </w:r>
          </w:p>
          <w:p w:rsidR="0006389D" w:rsidRPr="001D3E03" w:rsidRDefault="0006389D" w:rsidP="002B5D2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I tried to warn my siblings about danger in that place; yet they chose to visit it anyway.</w:t>
            </w:r>
          </w:p>
          <w:p w:rsidR="0006389D" w:rsidRPr="001D3E03" w:rsidRDefault="0006389D" w:rsidP="002B5D2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Call the police and the ambulance.</w:t>
            </w:r>
          </w:p>
          <w:p w:rsidR="00823690" w:rsidRPr="001D3E03" w:rsidRDefault="00823690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23690" w:rsidRPr="001D3E03" w:rsidRDefault="00823690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ACTIVITY 2</w:t>
            </w:r>
          </w:p>
          <w:p w:rsidR="00823690" w:rsidRPr="001D3E03" w:rsidRDefault="00823690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23690" w:rsidRPr="002B5D24" w:rsidRDefault="008A284A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D24">
              <w:rPr>
                <w:rFonts w:ascii="Arial" w:hAnsi="Arial" w:cs="Arial"/>
                <w:sz w:val="20"/>
                <w:szCs w:val="20"/>
              </w:rPr>
              <w:t>The coach is devastated because the first team did not win the tournament.</w:t>
            </w:r>
          </w:p>
          <w:p w:rsidR="008A284A" w:rsidRPr="001D3E03" w:rsidRDefault="008A284A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The faster she ran, the weaker she felt.</w:t>
            </w:r>
          </w:p>
          <w:p w:rsidR="00580567" w:rsidRPr="001D3E03" w:rsidRDefault="00580567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This could be a year of drought unless we get some rain even in winter. / Unless we get some rain in winter, this could be a year of drought.</w:t>
            </w:r>
          </w:p>
          <w:p w:rsidR="00580567" w:rsidRPr="001D3E03" w:rsidRDefault="00580567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They brought back the car that they had stolen five months ago.</w:t>
            </w:r>
          </w:p>
          <w:p w:rsidR="00580567" w:rsidRPr="001D3E03" w:rsidRDefault="00580567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I am that honest person to whom you gave your wallet.</w:t>
            </w:r>
          </w:p>
          <w:p w:rsidR="00580567" w:rsidRPr="001D3E03" w:rsidRDefault="00580567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An old woman whose family was too poor to secure food, could not hold back tears.</w:t>
            </w:r>
          </w:p>
          <w:p w:rsidR="0075177A" w:rsidRPr="001D3E03" w:rsidRDefault="0075177A" w:rsidP="002B5D2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>The lesson was presented on air while I was away looking for the sheep.</w:t>
            </w:r>
          </w:p>
          <w:p w:rsidR="0075177A" w:rsidRPr="001D3E03" w:rsidRDefault="0075177A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5177A" w:rsidRPr="001D3E03" w:rsidRDefault="0075177A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  <w:u w:val="single"/>
              </w:rPr>
              <w:t>ACTIVITY 3</w:t>
            </w:r>
          </w:p>
          <w:p w:rsidR="0075177A" w:rsidRPr="001D3E03" w:rsidRDefault="0075177A" w:rsidP="00480C4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5177A" w:rsidRPr="002B5D24" w:rsidRDefault="0075177A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D24">
              <w:rPr>
                <w:rFonts w:ascii="Arial" w:hAnsi="Arial" w:cs="Arial"/>
                <w:sz w:val="20"/>
                <w:szCs w:val="20"/>
              </w:rPr>
              <w:t xml:space="preserve">The cookies are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not only</w:t>
            </w:r>
            <w:r w:rsidRPr="002B5D24">
              <w:rPr>
                <w:rFonts w:ascii="Arial" w:hAnsi="Arial" w:cs="Arial"/>
                <w:sz w:val="20"/>
                <w:szCs w:val="20"/>
              </w:rPr>
              <w:t xml:space="preserve"> homemade </w:t>
            </w:r>
            <w:r w:rsidR="00332CB2" w:rsidRPr="00C937B0">
              <w:rPr>
                <w:rFonts w:ascii="Arial" w:hAnsi="Arial" w:cs="Arial"/>
                <w:sz w:val="20"/>
                <w:szCs w:val="20"/>
                <w:u w:val="single"/>
              </w:rPr>
              <w:t>but also</w:t>
            </w:r>
            <w:r w:rsidR="00332CB2" w:rsidRPr="002B5D24">
              <w:rPr>
                <w:rFonts w:ascii="Arial" w:hAnsi="Arial" w:cs="Arial"/>
                <w:sz w:val="20"/>
                <w:szCs w:val="20"/>
              </w:rPr>
              <w:t xml:space="preserve"> yummy.</w:t>
            </w:r>
          </w:p>
          <w:p w:rsidR="00332CB2" w:rsidRPr="001D3E03" w:rsidRDefault="00332CB2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Charlotte plans to visit the Netherlands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either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in March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in April.</w:t>
            </w:r>
          </w:p>
          <w:p w:rsidR="00616973" w:rsidRPr="001D3E03" w:rsidRDefault="00616973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Do you know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whether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Jess or Nat is coming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for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swimming practice?</w:t>
            </w:r>
          </w:p>
          <w:p w:rsidR="00616973" w:rsidRPr="001D3E03" w:rsidRDefault="00616973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Neither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Rachel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nor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her sister could speak Spanish fluently.</w:t>
            </w:r>
          </w:p>
          <w:p w:rsidR="00616973" w:rsidRPr="001D3E03" w:rsidRDefault="00616973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My sister likes to play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both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piano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guitar.</w:t>
            </w:r>
          </w:p>
          <w:p w:rsidR="00B93A48" w:rsidRPr="001D3E03" w:rsidRDefault="00B93A48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Both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the shirt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the pullover are sold at $19.99 at the new store.</w:t>
            </w:r>
          </w:p>
          <w:p w:rsidR="00B93A48" w:rsidRPr="001D3E03" w:rsidRDefault="00B93A48" w:rsidP="002B5D2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E03">
              <w:rPr>
                <w:rFonts w:ascii="Arial" w:hAnsi="Arial" w:cs="Arial"/>
                <w:sz w:val="20"/>
                <w:szCs w:val="20"/>
              </w:rPr>
              <w:t xml:space="preserve">I would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rather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go parasailing </w:t>
            </w:r>
            <w:r w:rsidRPr="00C937B0">
              <w:rPr>
                <w:rFonts w:ascii="Arial" w:hAnsi="Arial" w:cs="Arial"/>
                <w:sz w:val="20"/>
                <w:szCs w:val="20"/>
                <w:u w:val="single"/>
              </w:rPr>
              <w:t>than</w:t>
            </w:r>
            <w:r w:rsidRPr="001D3E03">
              <w:rPr>
                <w:rFonts w:ascii="Arial" w:hAnsi="Arial" w:cs="Arial"/>
                <w:sz w:val="20"/>
                <w:szCs w:val="20"/>
              </w:rPr>
              <w:t xml:space="preserve"> scuba diving.</w:t>
            </w:r>
          </w:p>
          <w:p w:rsidR="00301E21" w:rsidRPr="001D3E03" w:rsidRDefault="00301E21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EC22F2" w:rsidRPr="001D3E03" w:rsidRDefault="00EC22F2" w:rsidP="00480C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22F2" w:rsidRPr="00EC22F2" w:rsidRDefault="00EC22F2" w:rsidP="00480C4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C22F2" w:rsidRPr="00EC22F2" w:rsidSect="00EC22F2">
      <w:pgSz w:w="12240" w:h="15840"/>
      <w:pgMar w:top="90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539"/>
    <w:multiLevelType w:val="hybridMultilevel"/>
    <w:tmpl w:val="F8DEE444"/>
    <w:lvl w:ilvl="0" w:tplc="F0744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71CD"/>
    <w:multiLevelType w:val="hybridMultilevel"/>
    <w:tmpl w:val="F4B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594E"/>
    <w:multiLevelType w:val="hybridMultilevel"/>
    <w:tmpl w:val="BCF80828"/>
    <w:lvl w:ilvl="0" w:tplc="AC8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916E4"/>
    <w:multiLevelType w:val="hybridMultilevel"/>
    <w:tmpl w:val="9CF018FE"/>
    <w:lvl w:ilvl="0" w:tplc="0F3EF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8C0C25"/>
    <w:multiLevelType w:val="hybridMultilevel"/>
    <w:tmpl w:val="F4B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83700"/>
    <w:multiLevelType w:val="hybridMultilevel"/>
    <w:tmpl w:val="8304B44E"/>
    <w:lvl w:ilvl="0" w:tplc="4C5E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14C5F"/>
    <w:multiLevelType w:val="hybridMultilevel"/>
    <w:tmpl w:val="5246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660E"/>
    <w:multiLevelType w:val="hybridMultilevel"/>
    <w:tmpl w:val="4042A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59EC"/>
    <w:multiLevelType w:val="hybridMultilevel"/>
    <w:tmpl w:val="EC06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64F31"/>
    <w:multiLevelType w:val="hybridMultilevel"/>
    <w:tmpl w:val="F26E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10579"/>
    <w:multiLevelType w:val="hybridMultilevel"/>
    <w:tmpl w:val="F4B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3D0"/>
    <w:multiLevelType w:val="hybridMultilevel"/>
    <w:tmpl w:val="696A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5287"/>
    <w:multiLevelType w:val="hybridMultilevel"/>
    <w:tmpl w:val="AA6686D2"/>
    <w:lvl w:ilvl="0" w:tplc="B6AE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74090"/>
    <w:multiLevelType w:val="hybridMultilevel"/>
    <w:tmpl w:val="79F6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94F98"/>
    <w:multiLevelType w:val="hybridMultilevel"/>
    <w:tmpl w:val="85708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1702"/>
    <w:multiLevelType w:val="hybridMultilevel"/>
    <w:tmpl w:val="48A67792"/>
    <w:lvl w:ilvl="0" w:tplc="33C8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86AA4"/>
    <w:multiLevelType w:val="hybridMultilevel"/>
    <w:tmpl w:val="F4B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10796"/>
    <w:multiLevelType w:val="hybridMultilevel"/>
    <w:tmpl w:val="8612F430"/>
    <w:lvl w:ilvl="0" w:tplc="70A8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2"/>
    <w:rsid w:val="000308D2"/>
    <w:rsid w:val="0003639C"/>
    <w:rsid w:val="0005548D"/>
    <w:rsid w:val="0006389D"/>
    <w:rsid w:val="00090BE4"/>
    <w:rsid w:val="00095E33"/>
    <w:rsid w:val="001C2814"/>
    <w:rsid w:val="001C50BF"/>
    <w:rsid w:val="001D36BD"/>
    <w:rsid w:val="001D3E03"/>
    <w:rsid w:val="001F500C"/>
    <w:rsid w:val="002040A7"/>
    <w:rsid w:val="00230472"/>
    <w:rsid w:val="00240B26"/>
    <w:rsid w:val="002923F8"/>
    <w:rsid w:val="002A7D97"/>
    <w:rsid w:val="002B5D24"/>
    <w:rsid w:val="002B78B3"/>
    <w:rsid w:val="002D12E2"/>
    <w:rsid w:val="002D2D28"/>
    <w:rsid w:val="002E5554"/>
    <w:rsid w:val="00301E21"/>
    <w:rsid w:val="003026BE"/>
    <w:rsid w:val="00332CB2"/>
    <w:rsid w:val="003411B6"/>
    <w:rsid w:val="003437D5"/>
    <w:rsid w:val="0035308E"/>
    <w:rsid w:val="003A04DF"/>
    <w:rsid w:val="00406BC9"/>
    <w:rsid w:val="00434F61"/>
    <w:rsid w:val="0044685A"/>
    <w:rsid w:val="0045017B"/>
    <w:rsid w:val="00454635"/>
    <w:rsid w:val="00480C4E"/>
    <w:rsid w:val="004930FC"/>
    <w:rsid w:val="004B43CB"/>
    <w:rsid w:val="004B4D7D"/>
    <w:rsid w:val="004F6027"/>
    <w:rsid w:val="00545DB8"/>
    <w:rsid w:val="00580567"/>
    <w:rsid w:val="005958D1"/>
    <w:rsid w:val="005E7E46"/>
    <w:rsid w:val="005F3875"/>
    <w:rsid w:val="00616973"/>
    <w:rsid w:val="006252BB"/>
    <w:rsid w:val="00631B30"/>
    <w:rsid w:val="0065789A"/>
    <w:rsid w:val="006A6CBB"/>
    <w:rsid w:val="006D13E3"/>
    <w:rsid w:val="006E1D6D"/>
    <w:rsid w:val="0070165E"/>
    <w:rsid w:val="00740479"/>
    <w:rsid w:val="0075177A"/>
    <w:rsid w:val="00790289"/>
    <w:rsid w:val="0079168B"/>
    <w:rsid w:val="00823690"/>
    <w:rsid w:val="0087467B"/>
    <w:rsid w:val="00881633"/>
    <w:rsid w:val="008A2080"/>
    <w:rsid w:val="008A284A"/>
    <w:rsid w:val="008A64C1"/>
    <w:rsid w:val="008A741F"/>
    <w:rsid w:val="008E4735"/>
    <w:rsid w:val="008E77D1"/>
    <w:rsid w:val="00930A0C"/>
    <w:rsid w:val="00985612"/>
    <w:rsid w:val="009A2E3E"/>
    <w:rsid w:val="00A507F5"/>
    <w:rsid w:val="00AA0CC2"/>
    <w:rsid w:val="00AC596F"/>
    <w:rsid w:val="00AD7C76"/>
    <w:rsid w:val="00B54DA4"/>
    <w:rsid w:val="00B93A48"/>
    <w:rsid w:val="00BF5960"/>
    <w:rsid w:val="00C048F7"/>
    <w:rsid w:val="00C6511A"/>
    <w:rsid w:val="00C937B0"/>
    <w:rsid w:val="00C93CB3"/>
    <w:rsid w:val="00CC2EAA"/>
    <w:rsid w:val="00CF331D"/>
    <w:rsid w:val="00D40DEC"/>
    <w:rsid w:val="00D46989"/>
    <w:rsid w:val="00D63749"/>
    <w:rsid w:val="00D9210D"/>
    <w:rsid w:val="00D938CC"/>
    <w:rsid w:val="00DE5833"/>
    <w:rsid w:val="00E16C25"/>
    <w:rsid w:val="00E2680E"/>
    <w:rsid w:val="00E40996"/>
    <w:rsid w:val="00E508B2"/>
    <w:rsid w:val="00EC22F2"/>
    <w:rsid w:val="00ED72A0"/>
    <w:rsid w:val="00EE783E"/>
    <w:rsid w:val="00F30319"/>
    <w:rsid w:val="00F51914"/>
    <w:rsid w:val="00F662B9"/>
    <w:rsid w:val="00F67AEC"/>
    <w:rsid w:val="00F86D41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4AB5-98D3-472E-8FFE-0120D77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0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3E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2020-05-06T12:01:00Z</dcterms:created>
  <dcterms:modified xsi:type="dcterms:W3CDTF">2020-05-06T12:01:00Z</dcterms:modified>
</cp:coreProperties>
</file>