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C570E4" w:rsidTr="00CD6400">
        <w:tc>
          <w:tcPr>
            <w:tcW w:w="1836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37" w:type="dxa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219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34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63" w:type="dxa"/>
          </w:tcPr>
          <w:p w:rsidR="00C570E4" w:rsidRDefault="005A0CC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CD6400">
        <w:tc>
          <w:tcPr>
            <w:tcW w:w="1836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737" w:type="dxa"/>
          </w:tcPr>
          <w:p w:rsidR="00C570E4" w:rsidRDefault="00CD640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Trade</w:t>
            </w:r>
          </w:p>
        </w:tc>
        <w:tc>
          <w:tcPr>
            <w:tcW w:w="1219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34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6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CD6400">
        <w:tc>
          <w:tcPr>
            <w:tcW w:w="1836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737" w:type="dxa"/>
          </w:tcPr>
          <w:p w:rsidR="00C570E4" w:rsidRDefault="005A0CC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443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CD6400">
        <w:tc>
          <w:tcPr>
            <w:tcW w:w="1836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37" w:type="dxa"/>
          </w:tcPr>
          <w:p w:rsidR="00C570E4" w:rsidRDefault="00D7030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570E4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D70307" w:rsidRDefault="00D7030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70307" w:rsidRPr="00D70307" w:rsidRDefault="00D70307" w:rsidP="00D70307">
            <w:pPr>
              <w:pStyle w:val="NoSpacing"/>
            </w:pPr>
            <w:r w:rsidRPr="00D70307">
              <w:t xml:space="preserve">2. Answer all the questions. </w:t>
            </w:r>
          </w:p>
          <w:p w:rsidR="00D70307" w:rsidRPr="00D70307" w:rsidRDefault="00D70307" w:rsidP="00D70307">
            <w:pPr>
              <w:pStyle w:val="NoSpacing"/>
            </w:pPr>
            <w:r w:rsidRPr="00D70307">
              <w:t xml:space="preserve"> </w:t>
            </w:r>
          </w:p>
          <w:p w:rsidR="00D70307" w:rsidRPr="00D70307" w:rsidRDefault="00D70307" w:rsidP="00D70307">
            <w:pPr>
              <w:pStyle w:val="NoSpacing"/>
            </w:pPr>
            <w:r w:rsidRPr="00D70307">
              <w:t xml:space="preserve">3. Read the questions carefully before answering. </w:t>
            </w:r>
          </w:p>
          <w:p w:rsidR="00D70307" w:rsidRPr="00D70307" w:rsidRDefault="00D70307" w:rsidP="00D70307">
            <w:pPr>
              <w:pStyle w:val="NoSpacing"/>
            </w:pPr>
            <w:r w:rsidRPr="00D70307">
              <w:t xml:space="preserve"> </w:t>
            </w:r>
          </w:p>
          <w:p w:rsidR="00D70307" w:rsidRPr="00D70307" w:rsidRDefault="00D70307" w:rsidP="00D70307">
            <w:pPr>
              <w:pStyle w:val="NoSpacing"/>
            </w:pPr>
            <w:r w:rsidRPr="00D70307">
              <w:t xml:space="preserve">4. It is in your own interest to write legibly and to present your work neatly. </w:t>
            </w:r>
          </w:p>
          <w:p w:rsidR="00D70307" w:rsidRPr="00D70307" w:rsidRDefault="00D70307" w:rsidP="00D70307">
            <w:pPr>
              <w:pStyle w:val="NoSpacing"/>
            </w:pPr>
            <w:r w:rsidRPr="00D70307">
              <w:t xml:space="preserve"> </w:t>
            </w:r>
          </w:p>
          <w:p w:rsidR="00D70307" w:rsidRPr="00D70307" w:rsidRDefault="00D70307" w:rsidP="00D70307">
            <w:pPr>
              <w:pStyle w:val="NoSpacing"/>
            </w:pPr>
            <w:r w:rsidRPr="00D70307">
              <w:t xml:space="preserve">5. When doing calculations, all working detail must be shown. </w:t>
            </w:r>
          </w:p>
          <w:p w:rsidR="00D70307" w:rsidRDefault="00D7030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3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0CC6" w:rsidRPr="005A0CC6" w:rsidRDefault="005A0CC6" w:rsidP="005A0CC6">
      <w:pPr>
        <w:jc w:val="both"/>
        <w:rPr>
          <w:rFonts w:ascii="Arial" w:hAnsi="Arial" w:cs="Arial"/>
          <w:b/>
        </w:rPr>
      </w:pPr>
      <w:r w:rsidRPr="005A0CC6">
        <w:rPr>
          <w:rFonts w:ascii="Arial" w:hAnsi="Arial" w:cs="Arial"/>
          <w:b/>
        </w:rPr>
        <w:t>Question 3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400">
        <w:rPr>
          <w:rFonts w:ascii="Arial" w:hAnsi="Arial" w:cs="Arial"/>
        </w:rPr>
        <w:t>.3 Which Code or Convention of the International Maritime Organisation would be contravened i</w:t>
      </w:r>
      <w:r>
        <w:rPr>
          <w:rFonts w:ascii="Arial" w:hAnsi="Arial" w:cs="Arial"/>
        </w:rPr>
        <w:t xml:space="preserve">n each of the following cases? 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400">
        <w:rPr>
          <w:rFonts w:ascii="Arial" w:hAnsi="Arial" w:cs="Arial"/>
        </w:rPr>
        <w:t>.3.1 A ship discharges oi</w:t>
      </w:r>
      <w:r>
        <w:rPr>
          <w:rFonts w:ascii="Arial" w:hAnsi="Arial" w:cs="Arial"/>
        </w:rPr>
        <w:t xml:space="preserve">l overboard.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(2) 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400">
        <w:rPr>
          <w:rFonts w:ascii="Arial" w:hAnsi="Arial" w:cs="Arial"/>
        </w:rPr>
        <w:t>.3.2 A ship's lifeboats are not stock</w:t>
      </w:r>
      <w:r>
        <w:rPr>
          <w:rFonts w:ascii="Arial" w:hAnsi="Arial" w:cs="Arial"/>
        </w:rPr>
        <w:t xml:space="preserve">ed with the correct items.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(2) 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400">
        <w:rPr>
          <w:rFonts w:ascii="Arial" w:hAnsi="Arial" w:cs="Arial"/>
        </w:rPr>
        <w:t>.3.3 The Third Mate is not properly qualified and no exemption certificate has been issued to allow</w:t>
      </w:r>
      <w:r>
        <w:rPr>
          <w:rFonts w:ascii="Arial" w:hAnsi="Arial" w:cs="Arial"/>
        </w:rPr>
        <w:t xml:space="preserve"> him to act as Third Mate.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(2) 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400">
        <w:rPr>
          <w:rFonts w:ascii="Arial" w:hAnsi="Arial" w:cs="Arial"/>
        </w:rPr>
        <w:t xml:space="preserve">.3.4 A ship does not have an adequate security system.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(2) 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400">
        <w:rPr>
          <w:rFonts w:ascii="Arial" w:hAnsi="Arial" w:cs="Arial"/>
        </w:rPr>
        <w:t>.3.5 No fire drills have been held abo</w:t>
      </w:r>
      <w:r>
        <w:rPr>
          <w:rFonts w:ascii="Arial" w:hAnsi="Arial" w:cs="Arial"/>
        </w:rPr>
        <w:t xml:space="preserve">ard a ship for two months.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(2) </w:t>
      </w:r>
    </w:p>
    <w:p w:rsidR="005A0CC6" w:rsidRDefault="005A0CC6" w:rsidP="005A0CC6">
      <w:pPr>
        <w:jc w:val="both"/>
        <w:rPr>
          <w:rFonts w:ascii="Arial" w:hAnsi="Arial" w:cs="Arial"/>
          <w:b/>
        </w:rPr>
      </w:pPr>
    </w:p>
    <w:p w:rsidR="005A0CC6" w:rsidRPr="005A0CC6" w:rsidRDefault="005A0CC6" w:rsidP="005A0CC6">
      <w:pPr>
        <w:jc w:val="both"/>
        <w:rPr>
          <w:rFonts w:ascii="Arial" w:hAnsi="Arial" w:cs="Arial"/>
          <w:b/>
        </w:rPr>
      </w:pPr>
      <w:r w:rsidRPr="005A0CC6">
        <w:rPr>
          <w:rFonts w:ascii="Arial" w:hAnsi="Arial" w:cs="Arial"/>
          <w:b/>
        </w:rPr>
        <w:t>Question 4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D6400">
        <w:rPr>
          <w:rFonts w:ascii="Arial" w:hAnsi="Arial" w:cs="Arial"/>
        </w:rPr>
        <w:t>.4 In July, a bulker is loading nitrates in Antofagasta, a Chilean port on the west coast of South America for discharge in Luanda, Angola. Her master has a choice of three routes from Chile to Luanda – via the Straits of Magellan, or via Cape Horn, or via the Panama Canal. However, his voyage instructions are that he should plan a passage via the Panama Canal, and NOT to proceed via the shorter routes through the Magellan</w:t>
      </w:r>
      <w:r>
        <w:rPr>
          <w:rFonts w:ascii="Arial" w:hAnsi="Arial" w:cs="Arial"/>
        </w:rPr>
        <w:t xml:space="preserve"> Straits or around Cape Horn.  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CD6400">
        <w:rPr>
          <w:rFonts w:ascii="Arial" w:hAnsi="Arial" w:cs="Arial"/>
        </w:rPr>
        <w:t xml:space="preserve">.4.1 Give TWO </w:t>
      </w:r>
      <w:r>
        <w:rPr>
          <w:rFonts w:ascii="Arial" w:hAnsi="Arial" w:cs="Arial"/>
        </w:rPr>
        <w:t xml:space="preserve">reasons for this decision.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(4) </w:t>
      </w:r>
    </w:p>
    <w:p w:rsidR="005A0CC6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D6400">
        <w:rPr>
          <w:rFonts w:ascii="Arial" w:hAnsi="Arial" w:cs="Arial"/>
        </w:rPr>
        <w:t>.4.2 W</w:t>
      </w:r>
      <w:r>
        <w:rPr>
          <w:rFonts w:ascii="Arial" w:hAnsi="Arial" w:cs="Arial"/>
        </w:rPr>
        <w:t xml:space="preserve">hat are nitrates used for?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(2) </w:t>
      </w:r>
    </w:p>
    <w:p w:rsidR="005A0CC6" w:rsidRDefault="005A0CC6" w:rsidP="005A0CC6">
      <w:pPr>
        <w:jc w:val="both"/>
        <w:rPr>
          <w:rFonts w:ascii="Arial" w:hAnsi="Arial" w:cs="Arial"/>
          <w:b/>
        </w:rPr>
      </w:pPr>
    </w:p>
    <w:p w:rsidR="005A0CC6" w:rsidRPr="005A0CC6" w:rsidRDefault="005A0CC6" w:rsidP="005A0CC6">
      <w:pPr>
        <w:jc w:val="both"/>
        <w:rPr>
          <w:rFonts w:ascii="Arial" w:hAnsi="Arial" w:cs="Arial"/>
          <w:b/>
        </w:rPr>
      </w:pPr>
      <w:r w:rsidRPr="005A0CC6">
        <w:rPr>
          <w:rFonts w:ascii="Arial" w:hAnsi="Arial" w:cs="Arial"/>
          <w:b/>
        </w:rPr>
        <w:t>Question 5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D6400">
        <w:rPr>
          <w:rFonts w:ascii="Arial" w:hAnsi="Arial" w:cs="Arial"/>
        </w:rPr>
        <w:t>.5 Give the meaning of each of the following terms which are applied in various way</w:t>
      </w:r>
      <w:r>
        <w:rPr>
          <w:rFonts w:ascii="Arial" w:hAnsi="Arial" w:cs="Arial"/>
        </w:rPr>
        <w:t xml:space="preserve">s to a shipment of containers: 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D6400">
        <w:rPr>
          <w:rFonts w:ascii="Arial" w:hAnsi="Arial" w:cs="Arial"/>
        </w:rPr>
        <w:t xml:space="preserve">.5.1 FAS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(2) 5.5.2 FCL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 5</w:t>
      </w:r>
      <w:r w:rsidRPr="00CD6400">
        <w:rPr>
          <w:rFonts w:ascii="Arial" w:hAnsi="Arial" w:cs="Arial"/>
        </w:rPr>
        <w:t xml:space="preserve">.5.3 TEU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6400">
        <w:rPr>
          <w:rFonts w:ascii="Arial" w:hAnsi="Arial" w:cs="Arial"/>
        </w:rPr>
        <w:t xml:space="preserve">(2)     </w:t>
      </w:r>
    </w:p>
    <w:p w:rsidR="005A0CC6" w:rsidRPr="00CD6400" w:rsidRDefault="005A0CC6" w:rsidP="005A0CC6">
      <w:pPr>
        <w:jc w:val="both"/>
        <w:rPr>
          <w:rFonts w:ascii="Arial" w:hAnsi="Arial" w:cs="Arial"/>
        </w:rPr>
      </w:pPr>
      <w:r w:rsidRPr="00CD6400">
        <w:rPr>
          <w:rFonts w:ascii="Arial" w:hAnsi="Arial" w:cs="Arial"/>
        </w:rPr>
        <w:t xml:space="preserve"> </w:t>
      </w:r>
    </w:p>
    <w:sectPr w:rsidR="005A0CC6" w:rsidRPr="00CD6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23A40"/>
    <w:rsid w:val="001E3CB9"/>
    <w:rsid w:val="00273D81"/>
    <w:rsid w:val="002B2A17"/>
    <w:rsid w:val="002D6081"/>
    <w:rsid w:val="0038026A"/>
    <w:rsid w:val="00382716"/>
    <w:rsid w:val="003862F8"/>
    <w:rsid w:val="003F065C"/>
    <w:rsid w:val="005A0CC6"/>
    <w:rsid w:val="005B2331"/>
    <w:rsid w:val="00765E74"/>
    <w:rsid w:val="00922EF4"/>
    <w:rsid w:val="0093177F"/>
    <w:rsid w:val="0098118C"/>
    <w:rsid w:val="00A149DF"/>
    <w:rsid w:val="00A162B1"/>
    <w:rsid w:val="00B4788F"/>
    <w:rsid w:val="00B52492"/>
    <w:rsid w:val="00BE62A2"/>
    <w:rsid w:val="00C11482"/>
    <w:rsid w:val="00C11624"/>
    <w:rsid w:val="00C570E4"/>
    <w:rsid w:val="00CD6400"/>
    <w:rsid w:val="00D60F52"/>
    <w:rsid w:val="00D70307"/>
    <w:rsid w:val="00E51007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70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2020-04-20T10:37:00Z</dcterms:created>
  <dcterms:modified xsi:type="dcterms:W3CDTF">2020-04-20T10:37:00Z</dcterms:modified>
</cp:coreProperties>
</file>