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36723" w14:textId="77777777" w:rsidR="00197522" w:rsidRDefault="009A3AA9">
      <w:pPr>
        <w:spacing w:line="360" w:lineRule="auto"/>
        <w:jc w:val="center"/>
        <w:rPr>
          <w:rFonts w:ascii="Arial" w:eastAsia="Arial" w:hAnsi="Arial" w:cs="Arial"/>
          <w:i/>
          <w:sz w:val="24"/>
          <w:szCs w:val="24"/>
        </w:rPr>
      </w:pPr>
      <w:bookmarkStart w:id="0" w:name="_GoBack"/>
      <w:bookmarkEnd w:id="0"/>
      <w:r>
        <w:rPr>
          <w:rFonts w:ascii="Arial" w:eastAsia="Arial" w:hAnsi="Arial" w:cs="Arial"/>
          <w:i/>
          <w:sz w:val="24"/>
          <w:szCs w:val="24"/>
        </w:rPr>
        <w:t>PHYSICAL SCIENCES</w:t>
      </w:r>
    </w:p>
    <w:p w14:paraId="36D8977C" w14:textId="77777777" w:rsidR="00197522" w:rsidRDefault="009A3AA9">
      <w:pPr>
        <w:spacing w:line="360" w:lineRule="auto"/>
        <w:jc w:val="center"/>
        <w:rPr>
          <w:rFonts w:ascii="Arial" w:eastAsia="Arial" w:hAnsi="Arial" w:cs="Arial"/>
          <w:i/>
          <w:sz w:val="24"/>
          <w:szCs w:val="24"/>
        </w:rPr>
      </w:pPr>
      <w:bookmarkStart w:id="1" w:name="_gjdgxs" w:colFirst="0" w:colLast="0"/>
      <w:bookmarkEnd w:id="1"/>
      <w:r>
        <w:rPr>
          <w:rFonts w:ascii="Arial" w:eastAsia="Arial" w:hAnsi="Arial" w:cs="Arial"/>
          <w:i/>
          <w:sz w:val="24"/>
          <w:szCs w:val="24"/>
        </w:rPr>
        <w:t>ECDE MATERIAL</w:t>
      </w:r>
    </w:p>
    <w:p w14:paraId="2E384DDC" w14:textId="77777777" w:rsidR="00197522" w:rsidRDefault="009A3AA9">
      <w:pPr>
        <w:spacing w:line="360" w:lineRule="auto"/>
        <w:jc w:val="center"/>
        <w:rPr>
          <w:rFonts w:ascii="Arial" w:eastAsia="Arial" w:hAnsi="Arial" w:cs="Arial"/>
          <w:i/>
          <w:sz w:val="24"/>
          <w:szCs w:val="24"/>
        </w:rPr>
      </w:pPr>
      <w:r>
        <w:rPr>
          <w:rFonts w:ascii="Arial" w:eastAsia="Arial" w:hAnsi="Arial" w:cs="Arial"/>
          <w:i/>
          <w:sz w:val="24"/>
          <w:szCs w:val="24"/>
        </w:rPr>
        <w:t>2020 MEMO</w:t>
      </w:r>
    </w:p>
    <w:p w14:paraId="410FB448" w14:textId="77777777" w:rsidR="00197522" w:rsidRDefault="00197522">
      <w:pPr>
        <w:spacing w:line="360" w:lineRule="auto"/>
        <w:rPr>
          <w:rFonts w:ascii="Arial" w:eastAsia="Arial" w:hAnsi="Arial" w:cs="Arial"/>
          <w:i/>
          <w:sz w:val="24"/>
          <w:szCs w:val="24"/>
        </w:rPr>
      </w:pPr>
    </w:p>
    <w:p w14:paraId="12841350" w14:textId="77777777" w:rsidR="00197522" w:rsidRDefault="009A3AA9">
      <w:pPr>
        <w:spacing w:line="360" w:lineRule="auto"/>
        <w:rPr>
          <w:rFonts w:ascii="Arial" w:eastAsia="Arial" w:hAnsi="Arial" w:cs="Arial"/>
          <w:b/>
          <w:i/>
          <w:sz w:val="24"/>
          <w:szCs w:val="24"/>
          <w:u w:val="single"/>
        </w:rPr>
      </w:pPr>
      <w:r>
        <w:rPr>
          <w:rFonts w:ascii="Arial" w:eastAsia="Arial" w:hAnsi="Arial" w:cs="Arial"/>
          <w:b/>
          <w:i/>
          <w:sz w:val="24"/>
          <w:szCs w:val="24"/>
          <w:u w:val="single"/>
        </w:rPr>
        <w:t>QUESTION 1</w:t>
      </w:r>
    </w:p>
    <w:p w14:paraId="6FE59FC7" w14:textId="77777777" w:rsidR="00197522" w:rsidRDefault="009A3AA9">
      <w:pPr>
        <w:numPr>
          <w:ilvl w:val="1"/>
          <w:numId w:val="2"/>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D</w:t>
      </w:r>
    </w:p>
    <w:p w14:paraId="572F8C94" w14:textId="77777777" w:rsidR="00197522" w:rsidRDefault="009A3AA9">
      <w:pPr>
        <w:numPr>
          <w:ilvl w:val="1"/>
          <w:numId w:val="2"/>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C</w:t>
      </w:r>
    </w:p>
    <w:p w14:paraId="5630EA33" w14:textId="77777777" w:rsidR="00197522" w:rsidRDefault="009A3AA9">
      <w:pPr>
        <w:numPr>
          <w:ilvl w:val="1"/>
          <w:numId w:val="2"/>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C</w:t>
      </w:r>
    </w:p>
    <w:p w14:paraId="2D95779A" w14:textId="77777777" w:rsidR="00197522" w:rsidRDefault="009A3AA9">
      <w:pPr>
        <w:numPr>
          <w:ilvl w:val="1"/>
          <w:numId w:val="2"/>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D</w:t>
      </w:r>
    </w:p>
    <w:p w14:paraId="5A1A16F3" w14:textId="77777777" w:rsidR="00197522" w:rsidRDefault="009A3AA9">
      <w:pPr>
        <w:numPr>
          <w:ilvl w:val="1"/>
          <w:numId w:val="2"/>
        </w:numPr>
        <w:pBdr>
          <w:top w:val="nil"/>
          <w:left w:val="nil"/>
          <w:bottom w:val="nil"/>
          <w:right w:val="nil"/>
          <w:between w:val="nil"/>
        </w:pBdr>
        <w:spacing w:line="360" w:lineRule="auto"/>
        <w:rPr>
          <w:rFonts w:ascii="Arial" w:eastAsia="Arial" w:hAnsi="Arial" w:cs="Arial"/>
          <w:i/>
          <w:color w:val="000000"/>
          <w:sz w:val="24"/>
          <w:szCs w:val="24"/>
        </w:rPr>
      </w:pPr>
      <w:r>
        <w:rPr>
          <w:rFonts w:ascii="Arial" w:eastAsia="Arial" w:hAnsi="Arial" w:cs="Arial"/>
          <w:i/>
          <w:color w:val="000000"/>
          <w:sz w:val="24"/>
          <w:szCs w:val="24"/>
        </w:rPr>
        <w:t>A</w:t>
      </w:r>
    </w:p>
    <w:p w14:paraId="35EF5779" w14:textId="77777777" w:rsidR="00197522" w:rsidRDefault="009A3AA9">
      <w:pPr>
        <w:spacing w:line="360" w:lineRule="auto"/>
        <w:rPr>
          <w:rFonts w:ascii="Arial" w:eastAsia="Arial" w:hAnsi="Arial" w:cs="Arial"/>
          <w:b/>
          <w:i/>
          <w:sz w:val="24"/>
          <w:szCs w:val="24"/>
          <w:u w:val="single"/>
        </w:rPr>
      </w:pPr>
      <w:r>
        <w:rPr>
          <w:rFonts w:ascii="Arial" w:eastAsia="Arial" w:hAnsi="Arial" w:cs="Arial"/>
          <w:b/>
          <w:i/>
          <w:sz w:val="24"/>
          <w:szCs w:val="24"/>
          <w:u w:val="single"/>
        </w:rPr>
        <w:t>QUESTIO 2</w:t>
      </w:r>
    </w:p>
    <w:p w14:paraId="39FB85B7" w14:textId="77777777" w:rsidR="00197522" w:rsidRDefault="009A3AA9">
      <w:pPr>
        <w:numPr>
          <w:ilvl w:val="2"/>
          <w:numId w:val="3"/>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No molecules have zero kinetic energy</w:t>
      </w:r>
    </w:p>
    <w:p w14:paraId="01457F46" w14:textId="77777777" w:rsidR="00197522" w:rsidRDefault="009A3AA9">
      <w:pPr>
        <w:numPr>
          <w:ilvl w:val="2"/>
          <w:numId w:val="3"/>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Molecules with sufficient kinetic energy</w:t>
      </w:r>
    </w:p>
    <w:p w14:paraId="62303FF9" w14:textId="77777777" w:rsidR="00197522" w:rsidRDefault="009A3AA9">
      <w:pPr>
        <w:numPr>
          <w:ilvl w:val="2"/>
          <w:numId w:val="3"/>
        </w:numPr>
        <w:pBdr>
          <w:top w:val="nil"/>
          <w:left w:val="nil"/>
          <w:bottom w:val="nil"/>
          <w:right w:val="nil"/>
          <w:between w:val="nil"/>
        </w:pBdr>
        <w:spacing w:after="0" w:line="360" w:lineRule="auto"/>
        <w:rPr>
          <w:rFonts w:ascii="Arial" w:eastAsia="Arial" w:hAnsi="Arial" w:cs="Arial"/>
          <w:i/>
          <w:color w:val="000000"/>
          <w:sz w:val="24"/>
          <w:szCs w:val="24"/>
        </w:rPr>
      </w:pPr>
      <w:r>
        <w:rPr>
          <w:rFonts w:ascii="Arial" w:eastAsia="Arial" w:hAnsi="Arial" w:cs="Arial"/>
          <w:i/>
          <w:color w:val="000000"/>
          <w:sz w:val="24"/>
          <w:szCs w:val="24"/>
        </w:rPr>
        <w:t>Catalyst</w:t>
      </w:r>
    </w:p>
    <w:p w14:paraId="70131F5A" w14:textId="77777777" w:rsidR="00197522" w:rsidRDefault="00197522">
      <w:pPr>
        <w:numPr>
          <w:ilvl w:val="2"/>
          <w:numId w:val="3"/>
        </w:numPr>
        <w:pBdr>
          <w:top w:val="nil"/>
          <w:left w:val="nil"/>
          <w:bottom w:val="nil"/>
          <w:right w:val="nil"/>
          <w:between w:val="nil"/>
        </w:pBdr>
        <w:spacing w:after="0" w:line="360" w:lineRule="auto"/>
        <w:rPr>
          <w:rFonts w:ascii="Arial" w:eastAsia="Arial" w:hAnsi="Arial" w:cs="Arial"/>
          <w:i/>
          <w:color w:val="000000"/>
          <w:sz w:val="24"/>
          <w:szCs w:val="24"/>
        </w:rPr>
      </w:pPr>
    </w:p>
    <w:p w14:paraId="28A6BA94" w14:textId="77777777" w:rsidR="00197522" w:rsidRDefault="00197522">
      <w:pPr>
        <w:pBdr>
          <w:top w:val="nil"/>
          <w:left w:val="nil"/>
          <w:bottom w:val="nil"/>
          <w:right w:val="nil"/>
          <w:between w:val="nil"/>
        </w:pBdr>
        <w:spacing w:after="0" w:line="360" w:lineRule="auto"/>
        <w:ind w:left="720" w:hanging="720"/>
        <w:rPr>
          <w:rFonts w:ascii="Arial" w:eastAsia="Arial" w:hAnsi="Arial" w:cs="Arial"/>
          <w:i/>
          <w:color w:val="000000"/>
          <w:sz w:val="24"/>
          <w:szCs w:val="24"/>
        </w:rPr>
      </w:pPr>
    </w:p>
    <w:p w14:paraId="1F509569" w14:textId="77777777" w:rsidR="00197522" w:rsidRDefault="00197522">
      <w:pPr>
        <w:pBdr>
          <w:top w:val="nil"/>
          <w:left w:val="nil"/>
          <w:bottom w:val="nil"/>
          <w:right w:val="nil"/>
          <w:between w:val="nil"/>
        </w:pBdr>
        <w:spacing w:after="0" w:line="360" w:lineRule="auto"/>
        <w:ind w:left="720" w:hanging="720"/>
        <w:rPr>
          <w:rFonts w:ascii="Arial" w:eastAsia="Arial" w:hAnsi="Arial" w:cs="Arial"/>
          <w:i/>
          <w:color w:val="000000"/>
          <w:sz w:val="24"/>
          <w:szCs w:val="24"/>
        </w:rPr>
      </w:pPr>
    </w:p>
    <w:p w14:paraId="7180A838" w14:textId="77777777" w:rsidR="00197522" w:rsidRDefault="009A3AA9">
      <w:pPr>
        <w:pBdr>
          <w:top w:val="nil"/>
          <w:left w:val="nil"/>
          <w:bottom w:val="nil"/>
          <w:right w:val="nil"/>
          <w:between w:val="nil"/>
        </w:pBdr>
        <w:spacing w:after="0" w:line="360" w:lineRule="auto"/>
        <w:ind w:left="720" w:hanging="720"/>
        <w:rPr>
          <w:rFonts w:ascii="Arial" w:eastAsia="Arial" w:hAnsi="Arial" w:cs="Arial"/>
          <w:i/>
          <w:color w:val="000000"/>
          <w:sz w:val="24"/>
          <w:szCs w:val="24"/>
        </w:rPr>
      </w:pPr>
      <w:r>
        <w:rPr>
          <w:noProof/>
        </w:rPr>
        <mc:AlternateContent>
          <mc:Choice Requires="wps">
            <w:drawing>
              <wp:anchor distT="0" distB="0" distL="114300" distR="114300" simplePos="0" relativeHeight="251658240" behindDoc="0" locked="0" layoutInCell="1" hidden="0" allowOverlap="1" wp14:anchorId="18A24960" wp14:editId="24E5B7E7">
                <wp:simplePos x="0" y="0"/>
                <wp:positionH relativeFrom="column">
                  <wp:posOffset>1924050</wp:posOffset>
                </wp:positionH>
                <wp:positionV relativeFrom="paragraph">
                  <wp:posOffset>205105</wp:posOffset>
                </wp:positionV>
                <wp:extent cx="24765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21719875" w14:textId="77777777" w:rsidR="00F34BA2" w:rsidRDefault="009A3AA9">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24960" id="_x0000_t202" coordsize="21600,21600" o:spt="202" path="m,l,21600r21600,l21600,xe">
                <v:stroke joinstyle="miter"/>
                <v:path gradientshapeok="t" o:connecttype="rect"/>
              </v:shapetype>
              <v:shape id="Text Box 6" o:spid="_x0000_s1026" type="#_x0000_t202" style="position:absolute;left:0;text-align:left;margin-left:151.5pt;margin-top:16.15pt;width:19.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" filled="f" stroked="f" strokeweight=".5pt">
                <v:textbox>
                  <w:txbxContent>
                    <w:p w14:paraId="21719875" w14:textId="77777777" w:rsidR="00F34BA2" w:rsidRDefault="009A3AA9">
                      <w:r>
                        <w:t>Z</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1BCCCC19" wp14:editId="1ABE90E2">
                <wp:simplePos x="0" y="0"/>
                <wp:positionH relativeFrom="column">
                  <wp:posOffset>1609725</wp:posOffset>
                </wp:positionH>
                <wp:positionV relativeFrom="paragraph">
                  <wp:posOffset>176530</wp:posOffset>
                </wp:positionV>
                <wp:extent cx="314325" cy="219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14325" cy="219075"/>
                        </a:xfrm>
                        <a:prstGeom prst="rect">
                          <a:avLst/>
                        </a:prstGeom>
                        <a:solidFill>
                          <a:schemeClr val="lt1"/>
                        </a:solidFill>
                        <a:ln w="6350">
                          <a:noFill/>
                        </a:ln>
                      </wps:spPr>
                      <wps:txbx>
                        <w:txbxContent>
                          <w:p w14:paraId="7BB99A6F" w14:textId="77777777" w:rsidR="00F34BA2" w:rsidRDefault="009A3AA9">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CCCC19" id="Text Box 2" o:spid="_x0000_s1027" type="#_x0000_t202" style="position:absolute;left:0;text-align:left;margin-left:126.75pt;margin-top:13.9pt;width:24.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" fillcolor="white [3201]" stroked="f" strokeweight=".5pt">
                <v:textbox>
                  <w:txbxContent>
                    <w:p w14:paraId="7BB99A6F" w14:textId="77777777" w:rsidR="00F34BA2" w:rsidRDefault="009A3AA9">
                      <w:r>
                        <w:t>R</w:t>
                      </w:r>
                    </w:p>
                  </w:txbxContent>
                </v:textbox>
              </v:shape>
            </w:pict>
          </mc:Fallback>
        </mc:AlternateContent>
      </w:r>
    </w:p>
    <w:p w14:paraId="6FC26CB1" w14:textId="77777777" w:rsidR="00197522" w:rsidRDefault="009A3AA9">
      <w:pPr>
        <w:pBdr>
          <w:top w:val="nil"/>
          <w:left w:val="nil"/>
          <w:bottom w:val="nil"/>
          <w:right w:val="nil"/>
          <w:between w:val="nil"/>
        </w:pBdr>
        <w:spacing w:line="360" w:lineRule="auto"/>
        <w:ind w:left="720" w:hanging="720"/>
        <w:rPr>
          <w:rFonts w:ascii="Arial" w:eastAsia="Arial" w:hAnsi="Arial" w:cs="Arial"/>
          <w:i/>
          <w:color w:val="000000"/>
          <w:sz w:val="24"/>
          <w:szCs w:val="24"/>
        </w:rPr>
      </w:pPr>
      <w:r>
        <w:rPr>
          <w:rFonts w:ascii="Arial" w:eastAsia="Arial" w:hAnsi="Arial" w:cs="Arial"/>
          <w:i/>
          <w:noProof/>
          <w:color w:val="000000"/>
          <w:sz w:val="24"/>
          <w:szCs w:val="24"/>
        </w:rPr>
        <w:drawing>
          <wp:inline distT="0" distB="0" distL="0" distR="0" wp14:anchorId="1BC8F19D" wp14:editId="06E9E0C4">
            <wp:extent cx="2924175" cy="19050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24175" cy="1905000"/>
                    </a:xfrm>
                    <a:prstGeom prst="rect">
                      <a:avLst/>
                    </a:prstGeom>
                    <a:ln/>
                  </pic:spPr>
                </pic:pic>
              </a:graphicData>
            </a:graphic>
          </wp:inline>
        </w:drawing>
      </w:r>
      <w:r>
        <w:rPr>
          <w:rFonts w:ascii="Arial" w:eastAsia="Arial" w:hAnsi="Arial" w:cs="Arial"/>
          <w:i/>
          <w:color w:val="000000"/>
          <w:sz w:val="24"/>
          <w:szCs w:val="24"/>
        </w:rPr>
        <w:t>R</w:t>
      </w:r>
      <w:r>
        <w:rPr>
          <w:noProof/>
        </w:rPr>
        <mc:AlternateContent>
          <mc:Choice Requires="wps">
            <w:drawing>
              <wp:anchor distT="0" distB="0" distL="114300" distR="114300" simplePos="0" relativeHeight="251660288" behindDoc="0" locked="0" layoutInCell="1" hidden="0" allowOverlap="1" wp14:anchorId="556072AE" wp14:editId="701C4EE1">
                <wp:simplePos x="0" y="0"/>
                <wp:positionH relativeFrom="column">
                  <wp:posOffset>2009775</wp:posOffset>
                </wp:positionH>
                <wp:positionV relativeFrom="paragraph">
                  <wp:posOffset>193675</wp:posOffset>
                </wp:positionV>
                <wp:extent cx="0" cy="1381125"/>
                <wp:effectExtent l="7620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38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2009775</wp:posOffset>
                </wp:positionH>
                <wp:positionV relativeFrom="paragraph">
                  <wp:posOffset>193675</wp:posOffset>
                </wp:positionV>
                <wp:extent cx="133350" cy="14287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3350" cy="142875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090B0D7F" wp14:editId="08116914">
                <wp:simplePos x="0" y="0"/>
                <wp:positionH relativeFrom="column">
                  <wp:posOffset>1714500</wp:posOffset>
                </wp:positionH>
                <wp:positionV relativeFrom="paragraph">
                  <wp:posOffset>193675</wp:posOffset>
                </wp:positionV>
                <wp:extent cx="0" cy="1381125"/>
                <wp:effectExtent l="76200" t="38100" r="57150" b="9525"/>
                <wp:wrapNone/>
                <wp:docPr id="5" name="Straight Arrow Connector 5"/>
                <wp:cNvGraphicFramePr/>
                <a:graphic xmlns:a="http://schemas.openxmlformats.org/drawingml/2006/main">
                  <a:graphicData uri="http://schemas.microsoft.com/office/word/2010/wordprocessingShape">
                    <wps:wsp>
                      <wps:cNvCnPr/>
                      <wps:spPr>
                        <a:xfrm flipV="1">
                          <a:off x="0" y="0"/>
                          <a:ext cx="0" cy="138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1714500</wp:posOffset>
                </wp:positionH>
                <wp:positionV relativeFrom="paragraph">
                  <wp:posOffset>193675</wp:posOffset>
                </wp:positionV>
                <wp:extent cx="133350" cy="1428750"/>
                <wp:effectExtent b="0" l="0" r="0" t="0"/>
                <wp:wrapNone/>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3350" cy="1428750"/>
                        </a:xfrm>
                        <a:prstGeom prst="rect"/>
                        <a:ln/>
                      </pic:spPr>
                    </pic:pic>
                  </a:graphicData>
                </a:graphic>
              </wp:anchor>
            </w:drawing>
          </mc:Fallback>
        </mc:AlternateContent>
      </w:r>
    </w:p>
    <w:p w14:paraId="10D0C85A"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 xml:space="preserve">2.1.8. </w:t>
      </w:r>
    </w:p>
    <w:p w14:paraId="34A2D686" w14:textId="77777777" w:rsidR="00197522" w:rsidRDefault="009A3AA9">
      <w:pPr>
        <w:numPr>
          <w:ilvl w:val="0"/>
          <w:numId w:val="4"/>
        </w:numPr>
        <w:pBdr>
          <w:top w:val="nil"/>
          <w:left w:val="nil"/>
          <w:bottom w:val="nil"/>
          <w:right w:val="nil"/>
          <w:between w:val="nil"/>
        </w:pBdr>
        <w:spacing w:after="0" w:line="360" w:lineRule="auto"/>
        <w:rPr>
          <w:i/>
          <w:color w:val="000000"/>
          <w:sz w:val="24"/>
          <w:szCs w:val="24"/>
        </w:rPr>
      </w:pPr>
      <w:r>
        <w:rPr>
          <w:rFonts w:ascii="Arial" w:eastAsia="Arial" w:hAnsi="Arial" w:cs="Arial"/>
          <w:i/>
          <w:color w:val="000000"/>
          <w:sz w:val="24"/>
          <w:szCs w:val="24"/>
        </w:rPr>
        <w:t>An increase in temperature increases the average kinetic energy of particles</w:t>
      </w:r>
    </w:p>
    <w:p w14:paraId="660CA480" w14:textId="77777777" w:rsidR="00197522" w:rsidRDefault="009A3AA9">
      <w:pPr>
        <w:numPr>
          <w:ilvl w:val="0"/>
          <w:numId w:val="4"/>
        </w:numPr>
        <w:pBdr>
          <w:top w:val="nil"/>
          <w:left w:val="nil"/>
          <w:bottom w:val="nil"/>
          <w:right w:val="nil"/>
          <w:between w:val="nil"/>
        </w:pBdr>
        <w:spacing w:after="0" w:line="360" w:lineRule="auto"/>
        <w:rPr>
          <w:i/>
          <w:color w:val="000000"/>
          <w:sz w:val="24"/>
          <w:szCs w:val="24"/>
        </w:rPr>
      </w:pPr>
      <w:r>
        <w:rPr>
          <w:rFonts w:ascii="Arial" w:eastAsia="Arial" w:hAnsi="Arial" w:cs="Arial"/>
          <w:i/>
          <w:color w:val="000000"/>
          <w:sz w:val="24"/>
          <w:szCs w:val="24"/>
        </w:rPr>
        <w:t>More molecules have sufficient kinetic energy</w:t>
      </w:r>
    </w:p>
    <w:p w14:paraId="0E0FA9D4" w14:textId="77777777" w:rsidR="00197522" w:rsidRDefault="009A3AA9">
      <w:pPr>
        <w:numPr>
          <w:ilvl w:val="0"/>
          <w:numId w:val="4"/>
        </w:numPr>
        <w:pBdr>
          <w:top w:val="nil"/>
          <w:left w:val="nil"/>
          <w:bottom w:val="nil"/>
          <w:right w:val="nil"/>
          <w:between w:val="nil"/>
        </w:pBdr>
        <w:spacing w:line="360" w:lineRule="auto"/>
        <w:rPr>
          <w:i/>
          <w:color w:val="000000"/>
          <w:sz w:val="24"/>
          <w:szCs w:val="24"/>
        </w:rPr>
      </w:pPr>
      <w:r>
        <w:rPr>
          <w:rFonts w:ascii="Arial" w:eastAsia="Arial" w:hAnsi="Arial" w:cs="Arial"/>
          <w:i/>
          <w:color w:val="000000"/>
          <w:sz w:val="24"/>
          <w:szCs w:val="24"/>
        </w:rPr>
        <w:t>More effective collisions per unit time.</w:t>
      </w:r>
    </w:p>
    <w:p w14:paraId="09F2F001"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lastRenderedPageBreak/>
        <w:t xml:space="preserve">2.2.1. Rate Change in concentration of products / reactants per unit time. </w:t>
      </w:r>
    </w:p>
    <w:p w14:paraId="47EDFC80"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 xml:space="preserve">2.2.2. The rate of reaction is decreasing </w:t>
      </w:r>
    </w:p>
    <w:p w14:paraId="0FFCA5CD"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(mass of magnesium decreases and the concentration of HCl    decreases)</w:t>
      </w:r>
    </w:p>
    <w:p w14:paraId="6A716124"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2.2.3. 5 (min)</w:t>
      </w:r>
    </w:p>
    <w:p w14:paraId="1AA8A0B6" w14:textId="77777777" w:rsidR="00197522" w:rsidRDefault="009A3AA9">
      <w:pPr>
        <w:spacing w:line="360" w:lineRule="auto"/>
        <w:rPr>
          <w:rFonts w:ascii="Arial" w:eastAsia="Arial" w:hAnsi="Arial" w:cs="Arial"/>
          <w:i/>
          <w:color w:val="000000"/>
          <w:sz w:val="24"/>
          <w:szCs w:val="24"/>
        </w:rPr>
      </w:pPr>
      <w:r>
        <w:rPr>
          <w:rFonts w:ascii="Arial" w:eastAsia="Arial" w:hAnsi="Arial" w:cs="Arial"/>
          <w:i/>
          <w:sz w:val="24"/>
          <w:szCs w:val="24"/>
        </w:rPr>
        <w:t xml:space="preserve">2.2.4. </w:t>
      </w:r>
      <w:r>
        <w:rPr>
          <w:rFonts w:ascii="Arial" w:eastAsia="Arial" w:hAnsi="Arial" w:cs="Arial"/>
          <w:i/>
          <w:color w:val="000000"/>
          <w:sz w:val="24"/>
          <w:szCs w:val="24"/>
        </w:rPr>
        <w:t>positive catalyst is a substance that increases the rate of a chemical reaction without itself undergoing a permanent change</w:t>
      </w:r>
    </w:p>
    <w:p w14:paraId="522A188B" w14:textId="77777777" w:rsidR="00197522" w:rsidRDefault="009A3AA9">
      <w:pPr>
        <w:spacing w:line="360" w:lineRule="auto"/>
        <w:rPr>
          <w:rFonts w:ascii="Arial" w:eastAsia="Arial" w:hAnsi="Arial" w:cs="Arial"/>
          <w:i/>
          <w:color w:val="000000"/>
          <w:sz w:val="24"/>
          <w:szCs w:val="24"/>
        </w:rPr>
      </w:pPr>
      <w:r>
        <w:rPr>
          <w:rFonts w:ascii="Arial" w:eastAsia="Arial" w:hAnsi="Arial" w:cs="Arial"/>
          <w:i/>
          <w:color w:val="000000"/>
          <w:sz w:val="24"/>
          <w:szCs w:val="24"/>
        </w:rPr>
        <w:t>2.2.5. 0.1g ( remains the same)</w:t>
      </w:r>
    </w:p>
    <w:p w14:paraId="33FC6FB4" w14:textId="77777777" w:rsidR="00197522" w:rsidRDefault="009A3AA9">
      <w:pPr>
        <w:spacing w:line="360" w:lineRule="auto"/>
        <w:rPr>
          <w:rFonts w:ascii="Arial" w:eastAsia="Arial" w:hAnsi="Arial" w:cs="Arial"/>
          <w:i/>
          <w:sz w:val="24"/>
          <w:szCs w:val="24"/>
        </w:rPr>
      </w:pPr>
      <w:r>
        <w:rPr>
          <w:rFonts w:ascii="Arial" w:eastAsia="Arial" w:hAnsi="Arial" w:cs="Arial"/>
          <w:i/>
          <w:color w:val="000000"/>
          <w:sz w:val="24"/>
          <w:szCs w:val="24"/>
        </w:rPr>
        <w:t>2.2.6.</w:t>
      </w:r>
      <w:r>
        <w:rPr>
          <w:rFonts w:ascii="Arial" w:eastAsia="Arial" w:hAnsi="Arial" w:cs="Arial"/>
          <w:i/>
          <w:color w:val="000000"/>
          <w:sz w:val="24"/>
          <w:szCs w:val="24"/>
        </w:rPr>
        <w:tab/>
        <w:t xml:space="preserve"> n(H</w:t>
      </w:r>
      <w:r>
        <w:rPr>
          <w:rFonts w:ascii="Arial" w:eastAsia="Arial" w:hAnsi="Arial" w:cs="Arial"/>
          <w:i/>
          <w:color w:val="000000"/>
          <w:sz w:val="24"/>
          <w:szCs w:val="24"/>
          <w:vertAlign w:val="subscript"/>
        </w:rPr>
        <w:t>2</w:t>
      </w:r>
      <w:r>
        <w:rPr>
          <w:rFonts w:ascii="Arial" w:eastAsia="Arial" w:hAnsi="Arial" w:cs="Arial"/>
          <w:i/>
          <w:color w:val="000000"/>
          <w:sz w:val="24"/>
          <w:szCs w:val="24"/>
        </w:rPr>
        <w:t>O</w:t>
      </w:r>
      <w:r>
        <w:rPr>
          <w:rFonts w:ascii="Arial" w:eastAsia="Arial" w:hAnsi="Arial" w:cs="Arial"/>
          <w:i/>
          <w:color w:val="000000"/>
          <w:sz w:val="24"/>
          <w:szCs w:val="24"/>
          <w:vertAlign w:val="subscript"/>
        </w:rPr>
        <w:t>2</w:t>
      </w:r>
      <w:r>
        <w:rPr>
          <w:rFonts w:ascii="Arial" w:eastAsia="Arial" w:hAnsi="Arial" w:cs="Arial"/>
          <w:i/>
          <w:color w:val="000000"/>
          <w:sz w:val="24"/>
          <w:szCs w:val="24"/>
        </w:rPr>
        <w:t>)</w:t>
      </w:r>
      <w:r>
        <w:rPr>
          <w:rFonts w:ascii="Arial" w:eastAsia="Arial" w:hAnsi="Arial" w:cs="Arial"/>
          <w:i/>
          <w:color w:val="000000"/>
          <w:sz w:val="24"/>
          <w:szCs w:val="24"/>
        </w:rPr>
        <w:tab/>
        <w:t xml:space="preserve"> </w:t>
      </w:r>
      <m:oMath>
        <m:r>
          <w:rPr>
            <w:rFonts w:ascii="Cambria Math" w:eastAsia="Cambria Math" w:hAnsi="Cambria Math" w:cs="Cambria Math"/>
            <w:color w:val="000000"/>
            <w:sz w:val="24"/>
            <w:szCs w:val="24"/>
          </w:rPr>
          <m:t>c=</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m:t>
            </m:r>
          </m:num>
          <m:den>
            <m:r>
              <w:rPr>
                <w:rFonts w:ascii="Cambria Math" w:eastAsia="Cambria Math" w:hAnsi="Cambria Math" w:cs="Cambria Math"/>
                <w:color w:val="000000"/>
                <w:sz w:val="24"/>
                <w:szCs w:val="24"/>
              </w:rPr>
              <m:t>v</m:t>
            </m:r>
          </m:den>
        </m:f>
      </m:oMath>
    </w:p>
    <w:p w14:paraId="765612BF"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m:oMath>
        <m:r>
          <w:rPr>
            <w:rFonts w:ascii="Cambria Math" w:eastAsia="Cambria Math" w:hAnsi="Cambria Math" w:cs="Cambria Math"/>
            <w:color w:val="000000"/>
            <w:sz w:val="24"/>
            <w:szCs w:val="24"/>
          </w:rPr>
          <m:t>0.2=</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m:t>
            </m:r>
          </m:num>
          <m:den>
            <m:r>
              <w:rPr>
                <w:rFonts w:ascii="Cambria Math" w:eastAsia="Cambria Math" w:hAnsi="Cambria Math" w:cs="Cambria Math"/>
                <w:color w:val="000000"/>
                <w:sz w:val="24"/>
                <w:szCs w:val="24"/>
              </w:rPr>
              <m:t>0.2</m:t>
            </m:r>
          </m:den>
        </m:f>
      </m:oMath>
    </w:p>
    <w:p w14:paraId="5F1A18BB"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n = 0.04 mol</w:t>
      </w:r>
    </w:p>
    <w:p w14:paraId="073394C7" w14:textId="77777777" w:rsidR="00197522" w:rsidRDefault="009A3AA9">
      <w:pPr>
        <w:spacing w:line="360" w:lineRule="auto"/>
        <w:rPr>
          <w:rFonts w:ascii="Arial" w:eastAsia="Arial" w:hAnsi="Arial" w:cs="Arial"/>
          <w:i/>
          <w:sz w:val="24"/>
          <w:szCs w:val="24"/>
        </w:rPr>
      </w:pPr>
      <w:r>
        <w:rPr>
          <w:rFonts w:ascii="Arial" w:eastAsia="Arial" w:hAnsi="Arial" w:cs="Arial"/>
          <w:i/>
          <w:color w:val="000000"/>
          <w:sz w:val="24"/>
          <w:szCs w:val="24"/>
        </w:rPr>
        <w:t>n(O</w:t>
      </w:r>
      <w:r>
        <w:rPr>
          <w:rFonts w:ascii="Arial" w:eastAsia="Arial" w:hAnsi="Arial" w:cs="Arial"/>
          <w:i/>
          <w:color w:val="000000"/>
          <w:sz w:val="24"/>
          <w:szCs w:val="24"/>
          <w:vertAlign w:val="subscript"/>
        </w:rPr>
        <w:t>2</w:t>
      </w:r>
      <w:r>
        <w:rPr>
          <w:rFonts w:ascii="Arial" w:eastAsia="Arial" w:hAnsi="Arial" w:cs="Arial"/>
          <w:i/>
          <w:color w:val="000000"/>
          <w:sz w:val="24"/>
          <w:szCs w:val="24"/>
        </w:rPr>
        <w:t xml:space="preserve">) = </w:t>
      </w:r>
      <w:r>
        <w:rPr>
          <w:rFonts w:ascii="Arial" w:eastAsia="Arial" w:hAnsi="Arial" w:cs="Arial"/>
          <w:i/>
          <w:sz w:val="24"/>
          <w:szCs w:val="24"/>
        </w:rPr>
        <w:t>0.04 mol/2</w:t>
      </w:r>
    </w:p>
    <w:p w14:paraId="60DF5DC6"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ab/>
        <w:t>= 0.02 mol</w:t>
      </w:r>
    </w:p>
    <w:p w14:paraId="741D59B5" w14:textId="77777777" w:rsidR="00197522" w:rsidRDefault="009A3AA9">
      <w:pPr>
        <w:spacing w:line="360" w:lineRule="auto"/>
        <w:rPr>
          <w:rFonts w:ascii="Arial" w:eastAsia="Arial" w:hAnsi="Arial" w:cs="Arial"/>
          <w:i/>
          <w:sz w:val="24"/>
          <w:szCs w:val="24"/>
        </w:rPr>
      </w:pPr>
      <w:r>
        <w:rPr>
          <w:rFonts w:ascii="Arial" w:eastAsia="Arial" w:hAnsi="Arial" w:cs="Arial"/>
          <w:i/>
          <w:color w:val="000000"/>
          <w:sz w:val="24"/>
          <w:szCs w:val="24"/>
        </w:rPr>
        <w:t>c(O</w:t>
      </w:r>
      <w:r>
        <w:rPr>
          <w:rFonts w:ascii="Arial" w:eastAsia="Arial" w:hAnsi="Arial" w:cs="Arial"/>
          <w:i/>
          <w:color w:val="000000"/>
          <w:sz w:val="24"/>
          <w:szCs w:val="24"/>
          <w:vertAlign w:val="subscript"/>
        </w:rPr>
        <w:t>2</w:t>
      </w:r>
      <w:r>
        <w:rPr>
          <w:rFonts w:ascii="Arial" w:eastAsia="Arial" w:hAnsi="Arial" w:cs="Arial"/>
          <w:i/>
          <w:color w:val="000000"/>
          <w:sz w:val="24"/>
          <w:szCs w:val="24"/>
        </w:rPr>
        <w:t xml:space="preserve">) </w:t>
      </w:r>
      <w:r>
        <w:rPr>
          <w:rFonts w:ascii="Arial" w:eastAsia="Arial" w:hAnsi="Arial" w:cs="Arial"/>
          <w:i/>
          <w:color w:val="000000"/>
          <w:sz w:val="24"/>
          <w:szCs w:val="24"/>
        </w:rPr>
        <w:tab/>
      </w:r>
      <m:oMath>
        <m:r>
          <w:rPr>
            <w:rFonts w:ascii="Cambria Math" w:eastAsia="Cambria Math" w:hAnsi="Cambria Math" w:cs="Cambria Math"/>
            <w:color w:val="000000"/>
            <w:sz w:val="24"/>
            <w:szCs w:val="24"/>
          </w:rPr>
          <m:t>c=</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m:t>
            </m:r>
          </m:num>
          <m:den>
            <m:r>
              <w:rPr>
                <w:rFonts w:ascii="Cambria Math" w:eastAsia="Cambria Math" w:hAnsi="Cambria Math" w:cs="Cambria Math"/>
                <w:color w:val="000000"/>
                <w:sz w:val="24"/>
                <w:szCs w:val="24"/>
              </w:rPr>
              <m:t>v</m:t>
            </m:r>
          </m:den>
        </m:f>
      </m:oMath>
    </w:p>
    <w:p w14:paraId="25075A5C"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ab/>
      </w:r>
      <w:r>
        <w:rPr>
          <w:rFonts w:ascii="Arial" w:eastAsia="Arial" w:hAnsi="Arial" w:cs="Arial"/>
          <w:i/>
          <w:color w:val="000000"/>
          <w:sz w:val="24"/>
          <w:szCs w:val="24"/>
        </w:rPr>
        <w:tab/>
      </w:r>
      <m:oMath>
        <m:r>
          <w:rPr>
            <w:rFonts w:ascii="Cambria Math" w:eastAsia="Cambria Math" w:hAnsi="Cambria Math" w:cs="Cambria Math"/>
            <w:color w:val="000000"/>
            <w:sz w:val="24"/>
            <w:szCs w:val="24"/>
          </w:rPr>
          <m:t>c=</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0.2</m:t>
            </m:r>
          </m:num>
          <m:den>
            <m:r>
              <w:rPr>
                <w:rFonts w:ascii="Cambria Math" w:eastAsia="Cambria Math" w:hAnsi="Cambria Math" w:cs="Cambria Math"/>
                <w:color w:val="000000"/>
                <w:sz w:val="24"/>
                <w:szCs w:val="24"/>
              </w:rPr>
              <m:t>0.116</m:t>
            </m:r>
          </m:den>
        </m:f>
      </m:oMath>
    </w:p>
    <w:p w14:paraId="26223A97"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ab/>
      </w:r>
      <w:r>
        <w:rPr>
          <w:rFonts w:ascii="Arial" w:eastAsia="Arial" w:hAnsi="Arial" w:cs="Arial"/>
          <w:i/>
          <w:color w:val="000000"/>
          <w:sz w:val="24"/>
          <w:szCs w:val="24"/>
        </w:rPr>
        <w:tab/>
        <w:t xml:space="preserve">c = </w:t>
      </w:r>
    </w:p>
    <w:p w14:paraId="0A2E6B0E" w14:textId="77777777" w:rsidR="00197522" w:rsidRDefault="009A3AA9">
      <w:pPr>
        <w:spacing w:line="360" w:lineRule="auto"/>
        <w:rPr>
          <w:rFonts w:ascii="Arial" w:eastAsia="Arial" w:hAnsi="Arial" w:cs="Arial"/>
          <w:i/>
          <w:sz w:val="24"/>
          <w:szCs w:val="24"/>
        </w:rPr>
      </w:pPr>
      <w:r>
        <w:rPr>
          <w:rFonts w:ascii="Arial" w:eastAsia="Arial" w:hAnsi="Arial" w:cs="Arial"/>
          <w:i/>
          <w:color w:val="000000"/>
          <w:sz w:val="24"/>
          <w:szCs w:val="24"/>
        </w:rPr>
        <w:t>2.2.7.</w:t>
      </w:r>
      <w:r>
        <w:rPr>
          <w:rFonts w:ascii="Arial" w:eastAsia="Arial" w:hAnsi="Arial" w:cs="Arial"/>
          <w:i/>
          <w:color w:val="000000"/>
          <w:sz w:val="24"/>
          <w:szCs w:val="24"/>
        </w:rPr>
        <w:tab/>
        <w:t xml:space="preserve"> </w:t>
      </w:r>
      <w:r>
        <w:rPr>
          <w:rFonts w:ascii="Arial" w:eastAsia="Arial" w:hAnsi="Arial" w:cs="Arial"/>
          <w:i/>
          <w:sz w:val="24"/>
          <w:szCs w:val="24"/>
        </w:rPr>
        <w:t xml:space="preserve">• A catalyst provides an alternative pathway of lower activation energy. </w:t>
      </w:r>
    </w:p>
    <w:p w14:paraId="31CDB468" w14:textId="77777777" w:rsidR="00197522" w:rsidRDefault="009A3AA9">
      <w:pPr>
        <w:spacing w:line="360" w:lineRule="auto"/>
        <w:ind w:firstLine="720"/>
        <w:rPr>
          <w:rFonts w:ascii="Arial" w:eastAsia="Arial" w:hAnsi="Arial" w:cs="Arial"/>
          <w:i/>
          <w:sz w:val="24"/>
          <w:szCs w:val="24"/>
        </w:rPr>
      </w:pPr>
      <w:r>
        <w:rPr>
          <w:rFonts w:ascii="Arial" w:eastAsia="Arial" w:hAnsi="Arial" w:cs="Arial"/>
          <w:i/>
          <w:sz w:val="24"/>
          <w:szCs w:val="24"/>
        </w:rPr>
        <w:t xml:space="preserve">• More molecules have sufficient kinetic energy. </w:t>
      </w:r>
    </w:p>
    <w:p w14:paraId="3B8EB5B9" w14:textId="77777777" w:rsidR="00197522" w:rsidRDefault="009A3AA9">
      <w:pPr>
        <w:spacing w:line="360" w:lineRule="auto"/>
        <w:ind w:firstLine="720"/>
        <w:rPr>
          <w:rFonts w:ascii="Arial" w:eastAsia="Arial" w:hAnsi="Arial" w:cs="Arial"/>
          <w:i/>
          <w:sz w:val="24"/>
          <w:szCs w:val="24"/>
        </w:rPr>
      </w:pPr>
      <w:r>
        <w:rPr>
          <w:rFonts w:ascii="Arial" w:eastAsia="Arial" w:hAnsi="Arial" w:cs="Arial"/>
          <w:i/>
          <w:sz w:val="24"/>
          <w:szCs w:val="24"/>
        </w:rPr>
        <w:t>• More effective collisions per unit time.</w:t>
      </w:r>
    </w:p>
    <w:p w14:paraId="6CDE6008"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 xml:space="preserve">2.2.8. </w:t>
      </w:r>
    </w:p>
    <w:p w14:paraId="2A170D57" w14:textId="77777777" w:rsidR="00197522" w:rsidRDefault="009A3AA9">
      <w:pPr>
        <w:spacing w:line="360" w:lineRule="auto"/>
        <w:rPr>
          <w:rFonts w:ascii="Arial" w:eastAsia="Arial" w:hAnsi="Arial" w:cs="Arial"/>
          <w:i/>
          <w:color w:val="000000"/>
          <w:sz w:val="24"/>
          <w:szCs w:val="24"/>
        </w:rPr>
      </w:pPr>
      <w:r>
        <w:rPr>
          <w:rFonts w:ascii="Arial" w:eastAsia="Arial" w:hAnsi="Arial" w:cs="Arial"/>
          <w:i/>
          <w:noProof/>
          <w:sz w:val="24"/>
          <w:szCs w:val="24"/>
        </w:rPr>
        <w:drawing>
          <wp:inline distT="0" distB="0" distL="0" distR="0" wp14:anchorId="1EF8D0A0" wp14:editId="4A6851FB">
            <wp:extent cx="3588725" cy="1570440"/>
            <wp:effectExtent l="0" t="0" r="0" b="0"/>
            <wp:docPr id="8" name="image5.png" descr="C:\Users\13758951\AppData\Local\Microsoft\Windows\Temporary Internet Files\Content.Word\aYMKJCPQ7XfHddMN2VgY8LBE.JPG"/>
            <wp:cNvGraphicFramePr/>
            <a:graphic xmlns:a="http://schemas.openxmlformats.org/drawingml/2006/main">
              <a:graphicData uri="http://schemas.openxmlformats.org/drawingml/2006/picture">
                <pic:pic xmlns:pic="http://schemas.openxmlformats.org/drawingml/2006/picture">
                  <pic:nvPicPr>
                    <pic:cNvPr id="0" name="image5.png" descr="C:\Users\13758951\AppData\Local\Microsoft\Windows\Temporary Internet Files\Content.Word\aYMKJCPQ7XfHddMN2VgY8LBE.JPG"/>
                    <pic:cNvPicPr preferRelativeResize="0"/>
                  </pic:nvPicPr>
                  <pic:blipFill>
                    <a:blip r:embed="rId11"/>
                    <a:srcRect/>
                    <a:stretch>
                      <a:fillRect/>
                    </a:stretch>
                  </pic:blipFill>
                  <pic:spPr>
                    <a:xfrm>
                      <a:off x="0" y="0"/>
                      <a:ext cx="3588725" cy="1570440"/>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1F1DEB71" wp14:editId="59DE1F0C">
                <wp:simplePos x="0" y="0"/>
                <wp:positionH relativeFrom="column">
                  <wp:posOffset>2324100</wp:posOffset>
                </wp:positionH>
                <wp:positionV relativeFrom="paragraph">
                  <wp:posOffset>201930</wp:posOffset>
                </wp:positionV>
                <wp:extent cx="0" cy="1123950"/>
                <wp:effectExtent l="7620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1123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2324100</wp:posOffset>
                </wp:positionH>
                <wp:positionV relativeFrom="paragraph">
                  <wp:posOffset>201930</wp:posOffset>
                </wp:positionV>
                <wp:extent cx="133350" cy="1181100"/>
                <wp:effectExtent b="0" l="0" r="0" t="0"/>
                <wp:wrapNone/>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33350" cy="1181100"/>
                        </a:xfrm>
                        <a:prstGeom prst="rect"/>
                        <a:ln/>
                      </pic:spPr>
                    </pic:pic>
                  </a:graphicData>
                </a:graphic>
              </wp:anchor>
            </w:drawing>
          </mc:Fallback>
        </mc:AlternateContent>
      </w:r>
    </w:p>
    <w:p w14:paraId="516794F3" w14:textId="77777777" w:rsidR="00197522" w:rsidRDefault="00197522">
      <w:pPr>
        <w:spacing w:after="160" w:line="360" w:lineRule="auto"/>
        <w:rPr>
          <w:rFonts w:ascii="Arial" w:eastAsia="Arial" w:hAnsi="Arial" w:cs="Arial"/>
          <w:i/>
          <w:color w:val="000000"/>
          <w:sz w:val="24"/>
          <w:szCs w:val="24"/>
        </w:rPr>
      </w:pPr>
    </w:p>
    <w:p w14:paraId="0DCA2006" w14:textId="77777777" w:rsidR="00197522" w:rsidRDefault="009A3AA9">
      <w:pPr>
        <w:spacing w:after="160" w:line="360" w:lineRule="auto"/>
        <w:rPr>
          <w:rFonts w:ascii="Arial" w:eastAsia="Arial" w:hAnsi="Arial" w:cs="Arial"/>
          <w:b/>
          <w:i/>
          <w:color w:val="000000"/>
          <w:sz w:val="24"/>
          <w:szCs w:val="24"/>
          <w:u w:val="single"/>
        </w:rPr>
      </w:pPr>
      <w:r>
        <w:rPr>
          <w:rFonts w:ascii="Arial" w:eastAsia="Arial" w:hAnsi="Arial" w:cs="Arial"/>
          <w:b/>
          <w:i/>
          <w:color w:val="000000"/>
          <w:sz w:val="24"/>
          <w:szCs w:val="24"/>
          <w:u w:val="single"/>
        </w:rPr>
        <w:t>QUESTION 3</w:t>
      </w:r>
    </w:p>
    <w:p w14:paraId="1E3B2F51"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3.1. Hydrogen (H</w:t>
      </w:r>
      <w:r>
        <w:rPr>
          <w:rFonts w:ascii="Arial" w:eastAsia="Arial" w:hAnsi="Arial" w:cs="Arial"/>
          <w:i/>
          <w:color w:val="000000"/>
          <w:sz w:val="24"/>
          <w:szCs w:val="24"/>
          <w:vertAlign w:val="subscript"/>
        </w:rPr>
        <w:t>2</w:t>
      </w:r>
      <w:r>
        <w:rPr>
          <w:rFonts w:ascii="Arial" w:eastAsia="Arial" w:hAnsi="Arial" w:cs="Arial"/>
          <w:i/>
          <w:color w:val="000000"/>
          <w:sz w:val="24"/>
          <w:szCs w:val="24"/>
        </w:rPr>
        <w:t xml:space="preserve">) </w:t>
      </w:r>
    </w:p>
    <w:p w14:paraId="5F93058C"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 xml:space="preserve">3.2. </w:t>
      </w:r>
    </w:p>
    <w:p w14:paraId="2648C4DF"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noProof/>
          <w:sz w:val="24"/>
          <w:szCs w:val="24"/>
        </w:rPr>
        <w:drawing>
          <wp:inline distT="0" distB="0" distL="0" distR="0" wp14:anchorId="3959F6C3" wp14:editId="4B5C63CA">
            <wp:extent cx="4057650" cy="33051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B55FE6" w14:textId="77777777" w:rsidR="00197522" w:rsidRDefault="00197522">
      <w:pPr>
        <w:spacing w:after="160" w:line="360" w:lineRule="auto"/>
        <w:rPr>
          <w:rFonts w:ascii="Arial" w:eastAsia="Arial" w:hAnsi="Arial" w:cs="Arial"/>
          <w:i/>
          <w:color w:val="000000"/>
          <w:sz w:val="24"/>
          <w:szCs w:val="24"/>
        </w:rPr>
      </w:pPr>
    </w:p>
    <w:p w14:paraId="592CDFEE" w14:textId="77777777" w:rsidR="00197522" w:rsidRDefault="00197522">
      <w:pPr>
        <w:spacing w:after="160" w:line="360" w:lineRule="auto"/>
        <w:rPr>
          <w:rFonts w:ascii="Arial" w:eastAsia="Arial" w:hAnsi="Arial" w:cs="Arial"/>
          <w:i/>
          <w:color w:val="000000"/>
          <w:sz w:val="24"/>
          <w:szCs w:val="24"/>
        </w:rPr>
      </w:pPr>
    </w:p>
    <w:p w14:paraId="2997A473"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 xml:space="preserve">3.3. </w:t>
      </w:r>
      <w:r>
        <w:rPr>
          <w:rFonts w:ascii="Arial" w:eastAsia="Arial" w:hAnsi="Arial" w:cs="Arial"/>
          <w:i/>
          <w:color w:val="000000"/>
          <w:sz w:val="24"/>
          <w:szCs w:val="24"/>
        </w:rPr>
        <w:tab/>
        <w:t>2.3 minutes</w:t>
      </w:r>
    </w:p>
    <w:p w14:paraId="398C9456"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3.4.1. 1 minute = 18 cm3,  2 minutes = 28, 3 minutes = 33</w:t>
      </w:r>
    </w:p>
    <w:p w14:paraId="612388CC" w14:textId="77777777" w:rsidR="00197522" w:rsidRDefault="009A3AA9">
      <w:pPr>
        <w:spacing w:line="360" w:lineRule="auto"/>
        <w:rPr>
          <w:rFonts w:ascii="Arial" w:eastAsia="Arial" w:hAnsi="Arial" w:cs="Arial"/>
          <w:i/>
          <w:sz w:val="24"/>
          <w:szCs w:val="24"/>
        </w:rPr>
      </w:pPr>
      <w:r>
        <w:rPr>
          <w:rFonts w:ascii="Arial" w:eastAsia="Arial" w:hAnsi="Arial" w:cs="Arial"/>
          <w:i/>
          <w:color w:val="000000"/>
          <w:sz w:val="24"/>
          <w:szCs w:val="24"/>
        </w:rPr>
        <w:t>3.4.2. The rate of gas production deceases means t</w:t>
      </w:r>
      <w:r>
        <w:rPr>
          <w:rFonts w:ascii="Arial" w:eastAsia="Arial" w:hAnsi="Arial" w:cs="Arial"/>
          <w:i/>
          <w:sz w:val="24"/>
          <w:szCs w:val="24"/>
        </w:rPr>
        <w:t>he rate of reaction is decreasing. This is because mass of metal decreases and the concentration of HCl    decreases</w:t>
      </w:r>
    </w:p>
    <w:p w14:paraId="2B43E6FB"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 xml:space="preserve">3.4.3. </w:t>
      </w:r>
    </w:p>
    <w:p w14:paraId="67010219" w14:textId="77777777" w:rsidR="00197522" w:rsidRDefault="009A3AA9">
      <w:pPr>
        <w:numPr>
          <w:ilvl w:val="0"/>
          <w:numId w:val="1"/>
        </w:numPr>
        <w:pBdr>
          <w:top w:val="nil"/>
          <w:left w:val="nil"/>
          <w:bottom w:val="nil"/>
          <w:right w:val="nil"/>
          <w:between w:val="nil"/>
        </w:pBdr>
        <w:spacing w:after="0" w:line="360" w:lineRule="auto"/>
        <w:rPr>
          <w:i/>
          <w:color w:val="000000"/>
          <w:sz w:val="24"/>
          <w:szCs w:val="24"/>
        </w:rPr>
      </w:pPr>
      <w:r>
        <w:rPr>
          <w:rFonts w:ascii="Arial" w:eastAsia="Arial" w:hAnsi="Arial" w:cs="Arial"/>
          <w:i/>
          <w:color w:val="000000"/>
          <w:sz w:val="24"/>
          <w:szCs w:val="24"/>
        </w:rPr>
        <w:t xml:space="preserve">Less HCl particles per unit volume. </w:t>
      </w:r>
    </w:p>
    <w:p w14:paraId="2CBA6DE6" w14:textId="77777777" w:rsidR="00197522" w:rsidRDefault="009A3AA9">
      <w:pPr>
        <w:numPr>
          <w:ilvl w:val="0"/>
          <w:numId w:val="1"/>
        </w:numPr>
        <w:pBdr>
          <w:top w:val="nil"/>
          <w:left w:val="nil"/>
          <w:bottom w:val="nil"/>
          <w:right w:val="nil"/>
          <w:between w:val="nil"/>
        </w:pBdr>
        <w:spacing w:after="0" w:line="360" w:lineRule="auto"/>
        <w:rPr>
          <w:i/>
          <w:color w:val="000000"/>
          <w:sz w:val="24"/>
          <w:szCs w:val="24"/>
        </w:rPr>
      </w:pPr>
      <w:r>
        <w:rPr>
          <w:rFonts w:ascii="Arial" w:eastAsia="Arial" w:hAnsi="Arial" w:cs="Arial"/>
          <w:i/>
          <w:color w:val="000000"/>
          <w:sz w:val="24"/>
          <w:szCs w:val="24"/>
        </w:rPr>
        <w:t xml:space="preserve">less particles with correct orientation. </w:t>
      </w:r>
    </w:p>
    <w:p w14:paraId="0716CADA" w14:textId="77777777" w:rsidR="00197522" w:rsidRDefault="009A3AA9">
      <w:pPr>
        <w:numPr>
          <w:ilvl w:val="0"/>
          <w:numId w:val="1"/>
        </w:numPr>
        <w:pBdr>
          <w:top w:val="nil"/>
          <w:left w:val="nil"/>
          <w:bottom w:val="nil"/>
          <w:right w:val="nil"/>
          <w:between w:val="nil"/>
        </w:pBdr>
        <w:spacing w:line="360" w:lineRule="auto"/>
        <w:rPr>
          <w:i/>
          <w:color w:val="000000"/>
          <w:sz w:val="24"/>
          <w:szCs w:val="24"/>
        </w:rPr>
      </w:pPr>
      <w:r>
        <w:rPr>
          <w:rFonts w:ascii="Arial" w:eastAsia="Arial" w:hAnsi="Arial" w:cs="Arial"/>
          <w:i/>
          <w:color w:val="000000"/>
          <w:sz w:val="24"/>
          <w:szCs w:val="24"/>
        </w:rPr>
        <w:t>less effective collisions per unit time.</w:t>
      </w:r>
    </w:p>
    <w:p w14:paraId="1070CCD0"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t xml:space="preserve">  </w:t>
      </w:r>
    </w:p>
    <w:p w14:paraId="526E0334" w14:textId="77777777" w:rsidR="00197522" w:rsidRDefault="00197522">
      <w:pPr>
        <w:spacing w:line="360" w:lineRule="auto"/>
        <w:rPr>
          <w:rFonts w:ascii="Arial" w:eastAsia="Arial" w:hAnsi="Arial" w:cs="Arial"/>
          <w:i/>
          <w:sz w:val="24"/>
          <w:szCs w:val="24"/>
        </w:rPr>
      </w:pPr>
    </w:p>
    <w:p w14:paraId="617DD235" w14:textId="77777777" w:rsidR="00197522" w:rsidRDefault="009A3AA9">
      <w:pPr>
        <w:spacing w:line="360" w:lineRule="auto"/>
        <w:rPr>
          <w:rFonts w:ascii="Arial" w:eastAsia="Arial" w:hAnsi="Arial" w:cs="Arial"/>
          <w:i/>
          <w:sz w:val="24"/>
          <w:szCs w:val="24"/>
        </w:rPr>
      </w:pPr>
      <w:r>
        <w:rPr>
          <w:rFonts w:ascii="Arial" w:eastAsia="Arial" w:hAnsi="Arial" w:cs="Arial"/>
          <w:i/>
          <w:sz w:val="24"/>
          <w:szCs w:val="24"/>
        </w:rPr>
        <w:lastRenderedPageBreak/>
        <w:t>3.5 and 3.7</w:t>
      </w:r>
    </w:p>
    <w:p w14:paraId="32F61FCF" w14:textId="77777777" w:rsidR="00197522" w:rsidRDefault="009A3AA9">
      <w:pPr>
        <w:spacing w:line="360" w:lineRule="auto"/>
        <w:rPr>
          <w:rFonts w:ascii="Arial" w:eastAsia="Arial" w:hAnsi="Arial" w:cs="Arial"/>
          <w:i/>
          <w:sz w:val="24"/>
          <w:szCs w:val="24"/>
        </w:rPr>
      </w:pPr>
      <w:r>
        <w:rPr>
          <w:rFonts w:ascii="Arial" w:eastAsia="Arial" w:hAnsi="Arial" w:cs="Arial"/>
          <w:i/>
          <w:noProof/>
          <w:sz w:val="24"/>
          <w:szCs w:val="24"/>
        </w:rPr>
        <w:drawing>
          <wp:inline distT="0" distB="0" distL="0" distR="0" wp14:anchorId="326D2B21" wp14:editId="211C564D">
            <wp:extent cx="4924425" cy="371475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924425" cy="3714750"/>
                    </a:xfrm>
                    <a:prstGeom prst="rect">
                      <a:avLst/>
                    </a:prstGeom>
                    <a:ln/>
                  </pic:spPr>
                </pic:pic>
              </a:graphicData>
            </a:graphic>
          </wp:inline>
        </w:drawing>
      </w:r>
    </w:p>
    <w:p w14:paraId="272F18E6"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3.6. The chunk has a smaller surface area than the pellets</w:t>
      </w:r>
    </w:p>
    <w:p w14:paraId="54DAFB15"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 xml:space="preserve">        The curve of A will be gentle than the original curve to show the lower rate of reaction in         A</w:t>
      </w:r>
    </w:p>
    <w:p w14:paraId="6FDF3210" w14:textId="77777777" w:rsidR="00197522" w:rsidRDefault="00197522">
      <w:pPr>
        <w:spacing w:after="160" w:line="360" w:lineRule="auto"/>
        <w:rPr>
          <w:rFonts w:ascii="Arial" w:eastAsia="Arial" w:hAnsi="Arial" w:cs="Arial"/>
          <w:i/>
          <w:color w:val="000000"/>
          <w:sz w:val="24"/>
          <w:szCs w:val="24"/>
        </w:rPr>
      </w:pPr>
    </w:p>
    <w:p w14:paraId="60907D0E" w14:textId="77777777" w:rsidR="00197522" w:rsidRDefault="00197522">
      <w:pPr>
        <w:spacing w:after="160" w:line="360" w:lineRule="auto"/>
        <w:rPr>
          <w:rFonts w:ascii="Arial" w:eastAsia="Arial" w:hAnsi="Arial" w:cs="Arial"/>
          <w:i/>
          <w:color w:val="000000"/>
          <w:sz w:val="24"/>
          <w:szCs w:val="24"/>
        </w:rPr>
      </w:pPr>
    </w:p>
    <w:p w14:paraId="221A7BFF" w14:textId="77777777" w:rsidR="00197522" w:rsidRDefault="009A3AA9">
      <w:pPr>
        <w:spacing w:after="160" w:line="360" w:lineRule="auto"/>
        <w:rPr>
          <w:rFonts w:ascii="Arial" w:eastAsia="Arial" w:hAnsi="Arial" w:cs="Arial"/>
          <w:b/>
          <w:i/>
          <w:color w:val="000000"/>
          <w:sz w:val="24"/>
          <w:szCs w:val="24"/>
          <w:u w:val="single"/>
        </w:rPr>
      </w:pPr>
      <w:r>
        <w:rPr>
          <w:rFonts w:ascii="Arial" w:eastAsia="Arial" w:hAnsi="Arial" w:cs="Arial"/>
          <w:b/>
          <w:i/>
          <w:color w:val="000000"/>
          <w:sz w:val="24"/>
          <w:szCs w:val="24"/>
          <w:u w:val="single"/>
        </w:rPr>
        <w:t>QUESRTION 4</w:t>
      </w:r>
    </w:p>
    <w:p w14:paraId="6D13AD6A" w14:textId="77777777" w:rsidR="00197522" w:rsidRDefault="009A3AA9">
      <w:pPr>
        <w:spacing w:after="160" w:line="360" w:lineRule="auto"/>
        <w:rPr>
          <w:rFonts w:ascii="Arial" w:eastAsia="Arial" w:hAnsi="Arial" w:cs="Arial"/>
          <w:i/>
          <w:color w:val="000000"/>
          <w:sz w:val="24"/>
          <w:szCs w:val="24"/>
        </w:rPr>
      </w:pPr>
      <w:bookmarkStart w:id="2" w:name="_30j0zll" w:colFirst="0" w:colLast="0"/>
      <w:bookmarkEnd w:id="2"/>
      <w:r>
        <w:rPr>
          <w:rFonts w:ascii="Arial" w:eastAsia="Arial" w:hAnsi="Arial" w:cs="Arial"/>
          <w:i/>
          <w:color w:val="000000"/>
          <w:sz w:val="24"/>
          <w:szCs w:val="24"/>
        </w:rPr>
        <w:t>4.1. MgCl</w:t>
      </w:r>
      <w:r>
        <w:rPr>
          <w:rFonts w:ascii="Arial" w:eastAsia="Arial" w:hAnsi="Arial" w:cs="Arial"/>
          <w:i/>
          <w:color w:val="000000"/>
          <w:sz w:val="24"/>
          <w:szCs w:val="24"/>
          <w:vertAlign w:val="subscript"/>
        </w:rPr>
        <w:t xml:space="preserve">2 </w:t>
      </w:r>
      <w:r>
        <w:rPr>
          <w:rFonts w:ascii="Arial" w:eastAsia="Arial" w:hAnsi="Arial" w:cs="Arial"/>
          <w:i/>
          <w:color w:val="000000"/>
          <w:sz w:val="24"/>
          <w:szCs w:val="24"/>
        </w:rPr>
        <w:t>Zinc chloride</w:t>
      </w:r>
    </w:p>
    <w:p w14:paraId="26F0BC29"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4.2.</w:t>
      </w:r>
      <w:r>
        <w:rPr>
          <w:rFonts w:ascii="Arial" w:eastAsia="Arial" w:hAnsi="Arial" w:cs="Arial"/>
          <w:i/>
          <w:color w:val="000000"/>
          <w:sz w:val="24"/>
          <w:szCs w:val="24"/>
        </w:rPr>
        <w:tab/>
      </w:r>
      <m:oMath>
        <m:r>
          <w:rPr>
            <w:rFonts w:ascii="Cambria Math" w:eastAsia="Cambria Math" w:hAnsi="Cambria Math" w:cs="Cambria Math"/>
            <w:color w:val="000000"/>
            <w:sz w:val="24"/>
            <w:szCs w:val="24"/>
          </w:rPr>
          <m:t>rr=</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∆c</m:t>
            </m:r>
          </m:num>
          <m:den>
            <m:r>
              <w:rPr>
                <w:rFonts w:ascii="Cambria Math" w:eastAsia="Cambria Math" w:hAnsi="Cambria Math" w:cs="Cambria Math"/>
                <w:color w:val="000000"/>
                <w:sz w:val="24"/>
                <w:szCs w:val="24"/>
              </w:rPr>
              <m:t>∆t</m:t>
            </m:r>
          </m:den>
        </m:f>
      </m:oMath>
    </w:p>
    <w:p w14:paraId="7C6F4616"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ab/>
      </w:r>
      <m:oMath>
        <m:r>
          <w:rPr>
            <w:rFonts w:ascii="Cambria Math" w:eastAsia="Cambria Math" w:hAnsi="Cambria Math" w:cs="Cambria Math"/>
            <w:color w:val="000000"/>
            <w:sz w:val="24"/>
            <w:szCs w:val="24"/>
          </w:rPr>
          <m:t>rr=-</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57-25</m:t>
            </m:r>
          </m:num>
          <m:den>
            <m:r>
              <w:rPr>
                <w:rFonts w:ascii="Cambria Math" w:eastAsia="Cambria Math" w:hAnsi="Cambria Math" w:cs="Cambria Math"/>
                <w:color w:val="000000"/>
                <w:sz w:val="24"/>
                <w:szCs w:val="24"/>
              </w:rPr>
              <m:t>2-0.5</m:t>
            </m:r>
          </m:den>
        </m:f>
      </m:oMath>
    </w:p>
    <w:p w14:paraId="53E0A7FC"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ab/>
        <w:t xml:space="preserve">rr = </w:t>
      </w:r>
    </w:p>
    <w:p w14:paraId="6C996142"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4.3. 0-1/2</w:t>
      </w:r>
    </w:p>
    <w:p w14:paraId="533524B3" w14:textId="77777777" w:rsidR="00197522" w:rsidRDefault="009A3AA9">
      <w:pPr>
        <w:spacing w:after="160" w:line="360" w:lineRule="auto"/>
        <w:rPr>
          <w:rFonts w:ascii="Arial" w:eastAsia="Arial" w:hAnsi="Arial" w:cs="Arial"/>
          <w:i/>
          <w:sz w:val="24"/>
          <w:szCs w:val="24"/>
        </w:rPr>
      </w:pPr>
      <w:r>
        <w:rPr>
          <w:rFonts w:ascii="Arial" w:eastAsia="Arial" w:hAnsi="Arial" w:cs="Arial"/>
          <w:i/>
          <w:color w:val="000000"/>
          <w:sz w:val="24"/>
          <w:szCs w:val="24"/>
        </w:rPr>
        <w:t xml:space="preserve">4.4. as the reaction progresses </w:t>
      </w:r>
      <w:r>
        <w:rPr>
          <w:rFonts w:ascii="Arial" w:eastAsia="Arial" w:hAnsi="Arial" w:cs="Arial"/>
          <w:i/>
          <w:sz w:val="24"/>
          <w:szCs w:val="24"/>
        </w:rPr>
        <w:t xml:space="preserve">mass of </w:t>
      </w:r>
      <w:r>
        <w:rPr>
          <w:rFonts w:ascii="Arial" w:eastAsia="Arial" w:hAnsi="Arial" w:cs="Arial"/>
          <w:i/>
          <w:color w:val="000000"/>
          <w:sz w:val="24"/>
          <w:szCs w:val="24"/>
        </w:rPr>
        <w:t>Magnesium</w:t>
      </w:r>
      <w:r>
        <w:rPr>
          <w:rFonts w:ascii="Arial" w:eastAsia="Arial" w:hAnsi="Arial" w:cs="Arial"/>
          <w:i/>
          <w:sz w:val="24"/>
          <w:szCs w:val="24"/>
        </w:rPr>
        <w:t xml:space="preserve"> decreases and the concentration of HCl    decreases</w:t>
      </w:r>
    </w:p>
    <w:p w14:paraId="38CDCD75" w14:textId="77777777" w:rsidR="00197522" w:rsidRDefault="009A3AA9">
      <w:pPr>
        <w:spacing w:after="3" w:line="360" w:lineRule="auto"/>
        <w:ind w:right="1"/>
        <w:jc w:val="both"/>
        <w:rPr>
          <w:rFonts w:ascii="Arial" w:eastAsia="Arial" w:hAnsi="Arial" w:cs="Arial"/>
          <w:i/>
          <w:color w:val="000000"/>
          <w:sz w:val="24"/>
          <w:szCs w:val="24"/>
        </w:rPr>
      </w:pPr>
      <w:r>
        <w:rPr>
          <w:rFonts w:ascii="Arial" w:eastAsia="Arial" w:hAnsi="Arial" w:cs="Arial"/>
          <w:i/>
          <w:sz w:val="24"/>
          <w:szCs w:val="24"/>
        </w:rPr>
        <w:t xml:space="preserve">4.5. increase the </w:t>
      </w:r>
      <w:r>
        <w:rPr>
          <w:rFonts w:ascii="Arial" w:eastAsia="Arial" w:hAnsi="Arial" w:cs="Arial"/>
          <w:i/>
          <w:color w:val="000000"/>
          <w:sz w:val="24"/>
          <w:szCs w:val="24"/>
        </w:rPr>
        <w:t>Temperature</w:t>
      </w:r>
    </w:p>
    <w:p w14:paraId="4A4FC098" w14:textId="77777777" w:rsidR="00197522" w:rsidRDefault="009A3AA9">
      <w:pPr>
        <w:spacing w:after="3" w:line="360" w:lineRule="auto"/>
        <w:ind w:left="10" w:right="1" w:hanging="10"/>
        <w:jc w:val="both"/>
        <w:rPr>
          <w:rFonts w:ascii="Arial" w:eastAsia="Arial" w:hAnsi="Arial" w:cs="Arial"/>
          <w:i/>
          <w:color w:val="000000"/>
          <w:sz w:val="24"/>
          <w:szCs w:val="24"/>
        </w:rPr>
      </w:pPr>
      <w:bookmarkStart w:id="3" w:name="_1fob9te" w:colFirst="0" w:colLast="0"/>
      <w:bookmarkEnd w:id="3"/>
      <w:r>
        <w:rPr>
          <w:rFonts w:ascii="Arial" w:eastAsia="Arial" w:hAnsi="Arial" w:cs="Arial"/>
          <w:i/>
          <w:color w:val="000000"/>
          <w:sz w:val="24"/>
          <w:szCs w:val="24"/>
        </w:rPr>
        <w:lastRenderedPageBreak/>
        <w:t xml:space="preserve">         Increase Surface area of Magnesium</w:t>
      </w:r>
    </w:p>
    <w:p w14:paraId="709C5ECF"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Increase the Concentration of hydrochloric acid</w:t>
      </w:r>
    </w:p>
    <w:p w14:paraId="39EE1200" w14:textId="77777777" w:rsidR="00197522" w:rsidRDefault="009A3AA9">
      <w:pPr>
        <w:spacing w:after="160" w:line="360" w:lineRule="auto"/>
        <w:rPr>
          <w:rFonts w:ascii="Arial" w:eastAsia="Arial" w:hAnsi="Arial" w:cs="Arial"/>
          <w:i/>
          <w:color w:val="000000"/>
          <w:sz w:val="24"/>
          <w:szCs w:val="24"/>
        </w:rPr>
      </w:pPr>
      <w:r>
        <w:rPr>
          <w:rFonts w:ascii="Arial" w:eastAsia="Arial" w:hAnsi="Arial" w:cs="Arial"/>
          <w:i/>
          <w:color w:val="000000"/>
          <w:sz w:val="24"/>
          <w:szCs w:val="24"/>
        </w:rPr>
        <w:t xml:space="preserve">         Add a suitable Catalyst</w:t>
      </w:r>
    </w:p>
    <w:p w14:paraId="7D356BEE" w14:textId="77777777" w:rsidR="00197522" w:rsidRDefault="00197522">
      <w:pPr>
        <w:spacing w:after="160" w:line="360" w:lineRule="auto"/>
        <w:rPr>
          <w:rFonts w:ascii="Arial" w:eastAsia="Arial" w:hAnsi="Arial" w:cs="Arial"/>
          <w:i/>
          <w:color w:val="000000"/>
          <w:sz w:val="24"/>
          <w:szCs w:val="24"/>
        </w:rPr>
      </w:pPr>
    </w:p>
    <w:p w14:paraId="057A72D0" w14:textId="77777777" w:rsidR="00197522" w:rsidRDefault="00197522">
      <w:pPr>
        <w:spacing w:after="160" w:line="360" w:lineRule="auto"/>
        <w:rPr>
          <w:rFonts w:ascii="Arial" w:eastAsia="Arial" w:hAnsi="Arial" w:cs="Arial"/>
          <w:i/>
          <w:color w:val="000000"/>
          <w:sz w:val="24"/>
          <w:szCs w:val="24"/>
        </w:rPr>
      </w:pPr>
    </w:p>
    <w:p w14:paraId="45935806" w14:textId="77777777" w:rsidR="00197522" w:rsidRDefault="009A3AA9">
      <w:pPr>
        <w:spacing w:after="3" w:line="360" w:lineRule="auto"/>
        <w:ind w:left="10" w:right="1" w:hanging="10"/>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Question 5</w:t>
      </w:r>
    </w:p>
    <w:p w14:paraId="40A4BC71" w14:textId="77777777" w:rsidR="00197522" w:rsidRDefault="00197522">
      <w:pPr>
        <w:spacing w:after="3" w:line="360" w:lineRule="auto"/>
        <w:ind w:left="10" w:right="1" w:hanging="10"/>
        <w:jc w:val="both"/>
        <w:rPr>
          <w:rFonts w:ascii="Arial" w:eastAsia="Arial" w:hAnsi="Arial" w:cs="Arial"/>
          <w:i/>
          <w:color w:val="000000"/>
          <w:sz w:val="24"/>
          <w:szCs w:val="24"/>
        </w:rPr>
      </w:pPr>
    </w:p>
    <w:p w14:paraId="0ADE01DD" w14:textId="77777777" w:rsidR="00197522" w:rsidRDefault="009A3AA9">
      <w:pPr>
        <w:spacing w:after="3" w:line="360" w:lineRule="auto"/>
        <w:ind w:right="1"/>
        <w:jc w:val="both"/>
        <w:rPr>
          <w:rFonts w:ascii="Arial" w:eastAsia="Arial" w:hAnsi="Arial" w:cs="Arial"/>
          <w:i/>
          <w:color w:val="000000"/>
          <w:sz w:val="24"/>
          <w:szCs w:val="24"/>
        </w:rPr>
      </w:pPr>
      <w:r>
        <w:rPr>
          <w:rFonts w:ascii="Arial" w:eastAsia="Arial" w:hAnsi="Arial" w:cs="Arial"/>
          <w:i/>
          <w:color w:val="000000"/>
          <w:sz w:val="24"/>
          <w:szCs w:val="24"/>
        </w:rPr>
        <w:t>5.1</w:t>
      </w:r>
      <w:r>
        <w:rPr>
          <w:rFonts w:ascii="Arial" w:eastAsia="Arial" w:hAnsi="Arial" w:cs="Arial"/>
          <w:i/>
          <w:color w:val="000000"/>
          <w:sz w:val="24"/>
          <w:szCs w:val="24"/>
        </w:rPr>
        <w:tab/>
        <w:t xml:space="preserve"> Temperature</w:t>
      </w:r>
    </w:p>
    <w:p w14:paraId="01FA215A"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Surface area</w:t>
      </w:r>
    </w:p>
    <w:p w14:paraId="73DE37A8"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Concentration</w:t>
      </w:r>
    </w:p>
    <w:p w14:paraId="2F0A308E"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Catalyst</w:t>
      </w:r>
    </w:p>
    <w:p w14:paraId="34F58031" w14:textId="77777777" w:rsidR="00197522" w:rsidRDefault="00197522">
      <w:pPr>
        <w:spacing w:after="3" w:line="360" w:lineRule="auto"/>
        <w:ind w:left="10" w:right="1" w:hanging="10"/>
        <w:jc w:val="both"/>
        <w:rPr>
          <w:rFonts w:ascii="Arial" w:eastAsia="Arial" w:hAnsi="Arial" w:cs="Arial"/>
          <w:i/>
          <w:color w:val="000000"/>
          <w:sz w:val="24"/>
          <w:szCs w:val="24"/>
        </w:rPr>
      </w:pPr>
    </w:p>
    <w:p w14:paraId="4943B204"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5.2    a)  BA</w:t>
      </w:r>
    </w:p>
    <w:p w14:paraId="4511119A"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b)  CB</w:t>
      </w:r>
    </w:p>
    <w:p w14:paraId="3ADD2C18"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d)  CA</w:t>
      </w:r>
    </w:p>
    <w:p w14:paraId="51F164D1" w14:textId="77777777" w:rsidR="00197522" w:rsidRDefault="00197522">
      <w:pPr>
        <w:spacing w:after="3" w:line="360" w:lineRule="auto"/>
        <w:ind w:left="10" w:right="1" w:hanging="10"/>
        <w:jc w:val="both"/>
        <w:rPr>
          <w:rFonts w:ascii="Arial" w:eastAsia="Arial" w:hAnsi="Arial" w:cs="Arial"/>
          <w:i/>
          <w:color w:val="000000"/>
          <w:sz w:val="24"/>
          <w:szCs w:val="24"/>
        </w:rPr>
      </w:pPr>
    </w:p>
    <w:p w14:paraId="34B5866F"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5.3    a) Decreases</w:t>
      </w:r>
    </w:p>
    <w:p w14:paraId="32F3285E"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b) Remains the same.</w:t>
      </w:r>
    </w:p>
    <w:p w14:paraId="35606209" w14:textId="77777777" w:rsidR="00197522" w:rsidRDefault="00197522">
      <w:pPr>
        <w:spacing w:after="3" w:line="360" w:lineRule="auto"/>
        <w:ind w:left="10" w:right="1" w:hanging="10"/>
        <w:jc w:val="both"/>
        <w:rPr>
          <w:rFonts w:ascii="Arial" w:eastAsia="Arial" w:hAnsi="Arial" w:cs="Arial"/>
          <w:i/>
          <w:color w:val="000000"/>
          <w:sz w:val="24"/>
          <w:szCs w:val="24"/>
        </w:rPr>
      </w:pPr>
    </w:p>
    <w:p w14:paraId="4D9DBC79" w14:textId="77777777" w:rsidR="00197522" w:rsidRDefault="00197522">
      <w:pPr>
        <w:spacing w:after="3" w:line="360" w:lineRule="auto"/>
        <w:ind w:left="10" w:right="1" w:hanging="10"/>
        <w:jc w:val="both"/>
        <w:rPr>
          <w:rFonts w:ascii="Arial" w:eastAsia="Arial" w:hAnsi="Arial" w:cs="Arial"/>
          <w:i/>
          <w:color w:val="000000"/>
          <w:sz w:val="24"/>
          <w:szCs w:val="24"/>
        </w:rPr>
      </w:pPr>
    </w:p>
    <w:p w14:paraId="3754598E" w14:textId="77777777" w:rsidR="00197522" w:rsidRDefault="009A3AA9">
      <w:pPr>
        <w:spacing w:after="3" w:line="360" w:lineRule="auto"/>
        <w:ind w:left="10" w:right="1" w:hanging="10"/>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Question 6</w:t>
      </w:r>
    </w:p>
    <w:p w14:paraId="39FC7022" w14:textId="77777777" w:rsidR="00197522" w:rsidRDefault="00197522">
      <w:pPr>
        <w:spacing w:after="3" w:line="360" w:lineRule="auto"/>
        <w:ind w:left="10" w:right="1" w:hanging="10"/>
        <w:jc w:val="both"/>
        <w:rPr>
          <w:rFonts w:ascii="Arial" w:eastAsia="Arial" w:hAnsi="Arial" w:cs="Arial"/>
          <w:i/>
          <w:color w:val="000000"/>
          <w:sz w:val="24"/>
          <w:szCs w:val="24"/>
        </w:rPr>
      </w:pPr>
    </w:p>
    <w:p w14:paraId="24669023"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6.1 Exothermic , temperature increases after reaction</w:t>
      </w:r>
    </w:p>
    <w:p w14:paraId="0DB442A5" w14:textId="77777777" w:rsidR="00197522" w:rsidRDefault="00197522">
      <w:pPr>
        <w:spacing w:after="3" w:line="360" w:lineRule="auto"/>
        <w:ind w:left="10" w:right="1" w:hanging="10"/>
        <w:jc w:val="both"/>
        <w:rPr>
          <w:rFonts w:ascii="Arial" w:eastAsia="Arial" w:hAnsi="Arial" w:cs="Arial"/>
          <w:i/>
          <w:color w:val="000000"/>
          <w:sz w:val="24"/>
          <w:szCs w:val="24"/>
        </w:rPr>
      </w:pPr>
    </w:p>
    <w:p w14:paraId="576D62B2"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6.2 State  of  division/surface area</w:t>
      </w:r>
    </w:p>
    <w:p w14:paraId="1A702DB1" w14:textId="77777777" w:rsidR="00197522" w:rsidRDefault="00197522">
      <w:pPr>
        <w:spacing w:after="3" w:line="360" w:lineRule="auto"/>
        <w:ind w:left="10" w:right="1" w:hanging="10"/>
        <w:jc w:val="both"/>
        <w:rPr>
          <w:rFonts w:ascii="Arial" w:eastAsia="Arial" w:hAnsi="Arial" w:cs="Arial"/>
          <w:i/>
          <w:color w:val="000000"/>
          <w:sz w:val="24"/>
          <w:szCs w:val="24"/>
        </w:rPr>
      </w:pPr>
    </w:p>
    <w:p w14:paraId="5C95AFC6"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6.3. No , both concentration and state of division were changed</w:t>
      </w:r>
    </w:p>
    <w:p w14:paraId="75851BEA" w14:textId="77777777" w:rsidR="00197522" w:rsidRDefault="00197522">
      <w:pPr>
        <w:spacing w:after="3" w:line="360" w:lineRule="auto"/>
        <w:ind w:left="10" w:right="1" w:hanging="10"/>
        <w:jc w:val="both"/>
        <w:rPr>
          <w:rFonts w:ascii="Arial" w:eastAsia="Arial" w:hAnsi="Arial" w:cs="Arial"/>
          <w:i/>
          <w:color w:val="000000"/>
          <w:sz w:val="24"/>
          <w:szCs w:val="24"/>
        </w:rPr>
      </w:pPr>
    </w:p>
    <w:p w14:paraId="0E8CC9CF"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6.4 Faster.</w:t>
      </w:r>
    </w:p>
    <w:p w14:paraId="4A26CFF5"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A catalyst was added. A catalyst Lowers the activation energy of the reaction. There will be more particles available with enough energy to cause effective collisions. Therefore there will be more effective collisions per given time.</w:t>
      </w:r>
    </w:p>
    <w:p w14:paraId="4E04C7F7" w14:textId="787DD2EF" w:rsidR="00197522" w:rsidRDefault="00197522">
      <w:pPr>
        <w:spacing w:after="3" w:line="360" w:lineRule="auto"/>
        <w:ind w:left="10" w:right="1" w:hanging="10"/>
        <w:jc w:val="both"/>
        <w:rPr>
          <w:rFonts w:ascii="Arial" w:eastAsia="Arial" w:hAnsi="Arial" w:cs="Arial"/>
          <w:i/>
          <w:color w:val="000000"/>
          <w:sz w:val="24"/>
          <w:szCs w:val="24"/>
        </w:rPr>
      </w:pPr>
    </w:p>
    <w:p w14:paraId="0E1217F5" w14:textId="77777777" w:rsidR="00B55808" w:rsidRDefault="00B55808">
      <w:pPr>
        <w:spacing w:after="3" w:line="360" w:lineRule="auto"/>
        <w:ind w:left="10" w:right="1" w:hanging="10"/>
        <w:jc w:val="both"/>
        <w:rPr>
          <w:rFonts w:ascii="Arial" w:eastAsia="Arial" w:hAnsi="Arial" w:cs="Arial"/>
          <w:i/>
          <w:color w:val="000000"/>
          <w:sz w:val="24"/>
          <w:szCs w:val="24"/>
        </w:rPr>
      </w:pPr>
    </w:p>
    <w:p w14:paraId="28782008"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lastRenderedPageBreak/>
        <w:t xml:space="preserve">6.6 n(Zn) = </w:t>
      </w:r>
      <m:oMath>
        <m:r>
          <w:rPr>
            <w:rFonts w:ascii="Cambria Math" w:eastAsia="Cambria Math" w:hAnsi="Cambria Math" w:cs="Cambria Math"/>
            <w:color w:val="000000"/>
            <w:sz w:val="24"/>
            <w:szCs w:val="24"/>
          </w:rPr>
          <m:t>m/M</m:t>
        </m:r>
      </m:oMath>
    </w:p>
    <w:p w14:paraId="23718975"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 1.2/65</w:t>
      </w:r>
    </w:p>
    <w:p w14:paraId="55B309F8"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 0.018mol</w:t>
      </w:r>
    </w:p>
    <w:p w14:paraId="50925F56"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ab/>
        <w:t>N(HCl) = 2 x 0.018</w:t>
      </w:r>
    </w:p>
    <w:p w14:paraId="1A6043D5"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ab/>
      </w:r>
      <w:r>
        <w:rPr>
          <w:rFonts w:ascii="Arial" w:eastAsia="Arial" w:hAnsi="Arial" w:cs="Arial"/>
          <w:i/>
          <w:color w:val="000000"/>
          <w:sz w:val="24"/>
          <w:szCs w:val="24"/>
        </w:rPr>
        <w:tab/>
        <w:t>= 0.036</w:t>
      </w:r>
    </w:p>
    <w:p w14:paraId="7A16F0D5" w14:textId="77777777" w:rsidR="00197522" w:rsidRDefault="00197522">
      <w:pPr>
        <w:spacing w:after="3" w:line="360" w:lineRule="auto"/>
        <w:ind w:left="10" w:right="1" w:hanging="10"/>
        <w:jc w:val="both"/>
        <w:rPr>
          <w:rFonts w:ascii="Arial" w:eastAsia="Arial" w:hAnsi="Arial" w:cs="Arial"/>
          <w:i/>
          <w:color w:val="000000"/>
          <w:sz w:val="24"/>
          <w:szCs w:val="24"/>
        </w:rPr>
      </w:pPr>
    </w:p>
    <w:p w14:paraId="5D220CE5"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Rate=∆mol of HCl/∆t</w:t>
      </w:r>
    </w:p>
    <w:p w14:paraId="7E558E38"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 -(0-0.036)/8</w:t>
      </w:r>
    </w:p>
    <w:p w14:paraId="333E032A" w14:textId="77777777" w:rsidR="00197522" w:rsidRDefault="009A3AA9">
      <w:pPr>
        <w:spacing w:after="3" w:line="360" w:lineRule="auto"/>
        <w:ind w:left="10" w:right="1" w:hanging="10"/>
        <w:jc w:val="both"/>
        <w:rPr>
          <w:rFonts w:ascii="Arial" w:eastAsia="Arial" w:hAnsi="Arial" w:cs="Arial"/>
          <w:i/>
          <w:color w:val="000000"/>
          <w:sz w:val="24"/>
          <w:szCs w:val="24"/>
        </w:rPr>
      </w:pPr>
      <w:r>
        <w:rPr>
          <w:rFonts w:ascii="Arial" w:eastAsia="Arial" w:hAnsi="Arial" w:cs="Arial"/>
          <w:i/>
          <w:color w:val="000000"/>
          <w:sz w:val="24"/>
          <w:szCs w:val="24"/>
        </w:rPr>
        <w:t xml:space="preserve">           =4.50X 10</w:t>
      </w:r>
      <w:r>
        <w:rPr>
          <w:rFonts w:ascii="Arial" w:eastAsia="Arial" w:hAnsi="Arial" w:cs="Arial"/>
          <w:i/>
          <w:color w:val="000000"/>
          <w:sz w:val="24"/>
          <w:szCs w:val="24"/>
          <w:vertAlign w:val="superscript"/>
        </w:rPr>
        <w:t>-3</w:t>
      </w:r>
      <w:r>
        <w:rPr>
          <w:rFonts w:ascii="Arial" w:eastAsia="Arial" w:hAnsi="Arial" w:cs="Arial"/>
          <w:i/>
          <w:color w:val="000000"/>
          <w:sz w:val="24"/>
          <w:szCs w:val="24"/>
        </w:rPr>
        <w:t>mol.s</w:t>
      </w:r>
      <w:r>
        <w:rPr>
          <w:rFonts w:ascii="Arial" w:eastAsia="Arial" w:hAnsi="Arial" w:cs="Arial"/>
          <w:i/>
          <w:color w:val="000000"/>
          <w:sz w:val="24"/>
          <w:szCs w:val="24"/>
          <w:vertAlign w:val="superscript"/>
        </w:rPr>
        <w:t>-1</w:t>
      </w:r>
      <w:r>
        <w:rPr>
          <w:rFonts w:ascii="Arial" w:eastAsia="Arial" w:hAnsi="Arial" w:cs="Arial"/>
          <w:i/>
          <w:color w:val="000000"/>
          <w:sz w:val="24"/>
          <w:szCs w:val="24"/>
        </w:rPr>
        <w:t xml:space="preserve"> </w:t>
      </w:r>
    </w:p>
    <w:p w14:paraId="6D0C2FCE" w14:textId="77777777" w:rsidR="00197522" w:rsidRDefault="00197522">
      <w:pPr>
        <w:spacing w:after="3" w:line="360" w:lineRule="auto"/>
        <w:ind w:left="10" w:right="1" w:hanging="10"/>
        <w:jc w:val="both"/>
        <w:rPr>
          <w:rFonts w:ascii="Arial" w:eastAsia="Arial" w:hAnsi="Arial" w:cs="Arial"/>
          <w:i/>
          <w:color w:val="000000"/>
          <w:sz w:val="24"/>
          <w:szCs w:val="24"/>
        </w:rPr>
      </w:pPr>
    </w:p>
    <w:p w14:paraId="0792F1F8" w14:textId="77777777" w:rsidR="00197522" w:rsidRDefault="00197522">
      <w:pPr>
        <w:spacing w:after="3" w:line="360" w:lineRule="auto"/>
        <w:ind w:left="10" w:right="1" w:hanging="10"/>
        <w:jc w:val="both"/>
        <w:rPr>
          <w:rFonts w:ascii="Arial" w:eastAsia="Arial" w:hAnsi="Arial" w:cs="Arial"/>
          <w:i/>
          <w:color w:val="000000"/>
          <w:sz w:val="24"/>
          <w:szCs w:val="24"/>
        </w:rPr>
      </w:pPr>
    </w:p>
    <w:p w14:paraId="2B595B96" w14:textId="77777777" w:rsidR="00197522" w:rsidRDefault="00197522">
      <w:pPr>
        <w:spacing w:after="0" w:line="360" w:lineRule="auto"/>
        <w:jc w:val="both"/>
        <w:rPr>
          <w:rFonts w:ascii="Arial" w:eastAsia="Arial" w:hAnsi="Arial" w:cs="Arial"/>
          <w:i/>
          <w:color w:val="000000"/>
          <w:sz w:val="24"/>
          <w:szCs w:val="24"/>
        </w:rPr>
      </w:pPr>
    </w:p>
    <w:p w14:paraId="1E1B4E94" w14:textId="77777777" w:rsidR="00197522" w:rsidRDefault="00197522">
      <w:pPr>
        <w:spacing w:line="360" w:lineRule="auto"/>
        <w:rPr>
          <w:rFonts w:ascii="Arial" w:eastAsia="Arial" w:hAnsi="Arial" w:cs="Arial"/>
          <w:i/>
          <w:sz w:val="24"/>
          <w:szCs w:val="24"/>
        </w:rPr>
      </w:pPr>
    </w:p>
    <w:sectPr w:rsidR="00197522">
      <w:headerReference w:type="default" r:id="rId15"/>
      <w:pgSz w:w="11906" w:h="16838"/>
      <w:pgMar w:top="1440" w:right="1440" w:bottom="851"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31F5" w14:textId="77777777" w:rsidR="00873052" w:rsidRDefault="00873052">
      <w:pPr>
        <w:spacing w:after="0" w:line="240" w:lineRule="auto"/>
      </w:pPr>
      <w:r>
        <w:separator/>
      </w:r>
    </w:p>
  </w:endnote>
  <w:endnote w:type="continuationSeparator" w:id="0">
    <w:p w14:paraId="778E1301" w14:textId="77777777" w:rsidR="00873052" w:rsidRDefault="0087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5628" w14:textId="77777777" w:rsidR="00873052" w:rsidRDefault="00873052">
      <w:pPr>
        <w:spacing w:after="0" w:line="240" w:lineRule="auto"/>
      </w:pPr>
      <w:r>
        <w:separator/>
      </w:r>
    </w:p>
  </w:footnote>
  <w:footnote w:type="continuationSeparator" w:id="0">
    <w:p w14:paraId="7609F7AD" w14:textId="77777777" w:rsidR="00873052" w:rsidRDefault="00873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783EE" w14:textId="77777777" w:rsidR="00197522" w:rsidRDefault="009A3AA9">
    <w:pPr>
      <w:pBdr>
        <w:top w:val="nil"/>
        <w:left w:val="nil"/>
        <w:bottom w:val="single" w:sz="4" w:space="1" w:color="D9D9D9"/>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E11520">
      <w:rPr>
        <w:noProof/>
        <w:color w:val="000000"/>
      </w:rPr>
      <w:t>1</w:t>
    </w:r>
    <w:r>
      <w:rPr>
        <w:color w:val="000000"/>
      </w:rPr>
      <w:fldChar w:fldCharType="end"/>
    </w:r>
    <w:r>
      <w:rPr>
        <w:b/>
        <w:color w:val="000000"/>
      </w:rPr>
      <w:t xml:space="preserve"> | </w:t>
    </w:r>
    <w:r>
      <w:rPr>
        <w:color w:val="7F7F7F"/>
      </w:rPr>
      <w:t>Page</w:t>
    </w:r>
  </w:p>
  <w:p w14:paraId="6F9D141B" w14:textId="77777777" w:rsidR="00197522" w:rsidRDefault="0019752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2C4"/>
    <w:multiLevelType w:val="multilevel"/>
    <w:tmpl w:val="6D9087E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BBD0156"/>
    <w:multiLevelType w:val="multilevel"/>
    <w:tmpl w:val="EF5E721E"/>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FB500B3"/>
    <w:multiLevelType w:val="multilevel"/>
    <w:tmpl w:val="01E042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43A263DF"/>
    <w:multiLevelType w:val="multilevel"/>
    <w:tmpl w:val="6EB6B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22"/>
    <w:rsid w:val="00197522"/>
    <w:rsid w:val="00873052"/>
    <w:rsid w:val="009A3AA9"/>
    <w:rsid w:val="00B55808"/>
    <w:rsid w:val="00E1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E9DE"/>
  <w15:docId w15:val="{8D857B00-8D41-4402-A4D4-78E1B868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Document1!_1647862745"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volume og gas vs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'[Worksheet in Document1]Sheet1'!$B$1</c:f>
              <c:strCache>
                <c:ptCount val="1"/>
                <c:pt idx="0">
                  <c:v>Volume of gss (cm3</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'[Worksheet in Document1]Sheet1'!$A$2:$A$13</c:f>
              <c:numCache>
                <c:formatCode>General</c:formatCode>
                <c:ptCount val="12"/>
                <c:pt idx="0">
                  <c:v>0</c:v>
                </c:pt>
                <c:pt idx="1">
                  <c:v>0.5</c:v>
                </c:pt>
                <c:pt idx="2">
                  <c:v>1</c:v>
                </c:pt>
                <c:pt idx="3">
                  <c:v>1.5</c:v>
                </c:pt>
                <c:pt idx="4">
                  <c:v>2</c:v>
                </c:pt>
                <c:pt idx="5">
                  <c:v>2.5</c:v>
                </c:pt>
                <c:pt idx="6">
                  <c:v>3</c:v>
                </c:pt>
                <c:pt idx="7">
                  <c:v>3.5</c:v>
                </c:pt>
                <c:pt idx="8">
                  <c:v>4</c:v>
                </c:pt>
                <c:pt idx="9">
                  <c:v>4.5</c:v>
                </c:pt>
                <c:pt idx="10">
                  <c:v>5</c:v>
                </c:pt>
                <c:pt idx="11">
                  <c:v>5.5</c:v>
                </c:pt>
              </c:numCache>
            </c:numRef>
          </c:xVal>
          <c:yVal>
            <c:numRef>
              <c:f>'[Worksheet in Document1]Sheet1'!$B$2:$B$13</c:f>
              <c:numCache>
                <c:formatCode>General</c:formatCode>
                <c:ptCount val="12"/>
                <c:pt idx="0">
                  <c:v>0</c:v>
                </c:pt>
                <c:pt idx="1">
                  <c:v>5</c:v>
                </c:pt>
                <c:pt idx="2">
                  <c:v>18</c:v>
                </c:pt>
                <c:pt idx="3">
                  <c:v>24</c:v>
                </c:pt>
                <c:pt idx="4">
                  <c:v>28</c:v>
                </c:pt>
                <c:pt idx="5">
                  <c:v>31</c:v>
                </c:pt>
                <c:pt idx="6">
                  <c:v>33</c:v>
                </c:pt>
                <c:pt idx="7">
                  <c:v>34</c:v>
                </c:pt>
                <c:pt idx="8">
                  <c:v>35</c:v>
                </c:pt>
                <c:pt idx="9">
                  <c:v>35.5</c:v>
                </c:pt>
                <c:pt idx="10">
                  <c:v>36</c:v>
                </c:pt>
                <c:pt idx="11">
                  <c:v>36</c:v>
                </c:pt>
              </c:numCache>
            </c:numRef>
          </c:yVal>
          <c:smooth val="0"/>
          <c:extLst xmlns:c16r2="http://schemas.microsoft.com/office/drawing/2015/06/chart">
            <c:ext xmlns:c16="http://schemas.microsoft.com/office/drawing/2014/chart" uri="{C3380CC4-5D6E-409C-BE32-E72D297353CC}">
              <c16:uniqueId val="{00000000-1BA2-4654-8E18-799CBBDCEFC5}"/>
            </c:ext>
          </c:extLst>
        </c:ser>
        <c:dLbls>
          <c:showLegendKey val="0"/>
          <c:showVal val="0"/>
          <c:showCatName val="0"/>
          <c:showSerName val="0"/>
          <c:showPercent val="0"/>
          <c:showBubbleSize val="0"/>
        </c:dLbls>
        <c:axId val="335500144"/>
        <c:axId val="335500536"/>
      </c:scatterChart>
      <c:valAx>
        <c:axId val="335500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00536"/>
        <c:crosses val="autoZero"/>
        <c:crossBetween val="midCat"/>
      </c:valAx>
      <c:valAx>
        <c:axId val="335500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Volume of gas (cm3)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001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V.Westphal</dc:creator>
  <cp:lastModifiedBy>V.Westphal</cp:lastModifiedBy>
  <cp:revision>2</cp:revision>
  <dcterms:created xsi:type="dcterms:W3CDTF">2020-05-12T08:41:00Z</dcterms:created>
  <dcterms:modified xsi:type="dcterms:W3CDTF">2020-05-12T08:41:00Z</dcterms:modified>
</cp:coreProperties>
</file>