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686359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 w:rsidRPr="00686359">
        <w:rPr>
          <w:rFonts w:ascii="Arial" w:hAnsi="Arial" w:cs="Arial"/>
          <w:sz w:val="20"/>
          <w:szCs w:val="20"/>
        </w:rPr>
        <w:br w:type="textWrapping" w:clear="all"/>
      </w:r>
      <w:r w:rsidR="0053144F" w:rsidRPr="00686359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686359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686359">
        <w:rPr>
          <w:rFonts w:ascii="Arial" w:hAnsi="Arial" w:cs="Arial"/>
          <w:sz w:val="32"/>
          <w:szCs w:val="32"/>
        </w:rPr>
        <w:t>Province of the</w:t>
      </w:r>
    </w:p>
    <w:p w:rsidR="0053144F" w:rsidRPr="00686359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686359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Pr="00686359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686359">
        <w:rPr>
          <w:rFonts w:ascii="Arial" w:hAnsi="Arial" w:cs="Arial"/>
          <w:sz w:val="36"/>
          <w:szCs w:val="36"/>
        </w:rPr>
        <w:t>EDUCATION</w:t>
      </w:r>
    </w:p>
    <w:p w:rsidR="00C74B56" w:rsidRPr="00686359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686359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686359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686359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686359">
        <w:rPr>
          <w:rFonts w:ascii="Arial" w:hAnsi="Arial" w:cs="Arial"/>
          <w:b/>
          <w:sz w:val="28"/>
          <w:szCs w:val="28"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686359" w:rsidRPr="00686359" w:rsidTr="008C4B46">
        <w:tc>
          <w:tcPr>
            <w:tcW w:w="2088" w:type="dxa"/>
          </w:tcPr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686359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8073AF" w:rsidRDefault="008073A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8073AF" w:rsidRPr="005C6E42" w:rsidRDefault="008073AF" w:rsidP="005C6E42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C6E42" w:rsidRDefault="001445DF" w:rsidP="005C6E42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E4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8073AF" w:rsidRDefault="008073A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8073AF" w:rsidRDefault="008073AF" w:rsidP="005C6E42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81854" w:rsidP="005C6E42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D81712" w:rsidRPr="00686359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8073A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445DF" w:rsidRPr="00686359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8073AF" w:rsidRPr="00686359" w:rsidTr="008C4B46">
        <w:tc>
          <w:tcPr>
            <w:tcW w:w="2088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>CROECONOMICS</w:t>
            </w:r>
          </w:p>
        </w:tc>
        <w:tc>
          <w:tcPr>
            <w:tcW w:w="1317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8073AF" w:rsidRDefault="008073AF" w:rsidP="008073AF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3AF" w:rsidRPr="00686359" w:rsidRDefault="008073AF" w:rsidP="008073AF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3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686359" w:rsidRPr="00686359" w:rsidTr="008C4B46">
        <w:tc>
          <w:tcPr>
            <w:tcW w:w="2088" w:type="dxa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F2715A" w:rsidRPr="008073AF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F2715A" w:rsidRPr="008073AF" w:rsidRDefault="000157D3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HOUR 2</w:t>
            </w:r>
            <w:r w:rsidR="00F2715A" w:rsidRPr="00A04273">
              <w:rPr>
                <w:rFonts w:ascii="Arial" w:hAnsi="Arial" w:cs="Arial"/>
                <w:b/>
                <w:sz w:val="20"/>
                <w:szCs w:val="20"/>
              </w:rPr>
              <w:t>0 MINUTES</w:t>
            </w:r>
            <w:r w:rsidR="00457B28" w:rsidRPr="00A04273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="00A04273" w:rsidRPr="00A04273">
              <w:rPr>
                <w:rFonts w:ascii="Arial" w:hAnsi="Arial" w:cs="Arial"/>
                <w:b/>
                <w:sz w:val="20"/>
                <w:szCs w:val="20"/>
              </w:rPr>
              <w:t xml:space="preserve">         MARKS: 8</w:t>
            </w:r>
            <w:r w:rsidR="00457B28" w:rsidRPr="00A0427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>1</w:t>
            </w:r>
            <w:r w:rsidRPr="008073AF">
              <w:rPr>
                <w:rFonts w:ascii="Arial" w:hAnsi="Arial" w:cs="Arial"/>
                <w:color w:val="FF0000"/>
                <w:sz w:val="20"/>
                <w:szCs w:val="20"/>
              </w:rPr>
              <w:t xml:space="preserve">.  </w:t>
            </w:r>
            <w:r w:rsidRPr="008073AF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 w:rsidRPr="00686359"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>2</w:t>
            </w:r>
            <w:r w:rsidRPr="008073AF">
              <w:rPr>
                <w:rFonts w:ascii="Arial" w:hAnsi="Arial" w:cs="Arial"/>
                <w:color w:val="FF0000"/>
                <w:sz w:val="20"/>
                <w:szCs w:val="20"/>
              </w:rPr>
              <w:t xml:space="preserve">.  </w:t>
            </w:r>
            <w:r w:rsidRPr="008073AF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 w:rsidRPr="00686359"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>3.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8073AF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PRACTISE GOOD RESPIRATORY HYGIENE</w:t>
            </w:r>
            <w:r w:rsidRPr="00686359"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 xml:space="preserve">4.  </w:t>
            </w:r>
            <w:r w:rsidRPr="008073AF">
              <w:rPr>
                <w:rFonts w:ascii="Arial" w:hAnsi="Arial" w:cs="Arial"/>
                <w:b/>
                <w:color w:val="FF0000"/>
                <w:sz w:val="20"/>
                <w:szCs w:val="20"/>
              </w:rPr>
              <w:t>TRY NOT TO TOUCH YOUR FACE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Pr="00686359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 xml:space="preserve">5.  </w:t>
            </w:r>
            <w:r w:rsidRPr="008073AF">
              <w:rPr>
                <w:rFonts w:ascii="Arial" w:hAnsi="Arial" w:cs="Arial"/>
                <w:b/>
                <w:color w:val="FF0000"/>
                <w:sz w:val="20"/>
                <w:szCs w:val="20"/>
              </w:rPr>
              <w:t>STAY AT HOME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15A" w:rsidRPr="00686359" w:rsidTr="008C4B46">
        <w:tc>
          <w:tcPr>
            <w:tcW w:w="2088" w:type="dxa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F2715A" w:rsidRPr="00686359" w:rsidRDefault="00F2715A" w:rsidP="00F2715A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 xml:space="preserve">INSTRUCTIONS AND INFORMATION   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Answer ALL questions in the ANSWER BOOK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Number the answers correctly according to the numbering system used in this question paper.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Write the question number above each answer.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Leave 2–3 lines between subsections of questions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Write neatly and legibly.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8ED" w:rsidRPr="00686359" w:rsidRDefault="00E738ED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8334E7" w:rsidRPr="00686359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A604F1" w:rsidRPr="00686359" w:rsidRDefault="00FB36EC" w:rsidP="00916272">
      <w:pPr>
        <w:spacing w:after="160" w:line="259" w:lineRule="auto"/>
        <w:rPr>
          <w:rFonts w:ascii="Arial" w:eastAsia="Calibri" w:hAnsi="Arial" w:cs="Arial"/>
          <w:b/>
        </w:rPr>
      </w:pPr>
      <w:r w:rsidRPr="008A67F5">
        <w:rPr>
          <w:rFonts w:ascii="Arial" w:eastAsia="Calibri" w:hAnsi="Arial" w:cs="Arial"/>
          <w:b/>
        </w:rPr>
        <w:lastRenderedPageBreak/>
        <w:t xml:space="preserve"> </w:t>
      </w:r>
      <w:r w:rsidR="00577FB2" w:rsidRPr="008A67F5">
        <w:rPr>
          <w:rFonts w:ascii="Arial" w:eastAsia="Calibri" w:hAnsi="Arial" w:cs="Arial"/>
          <w:b/>
        </w:rPr>
        <w:t xml:space="preserve">                                                                                                 </w:t>
      </w:r>
      <w:r w:rsidR="005D4FD8">
        <w:rPr>
          <w:rFonts w:ascii="Arial" w:eastAsia="Calibri" w:hAnsi="Arial" w:cs="Arial"/>
          <w:b/>
        </w:rPr>
        <w:t xml:space="preserve">                               </w:t>
      </w:r>
      <w:r w:rsidR="00916272" w:rsidRPr="00686359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</w:t>
      </w:r>
      <w:r w:rsidR="00706E5C" w:rsidRPr="00686359">
        <w:rPr>
          <w:rFonts w:ascii="Arial" w:eastAsia="Calibri" w:hAnsi="Arial" w:cs="Arial"/>
          <w:b/>
        </w:rPr>
        <w:t xml:space="preserve">                      </w:t>
      </w:r>
      <w:r w:rsidR="0081152D" w:rsidRPr="00686359">
        <w:rPr>
          <w:rFonts w:ascii="Arial" w:eastAsia="Calibri" w:hAnsi="Arial" w:cs="Arial"/>
          <w:b/>
        </w:rPr>
        <w:t xml:space="preserve">                          </w:t>
      </w:r>
      <w:r w:rsidR="00706E5C" w:rsidRPr="00686359">
        <w:rPr>
          <w:rFonts w:ascii="Arial" w:eastAsia="Calibri" w:hAnsi="Arial" w:cs="Arial"/>
          <w:b/>
        </w:rPr>
        <w:t xml:space="preserve"> </w:t>
      </w:r>
      <w:r w:rsidR="00934043" w:rsidRPr="00686359">
        <w:rPr>
          <w:rFonts w:ascii="Arial" w:eastAsia="Calibri" w:hAnsi="Arial" w:cs="Arial"/>
          <w:b/>
        </w:rPr>
        <w:t xml:space="preserve">   </w:t>
      </w:r>
    </w:p>
    <w:tbl>
      <w:tblPr>
        <w:tblW w:w="13233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15"/>
        <w:gridCol w:w="10338"/>
        <w:gridCol w:w="2880"/>
      </w:tblGrid>
      <w:tr w:rsidR="005C6E42" w:rsidRPr="003E7331" w:rsidTr="00AE34E6">
        <w:tc>
          <w:tcPr>
            <w:tcW w:w="13233" w:type="dxa"/>
            <w:gridSpan w:val="3"/>
          </w:tcPr>
          <w:p w:rsidR="005C6E42" w:rsidRDefault="005C6E42" w:rsidP="005C6E42">
            <w:r w:rsidRPr="008F4BF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QUESTION 1:  MICROECONOMICS                              </w:t>
            </w:r>
            <w:r w:rsidR="000157D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                            </w:t>
            </w:r>
            <w:r w:rsidRPr="008F4BF7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40 MARKS – 40 MINUTES</w:t>
            </w:r>
          </w:p>
        </w:tc>
      </w:tr>
      <w:tr w:rsidR="005C6E42" w:rsidRPr="003E7331" w:rsidTr="00CE4042">
        <w:tc>
          <w:tcPr>
            <w:tcW w:w="13233" w:type="dxa"/>
            <w:gridSpan w:val="3"/>
          </w:tcPr>
          <w:p w:rsidR="005C6E42" w:rsidRPr="003E7331" w:rsidRDefault="005C6E42" w:rsidP="00500C1B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Your answer will be assessed as follows.</w:t>
            </w:r>
          </w:p>
        </w:tc>
      </w:tr>
      <w:tr w:rsidR="00A604F1" w:rsidRPr="003E7331" w:rsidTr="00A6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4F1" w:rsidRPr="003E7331" w:rsidRDefault="00A604F1" w:rsidP="00500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STRUCTURE OF ESSAY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4F1" w:rsidRPr="003E7331" w:rsidRDefault="00A604F1" w:rsidP="00500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MARK ALLOCATION</w:t>
            </w:r>
          </w:p>
        </w:tc>
      </w:tr>
      <w:tr w:rsidR="00A604F1" w:rsidRPr="003E7331" w:rsidTr="00A6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</w:trPr>
        <w:tc>
          <w:tcPr>
            <w:tcW w:w="10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04F1" w:rsidRPr="003E7331" w:rsidRDefault="00A604F1" w:rsidP="0050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bCs/>
                <w:lang w:val="en-ZA"/>
              </w:rPr>
              <w:t>Introduction</w:t>
            </w:r>
          </w:p>
          <w:p w:rsidR="00A604F1" w:rsidRPr="003E7331" w:rsidRDefault="00A604F1" w:rsidP="0050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n-ZA"/>
              </w:rPr>
            </w:pPr>
            <w:r w:rsidRPr="003E7331">
              <w:rPr>
                <w:rFonts w:ascii="Arial" w:eastAsia="Times New Roman" w:hAnsi="Arial" w:cs="Arial"/>
                <w:lang w:val="en-ZA"/>
              </w:rPr>
              <w:t>The introduction is a lower-order response.</w:t>
            </w:r>
          </w:p>
          <w:p w:rsidR="00A604F1" w:rsidRPr="003E7331" w:rsidRDefault="00A604F1" w:rsidP="00A604F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contextualSpacing/>
              <w:rPr>
                <w:rFonts w:ascii="Arial" w:eastAsia="Times New Roman" w:hAnsi="Arial" w:cs="Arial"/>
                <w:lang w:val="en-ZA"/>
              </w:rPr>
            </w:pPr>
            <w:r w:rsidRPr="003E7331">
              <w:rPr>
                <w:rFonts w:ascii="Arial" w:eastAsia="Times New Roman" w:hAnsi="Arial" w:cs="Arial"/>
                <w:lang w:val="en-ZA"/>
              </w:rPr>
              <w:t>A good starting point would be to define the main concept related to the question topic.</w:t>
            </w:r>
          </w:p>
          <w:p w:rsidR="00A604F1" w:rsidRPr="003E7331" w:rsidRDefault="00A604F1" w:rsidP="00A604F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contextualSpacing/>
              <w:rPr>
                <w:rFonts w:ascii="Arial" w:eastAsia="Times New Roman" w:hAnsi="Arial" w:cs="Arial"/>
                <w:lang w:val="en-ZA"/>
              </w:rPr>
            </w:pPr>
            <w:r w:rsidRPr="003E7331">
              <w:rPr>
                <w:rFonts w:ascii="Arial" w:eastAsia="Times New Roman" w:hAnsi="Arial" w:cs="Arial"/>
                <w:lang w:val="en-ZA"/>
              </w:rPr>
              <w:t>Do not include any part of the question in your introduction.</w:t>
            </w:r>
          </w:p>
          <w:p w:rsidR="00A604F1" w:rsidRPr="003E7331" w:rsidRDefault="00A604F1" w:rsidP="00A604F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88" w:hanging="284"/>
              <w:contextualSpacing/>
              <w:rPr>
                <w:rFonts w:ascii="Arial" w:eastAsia="Times New Roman" w:hAnsi="Arial" w:cs="Arial"/>
                <w:lang w:val="en-ZA"/>
              </w:rPr>
            </w:pPr>
            <w:r w:rsidRPr="003E7331">
              <w:rPr>
                <w:rFonts w:ascii="Arial" w:eastAsia="Times New Roman" w:hAnsi="Arial" w:cs="Arial"/>
                <w:lang w:val="en-ZA"/>
              </w:rPr>
              <w:t>Do not repeat any part of the introduction in the body.</w:t>
            </w:r>
          </w:p>
          <w:p w:rsidR="00A604F1" w:rsidRPr="003E7331" w:rsidRDefault="00A604F1" w:rsidP="00A604F1">
            <w:pPr>
              <w:numPr>
                <w:ilvl w:val="0"/>
                <w:numId w:val="20"/>
              </w:numPr>
              <w:spacing w:after="0" w:line="240" w:lineRule="auto"/>
              <w:ind w:left="288" w:hanging="284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lang w:val="en-ZA"/>
              </w:rPr>
              <w:t>Avoid saying in the introduction what you are going to discuss in the body.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04F1" w:rsidRPr="003E7331" w:rsidRDefault="00A604F1" w:rsidP="0050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Max. 2</w:t>
            </w:r>
          </w:p>
        </w:tc>
      </w:tr>
      <w:tr w:rsidR="00A604F1" w:rsidRPr="003E7331" w:rsidTr="00A6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</w:trPr>
        <w:tc>
          <w:tcPr>
            <w:tcW w:w="1033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604F1" w:rsidRPr="003E7331" w:rsidRDefault="00A604F1" w:rsidP="0050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eastAsia="Times New Roman" w:hAnsi="Arial-BoldMT" w:cs="Arial-BoldMT"/>
                <w:b/>
                <w:bCs/>
                <w:lang w:val="en-ZA"/>
              </w:rPr>
            </w:pPr>
            <w:r w:rsidRPr="003E7331">
              <w:rPr>
                <w:rFonts w:ascii="Arial-BoldMT" w:eastAsia="Times New Roman" w:hAnsi="Arial-BoldMT" w:cs="Arial-BoldMT"/>
                <w:b/>
                <w:bCs/>
                <w:lang w:val="en-ZA"/>
              </w:rPr>
              <w:t>Body</w:t>
            </w:r>
          </w:p>
          <w:p w:rsidR="00A604F1" w:rsidRPr="003E7331" w:rsidRDefault="00A604F1" w:rsidP="0050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-BoldMT" w:eastAsia="Times New Roman" w:hAnsi="Arial-BoldMT" w:cs="Arial-BoldMT"/>
                <w:b/>
                <w:bCs/>
                <w:lang w:val="en-ZA"/>
              </w:rPr>
              <w:t xml:space="preserve">Main part: </w:t>
            </w:r>
            <w:r w:rsidRPr="003E7331">
              <w:rPr>
                <w:rFonts w:ascii="ArialMT" w:eastAsia="Times New Roman" w:hAnsi="ArialMT" w:cs="ArialMT"/>
                <w:lang w:val="en-ZA"/>
              </w:rPr>
              <w:t>Discuss in detail/In-depth discussion/Examine/Critically discuss/</w:t>
            </w:r>
          </w:p>
          <w:p w:rsidR="00A604F1" w:rsidRPr="003E7331" w:rsidRDefault="00A604F1" w:rsidP="0050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Analyse/Compare/Evaluate/Distinguish/Differentiate/Explain</w:t>
            </w:r>
          </w:p>
          <w:p w:rsidR="00A604F1" w:rsidRPr="003E7331" w:rsidRDefault="00A604F1" w:rsidP="0050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-BoldMT" w:eastAsia="Times New Roman" w:hAnsi="Arial-BoldMT" w:cs="Arial-BoldMT"/>
                <w:b/>
                <w:bCs/>
                <w:lang w:val="en-ZA"/>
              </w:rPr>
              <w:t xml:space="preserve">Additional part: </w:t>
            </w:r>
            <w:r w:rsidRPr="003E7331">
              <w:rPr>
                <w:rFonts w:ascii="ArialMT" w:eastAsia="Times New Roman" w:hAnsi="ArialMT" w:cs="ArialMT"/>
                <w:lang w:val="en-ZA"/>
              </w:rPr>
              <w:t>Give own opinion/Critically discuss/Evaluate/Critically evaluate/Draw a graph and explain/Use the graph given and explain/ Complete the given graph/Calculate/Deduce/Compare/Explain/Distinguish/ Interpret/Briefly debate/How/Suggest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04F1" w:rsidRPr="003E7331" w:rsidRDefault="00A604F1" w:rsidP="0050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A604F1" w:rsidRPr="003E7331" w:rsidRDefault="00A604F1" w:rsidP="0050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Max. 26</w:t>
            </w:r>
          </w:p>
        </w:tc>
      </w:tr>
      <w:tr w:rsidR="00A604F1" w:rsidRPr="003E7331" w:rsidTr="005C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971"/>
        </w:trPr>
        <w:tc>
          <w:tcPr>
            <w:tcW w:w="1033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4F1" w:rsidRPr="003E7331" w:rsidRDefault="00A604F1" w:rsidP="00500C1B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4F1" w:rsidRPr="003E7331" w:rsidRDefault="00A604F1" w:rsidP="0050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A604F1" w:rsidRPr="003E7331" w:rsidRDefault="00A604F1" w:rsidP="0050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A604F1" w:rsidRPr="003E7331" w:rsidRDefault="00A604F1" w:rsidP="005C6E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Max. 10</w:t>
            </w:r>
          </w:p>
        </w:tc>
      </w:tr>
      <w:tr w:rsidR="00A604F1" w:rsidRPr="003E7331" w:rsidTr="00A6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</w:trPr>
        <w:tc>
          <w:tcPr>
            <w:tcW w:w="1033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604F1" w:rsidRPr="003E7331" w:rsidRDefault="00A604F1" w:rsidP="0050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eastAsia="Times New Roman" w:hAnsi="Arial-BoldMT" w:cs="Arial-BoldMT"/>
                <w:b/>
                <w:bCs/>
                <w:lang w:val="en-ZA"/>
              </w:rPr>
            </w:pPr>
            <w:r w:rsidRPr="003E7331">
              <w:rPr>
                <w:rFonts w:ascii="Arial-BoldMT" w:eastAsia="Times New Roman" w:hAnsi="Arial-BoldMT" w:cs="Arial-BoldMT"/>
                <w:b/>
                <w:bCs/>
                <w:lang w:val="en-ZA"/>
              </w:rPr>
              <w:t>Conclusion</w:t>
            </w:r>
          </w:p>
          <w:p w:rsidR="00A604F1" w:rsidRPr="003E7331" w:rsidRDefault="00A604F1" w:rsidP="00500C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Any higher-order conclusion should include:</w:t>
            </w:r>
          </w:p>
          <w:p w:rsidR="00A604F1" w:rsidRPr="003E7331" w:rsidRDefault="00A604F1" w:rsidP="00A604F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29" w:hanging="425"/>
              <w:contextualSpacing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 brief summary of what has been discussed without repeating facts already mentioned</w:t>
            </w:r>
          </w:p>
          <w:p w:rsidR="00A604F1" w:rsidRPr="003E7331" w:rsidRDefault="00A604F1" w:rsidP="00A604F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29" w:hanging="425"/>
              <w:contextualSpacing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Any opinion or value judgement on the facts discussed</w:t>
            </w:r>
          </w:p>
          <w:p w:rsidR="00A604F1" w:rsidRPr="003E7331" w:rsidRDefault="00A604F1" w:rsidP="00A604F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29" w:hanging="425"/>
              <w:contextualSpacing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Additional support information to strengthen the discussion/analysis</w:t>
            </w:r>
          </w:p>
          <w:p w:rsidR="00A604F1" w:rsidRPr="003E7331" w:rsidRDefault="00A604F1" w:rsidP="00A604F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29" w:hanging="425"/>
              <w:contextualSpacing/>
              <w:rPr>
                <w:rFonts w:ascii="ArialMT" w:eastAsia="Times New Roman" w:hAnsi="ArialMT" w:cs="ArialMT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A contradictory viewpoint with motivation, if required</w:t>
            </w:r>
          </w:p>
          <w:p w:rsidR="00A604F1" w:rsidRPr="003E7331" w:rsidRDefault="00A604F1" w:rsidP="00A604F1">
            <w:pPr>
              <w:numPr>
                <w:ilvl w:val="0"/>
                <w:numId w:val="21"/>
              </w:numPr>
              <w:spacing w:after="0" w:line="240" w:lineRule="auto"/>
              <w:ind w:left="429" w:hanging="425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MT" w:eastAsia="Times New Roman" w:hAnsi="ArialMT" w:cs="ArialMT"/>
                <w:lang w:val="en-ZA"/>
              </w:rPr>
              <w:t>Recommendations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04F1" w:rsidRPr="003E7331" w:rsidRDefault="00A604F1" w:rsidP="0050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Max. 2</w:t>
            </w:r>
          </w:p>
        </w:tc>
      </w:tr>
      <w:tr w:rsidR="00A604F1" w:rsidRPr="003E7331" w:rsidTr="00A604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</w:trPr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4F1" w:rsidRPr="003E7331" w:rsidRDefault="00A604F1" w:rsidP="00500C1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TOTAL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04F1" w:rsidRPr="003E7331" w:rsidRDefault="00A604F1" w:rsidP="00500C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E733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40</w:t>
            </w:r>
          </w:p>
        </w:tc>
      </w:tr>
    </w:tbl>
    <w:p w:rsidR="00A604F1" w:rsidRDefault="00A604F1" w:rsidP="00A604F1"/>
    <w:tbl>
      <w:tblPr>
        <w:tblW w:w="13338" w:type="dxa"/>
        <w:tblLayout w:type="fixed"/>
        <w:tblLook w:val="0000" w:firstRow="0" w:lastRow="0" w:firstColumn="0" w:lastColumn="0" w:noHBand="0" w:noVBand="0"/>
      </w:tblPr>
      <w:tblGrid>
        <w:gridCol w:w="12258"/>
        <w:gridCol w:w="1080"/>
      </w:tblGrid>
      <w:tr w:rsidR="00A50754" w:rsidRPr="00A50754" w:rsidTr="00A604F1">
        <w:tc>
          <w:tcPr>
            <w:tcW w:w="12258" w:type="dxa"/>
          </w:tcPr>
          <w:p w:rsidR="00A604F1" w:rsidRPr="00A50754" w:rsidRDefault="00AB3920" w:rsidP="00500C1B">
            <w:pPr>
              <w:tabs>
                <w:tab w:val="right" w:pos="92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07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‘Reliance on markets is not always a best decision.’    </w:t>
            </w:r>
            <w:r w:rsidR="00A604F1" w:rsidRPr="00A507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</w:t>
            </w:r>
          </w:p>
          <w:p w:rsidR="00A604F1" w:rsidRPr="00A50754" w:rsidRDefault="00AB3920" w:rsidP="00AB3920">
            <w:pPr>
              <w:pStyle w:val="ListParagraph"/>
              <w:numPr>
                <w:ilvl w:val="0"/>
                <w:numId w:val="22"/>
              </w:numPr>
              <w:tabs>
                <w:tab w:val="right" w:pos="92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07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With the aid of graphs, discuss in detail state intervention as a consequence of market failures, under the following headings</w:t>
            </w:r>
            <w:r w:rsidR="00A604F1" w:rsidRPr="00A507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:</w:t>
            </w:r>
          </w:p>
        </w:tc>
        <w:tc>
          <w:tcPr>
            <w:tcW w:w="1080" w:type="dxa"/>
          </w:tcPr>
          <w:p w:rsidR="00A604F1" w:rsidRPr="00A50754" w:rsidRDefault="00A604F1" w:rsidP="00500C1B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val="en-ZA"/>
              </w:rPr>
            </w:pPr>
          </w:p>
        </w:tc>
      </w:tr>
      <w:tr w:rsidR="00A50754" w:rsidRPr="00A50754" w:rsidTr="00AB3920">
        <w:trPr>
          <w:trHeight w:val="279"/>
        </w:trPr>
        <w:tc>
          <w:tcPr>
            <w:tcW w:w="12258" w:type="dxa"/>
          </w:tcPr>
          <w:p w:rsidR="00AB3920" w:rsidRPr="00A50754" w:rsidRDefault="00AB3920" w:rsidP="00AB3920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07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minimum wages </w:t>
            </w:r>
          </w:p>
          <w:p w:rsidR="00A604F1" w:rsidRPr="00A50754" w:rsidRDefault="00AB3920" w:rsidP="004C3AED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07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maximum prices                                                                                                                 (26)   </w:t>
            </w:r>
          </w:p>
        </w:tc>
        <w:tc>
          <w:tcPr>
            <w:tcW w:w="1080" w:type="dxa"/>
          </w:tcPr>
          <w:p w:rsidR="00A604F1" w:rsidRPr="00A50754" w:rsidRDefault="00A604F1" w:rsidP="00500C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50754" w:rsidRPr="00A50754" w:rsidTr="00A604F1">
        <w:tc>
          <w:tcPr>
            <w:tcW w:w="12258" w:type="dxa"/>
          </w:tcPr>
          <w:p w:rsidR="00A604F1" w:rsidRPr="00A50754" w:rsidRDefault="00A604F1" w:rsidP="00500C1B">
            <w:pPr>
              <w:tabs>
                <w:tab w:val="left" w:pos="7684"/>
              </w:tabs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vAlign w:val="bottom"/>
          </w:tcPr>
          <w:p w:rsidR="00A604F1" w:rsidRPr="00A50754" w:rsidRDefault="00A604F1" w:rsidP="00500C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50754" w:rsidRPr="00A50754" w:rsidTr="00A604F1">
        <w:tc>
          <w:tcPr>
            <w:tcW w:w="12258" w:type="dxa"/>
          </w:tcPr>
          <w:p w:rsidR="00A604F1" w:rsidRPr="00A50754" w:rsidRDefault="00AB3920" w:rsidP="00AB3920">
            <w:pPr>
              <w:numPr>
                <w:ilvl w:val="0"/>
                <w:numId w:val="19"/>
              </w:numPr>
              <w:spacing w:after="70" w:line="259" w:lineRule="auto"/>
              <w:ind w:right="88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50754">
              <w:rPr>
                <w:rFonts w:ascii="Arial" w:eastAsia="Times New Roman" w:hAnsi="Arial" w:cs="Arial"/>
                <w:sz w:val="24"/>
                <w:szCs w:val="18"/>
              </w:rPr>
              <w:t xml:space="preserve">How successful is the South African government in solving income </w:t>
            </w:r>
            <w:r w:rsidR="001E73E3" w:rsidRPr="00A50754">
              <w:rPr>
                <w:rFonts w:ascii="Arial" w:eastAsia="Times New Roman" w:hAnsi="Arial" w:cs="Arial"/>
                <w:sz w:val="24"/>
                <w:szCs w:val="18"/>
              </w:rPr>
              <w:t>inequality?</w:t>
            </w:r>
            <w:r w:rsidR="00A604F1" w:rsidRPr="00A50754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r w:rsidRPr="00A50754">
              <w:rPr>
                <w:rFonts w:ascii="Arial" w:eastAsia="Times New Roman" w:hAnsi="Arial" w:cs="Arial"/>
                <w:sz w:val="24"/>
                <w:szCs w:val="18"/>
              </w:rPr>
              <w:t xml:space="preserve">                            </w:t>
            </w:r>
            <w:r w:rsidRPr="00A50754">
              <w:rPr>
                <w:rFonts w:ascii="Arial" w:eastAsia="Times New Roman" w:hAnsi="Arial" w:cs="Arial"/>
                <w:sz w:val="24"/>
                <w:szCs w:val="24"/>
              </w:rPr>
              <w:t xml:space="preserve">(10)                                                                     </w:t>
            </w:r>
            <w:r w:rsidR="00A604F1" w:rsidRPr="00A50754">
              <w:rPr>
                <w:rFonts w:ascii="Arial" w:eastAsia="Times New Roman" w:hAnsi="Arial" w:cs="Arial"/>
                <w:sz w:val="24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vAlign w:val="bottom"/>
          </w:tcPr>
          <w:p w:rsidR="00A604F1" w:rsidRPr="00A50754" w:rsidRDefault="00AB3920" w:rsidP="00AB3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A507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[40]</w:t>
            </w:r>
          </w:p>
        </w:tc>
      </w:tr>
      <w:tr w:rsidR="00A50754" w:rsidRPr="00A50754" w:rsidTr="00A604F1">
        <w:trPr>
          <w:trHeight w:val="286"/>
        </w:trPr>
        <w:tc>
          <w:tcPr>
            <w:tcW w:w="12258" w:type="dxa"/>
          </w:tcPr>
          <w:p w:rsidR="00A604F1" w:rsidRPr="00A50754" w:rsidRDefault="00A604F1" w:rsidP="00A04273">
            <w:pPr>
              <w:tabs>
                <w:tab w:val="left" w:pos="7684"/>
              </w:tabs>
              <w:spacing w:after="0" w:line="240" w:lineRule="auto"/>
              <w:ind w:left="463"/>
              <w:contextualSpacing/>
              <w:jc w:val="center"/>
              <w:rPr>
                <w:rFonts w:ascii="Arial" w:eastAsia="Times New Roman" w:hAnsi="Arial" w:cs="Arial"/>
                <w:sz w:val="12"/>
                <w:szCs w:val="24"/>
                <w:lang w:val="en-ZA"/>
              </w:rPr>
            </w:pPr>
          </w:p>
        </w:tc>
        <w:tc>
          <w:tcPr>
            <w:tcW w:w="1080" w:type="dxa"/>
            <w:vAlign w:val="bottom"/>
          </w:tcPr>
          <w:p w:rsidR="00A604F1" w:rsidRPr="00A50754" w:rsidRDefault="00A604F1" w:rsidP="00500C1B">
            <w:pPr>
              <w:spacing w:after="0" w:line="240" w:lineRule="auto"/>
              <w:jc w:val="right"/>
              <w:rPr>
                <w:rFonts w:ascii="Arial-BoldMT" w:eastAsia="Times New Roman" w:hAnsi="Arial-BoldMT" w:cs="Arial-BoldMT"/>
                <w:b/>
                <w:bCs/>
                <w:sz w:val="12"/>
                <w:szCs w:val="24"/>
                <w:lang w:val="en-ZA"/>
              </w:rPr>
            </w:pPr>
          </w:p>
        </w:tc>
      </w:tr>
      <w:tr w:rsidR="00A50754" w:rsidRPr="00A50754" w:rsidTr="00A604F1">
        <w:trPr>
          <w:trHeight w:val="286"/>
        </w:trPr>
        <w:tc>
          <w:tcPr>
            <w:tcW w:w="12258" w:type="dxa"/>
          </w:tcPr>
          <w:p w:rsidR="00A04273" w:rsidRPr="00A50754" w:rsidRDefault="00A04273" w:rsidP="00A04273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A50754">
              <w:rPr>
                <w:rFonts w:ascii="Arial" w:eastAsia="Calibri" w:hAnsi="Arial" w:cs="Arial"/>
                <w:b/>
              </w:rPr>
              <w:t>(EC/JUNE</w:t>
            </w:r>
            <w:r w:rsidR="005C6E42" w:rsidRPr="00A50754">
              <w:rPr>
                <w:rFonts w:ascii="Arial" w:eastAsia="Calibri" w:hAnsi="Arial" w:cs="Arial"/>
                <w:b/>
              </w:rPr>
              <w:t xml:space="preserve"> </w:t>
            </w:r>
            <w:r w:rsidRPr="00A50754">
              <w:rPr>
                <w:rFonts w:ascii="Arial" w:eastAsia="Calibri" w:hAnsi="Arial" w:cs="Arial"/>
                <w:b/>
              </w:rPr>
              <w:t xml:space="preserve">2017)  </w:t>
            </w:r>
          </w:p>
          <w:p w:rsidR="00A04273" w:rsidRPr="00A50754" w:rsidRDefault="00A04273" w:rsidP="00500C1B">
            <w:pPr>
              <w:tabs>
                <w:tab w:val="left" w:pos="7684"/>
              </w:tabs>
              <w:spacing w:after="0" w:line="240" w:lineRule="auto"/>
              <w:ind w:left="463"/>
              <w:contextualSpacing/>
              <w:rPr>
                <w:rFonts w:ascii="Arial" w:eastAsia="Times New Roman" w:hAnsi="Arial" w:cs="Arial"/>
                <w:sz w:val="12"/>
                <w:szCs w:val="24"/>
                <w:lang w:val="en-ZA"/>
              </w:rPr>
            </w:pPr>
          </w:p>
        </w:tc>
        <w:tc>
          <w:tcPr>
            <w:tcW w:w="1080" w:type="dxa"/>
            <w:vAlign w:val="bottom"/>
          </w:tcPr>
          <w:p w:rsidR="00A04273" w:rsidRPr="00A50754" w:rsidRDefault="00A04273" w:rsidP="00500C1B">
            <w:pPr>
              <w:spacing w:after="0" w:line="240" w:lineRule="auto"/>
              <w:jc w:val="right"/>
              <w:rPr>
                <w:rFonts w:ascii="Arial-BoldMT" w:eastAsia="Times New Roman" w:hAnsi="Arial-BoldMT" w:cs="Arial-BoldMT"/>
                <w:b/>
                <w:bCs/>
                <w:sz w:val="12"/>
                <w:szCs w:val="24"/>
                <w:lang w:val="en-ZA"/>
              </w:rPr>
            </w:pPr>
          </w:p>
        </w:tc>
      </w:tr>
    </w:tbl>
    <w:p w:rsidR="004C3AED" w:rsidRPr="00A50754" w:rsidRDefault="00934043" w:rsidP="00916272">
      <w:pPr>
        <w:spacing w:after="160" w:line="259" w:lineRule="auto"/>
        <w:rPr>
          <w:rFonts w:ascii="Arial" w:eastAsia="Calibri" w:hAnsi="Arial" w:cs="Arial"/>
          <w:b/>
        </w:rPr>
      </w:pPr>
      <w:r w:rsidRPr="00A50754">
        <w:rPr>
          <w:rFonts w:ascii="Arial" w:eastAsia="Calibri" w:hAnsi="Arial" w:cs="Arial"/>
          <w:b/>
        </w:rPr>
        <w:t xml:space="preserve">        </w:t>
      </w:r>
    </w:p>
    <w:p w:rsidR="00B00BB2" w:rsidRPr="00A50754" w:rsidRDefault="004C3AED" w:rsidP="00916272">
      <w:pPr>
        <w:spacing w:after="160" w:line="259" w:lineRule="auto"/>
        <w:rPr>
          <w:rFonts w:ascii="Arial" w:eastAsia="Calibri" w:hAnsi="Arial" w:cs="Arial"/>
          <w:b/>
        </w:rPr>
      </w:pPr>
      <w:r w:rsidRPr="006A529E">
        <w:rPr>
          <w:rFonts w:ascii="Arial" w:eastAsia="Calibri" w:hAnsi="Arial" w:cs="Arial"/>
          <w:b/>
          <w:sz w:val="24"/>
        </w:rPr>
        <w:t>QUESTION 2</w:t>
      </w:r>
      <w:r w:rsidR="00934043" w:rsidRPr="006A529E">
        <w:rPr>
          <w:rFonts w:ascii="Arial" w:eastAsia="Calibri" w:hAnsi="Arial" w:cs="Arial"/>
          <w:b/>
          <w:sz w:val="24"/>
        </w:rPr>
        <w:t xml:space="preserve">     </w:t>
      </w:r>
      <w:r w:rsidR="006A529E">
        <w:rPr>
          <w:rFonts w:ascii="Arial" w:eastAsia="Times New Roman" w:hAnsi="Arial" w:cs="Arial"/>
          <w:b/>
          <w:sz w:val="24"/>
          <w:szCs w:val="24"/>
          <w:lang w:val="en-ZA"/>
        </w:rPr>
        <w:t xml:space="preserve">                                                                                             </w:t>
      </w:r>
      <w:bookmarkStart w:id="0" w:name="_GoBack"/>
      <w:bookmarkEnd w:id="0"/>
      <w:r w:rsidR="006A529E" w:rsidRPr="008F4BF7">
        <w:rPr>
          <w:rFonts w:ascii="Arial" w:eastAsia="Times New Roman" w:hAnsi="Arial" w:cs="Arial"/>
          <w:b/>
          <w:sz w:val="24"/>
          <w:szCs w:val="24"/>
          <w:lang w:val="en-ZA"/>
        </w:rPr>
        <w:t>40 MARKS – 40 MINUTES</w:t>
      </w:r>
    </w:p>
    <w:tbl>
      <w:tblPr>
        <w:tblW w:w="13338" w:type="dxa"/>
        <w:tblLayout w:type="fixed"/>
        <w:tblLook w:val="0000" w:firstRow="0" w:lastRow="0" w:firstColumn="0" w:lastColumn="0" w:noHBand="0" w:noVBand="0"/>
      </w:tblPr>
      <w:tblGrid>
        <w:gridCol w:w="12258"/>
        <w:gridCol w:w="1080"/>
      </w:tblGrid>
      <w:tr w:rsidR="00A50754" w:rsidRPr="00A50754" w:rsidTr="00B955C6">
        <w:tc>
          <w:tcPr>
            <w:tcW w:w="12258" w:type="dxa"/>
          </w:tcPr>
          <w:p w:rsidR="004C3AED" w:rsidRPr="00A50754" w:rsidRDefault="004C3AED" w:rsidP="00B955C6">
            <w:pPr>
              <w:tabs>
                <w:tab w:val="right" w:pos="92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07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‘Reliance on markets for the provision of goods and services is not always a good decision.’      </w:t>
            </w:r>
          </w:p>
          <w:p w:rsidR="004C3AED" w:rsidRPr="00A50754" w:rsidRDefault="004C3AED" w:rsidP="004C3AED">
            <w:pPr>
              <w:pStyle w:val="ListParagraph"/>
              <w:numPr>
                <w:ilvl w:val="0"/>
                <w:numId w:val="22"/>
              </w:numPr>
              <w:tabs>
                <w:tab w:val="right" w:pos="92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07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Discuss the following factors that lead to misallocation of resources in the market.:</w:t>
            </w:r>
          </w:p>
        </w:tc>
        <w:tc>
          <w:tcPr>
            <w:tcW w:w="1080" w:type="dxa"/>
          </w:tcPr>
          <w:p w:rsidR="004C3AED" w:rsidRPr="00A50754" w:rsidRDefault="004C3AED" w:rsidP="00B955C6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val="en-ZA"/>
              </w:rPr>
            </w:pPr>
          </w:p>
        </w:tc>
      </w:tr>
      <w:tr w:rsidR="00A50754" w:rsidRPr="00A50754" w:rsidTr="00B955C6">
        <w:trPr>
          <w:trHeight w:val="279"/>
        </w:trPr>
        <w:tc>
          <w:tcPr>
            <w:tcW w:w="12258" w:type="dxa"/>
          </w:tcPr>
          <w:p w:rsidR="004C3AED" w:rsidRPr="00A50754" w:rsidRDefault="004C3AED" w:rsidP="004C3AED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07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Imperfect competition                                                                                                    (8)</w:t>
            </w:r>
          </w:p>
          <w:p w:rsidR="004C3AED" w:rsidRPr="00A50754" w:rsidRDefault="004C3AED" w:rsidP="004C3AED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07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Merit and demerit goods                                                                                              (10)</w:t>
            </w:r>
          </w:p>
          <w:p w:rsidR="004C3AED" w:rsidRPr="00A50754" w:rsidRDefault="004C3AED" w:rsidP="004C3AED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A507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Immobility of factors of production                                                                             </w:t>
            </w:r>
            <w:r w:rsidR="009678EE" w:rsidRPr="00A507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</w:t>
            </w:r>
            <w:r w:rsidRPr="00A5075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(8)    (26)   </w:t>
            </w:r>
          </w:p>
        </w:tc>
        <w:tc>
          <w:tcPr>
            <w:tcW w:w="1080" w:type="dxa"/>
          </w:tcPr>
          <w:p w:rsidR="004C3AED" w:rsidRPr="00A50754" w:rsidRDefault="004C3AED" w:rsidP="00B955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50754" w:rsidRPr="00A50754" w:rsidTr="00B955C6">
        <w:tc>
          <w:tcPr>
            <w:tcW w:w="12258" w:type="dxa"/>
          </w:tcPr>
          <w:p w:rsidR="004C3AED" w:rsidRPr="00A50754" w:rsidRDefault="004C3AED" w:rsidP="00B955C6">
            <w:pPr>
              <w:tabs>
                <w:tab w:val="left" w:pos="7684"/>
              </w:tabs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vAlign w:val="bottom"/>
          </w:tcPr>
          <w:p w:rsidR="004C3AED" w:rsidRPr="00A50754" w:rsidRDefault="004C3AED" w:rsidP="00B955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50754" w:rsidRPr="00A50754" w:rsidTr="00B955C6">
        <w:tc>
          <w:tcPr>
            <w:tcW w:w="12258" w:type="dxa"/>
          </w:tcPr>
          <w:p w:rsidR="004C3AED" w:rsidRPr="00A50754" w:rsidRDefault="004C3AED" w:rsidP="004C3AED">
            <w:pPr>
              <w:numPr>
                <w:ilvl w:val="0"/>
                <w:numId w:val="19"/>
              </w:numPr>
              <w:spacing w:after="70" w:line="259" w:lineRule="auto"/>
              <w:ind w:right="88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50754">
              <w:rPr>
                <w:rFonts w:ascii="Arial" w:eastAsia="Times New Roman" w:hAnsi="Arial" w:cs="Arial"/>
                <w:sz w:val="24"/>
                <w:szCs w:val="18"/>
              </w:rPr>
              <w:t xml:space="preserve">With the aid of a well-labelled graph explain productive inefficiency as a consequence of market failure.                                                                                                                                                </w:t>
            </w:r>
            <w:r w:rsidRPr="00A50754">
              <w:rPr>
                <w:rFonts w:ascii="Arial" w:eastAsia="Times New Roman" w:hAnsi="Arial" w:cs="Arial"/>
                <w:sz w:val="24"/>
                <w:szCs w:val="24"/>
              </w:rPr>
              <w:t xml:space="preserve">(10)                                                                     </w:t>
            </w:r>
            <w:r w:rsidRPr="00A50754">
              <w:rPr>
                <w:rFonts w:ascii="Arial" w:eastAsia="Times New Roman" w:hAnsi="Arial" w:cs="Arial"/>
                <w:sz w:val="24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vAlign w:val="bottom"/>
          </w:tcPr>
          <w:p w:rsidR="004C3AED" w:rsidRPr="00A50754" w:rsidRDefault="004C3AED" w:rsidP="00B955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A5075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[40]</w:t>
            </w:r>
          </w:p>
        </w:tc>
      </w:tr>
      <w:tr w:rsidR="00A50754" w:rsidRPr="00A50754" w:rsidTr="00B955C6">
        <w:trPr>
          <w:trHeight w:val="286"/>
        </w:trPr>
        <w:tc>
          <w:tcPr>
            <w:tcW w:w="12258" w:type="dxa"/>
          </w:tcPr>
          <w:p w:rsidR="004C3AED" w:rsidRPr="00A50754" w:rsidRDefault="004C3AED" w:rsidP="00B955C6">
            <w:pPr>
              <w:tabs>
                <w:tab w:val="left" w:pos="7684"/>
              </w:tabs>
              <w:spacing w:after="0" w:line="240" w:lineRule="auto"/>
              <w:ind w:left="463"/>
              <w:contextualSpacing/>
              <w:jc w:val="center"/>
              <w:rPr>
                <w:rFonts w:ascii="Arial" w:eastAsia="Times New Roman" w:hAnsi="Arial" w:cs="Arial"/>
                <w:sz w:val="12"/>
                <w:szCs w:val="24"/>
                <w:lang w:val="en-ZA"/>
              </w:rPr>
            </w:pPr>
            <w:r w:rsidRPr="00A50754">
              <w:rPr>
                <w:rFonts w:ascii="Arial" w:eastAsia="Calibri" w:hAnsi="Arial" w:cs="Arial"/>
                <w:b/>
              </w:rPr>
              <w:t>TOTAL MARKS                        [80]</w:t>
            </w:r>
          </w:p>
        </w:tc>
        <w:tc>
          <w:tcPr>
            <w:tcW w:w="1080" w:type="dxa"/>
            <w:vAlign w:val="bottom"/>
          </w:tcPr>
          <w:p w:rsidR="004C3AED" w:rsidRPr="00A50754" w:rsidRDefault="004C3AED" w:rsidP="00B955C6">
            <w:pPr>
              <w:spacing w:after="0" w:line="240" w:lineRule="auto"/>
              <w:jc w:val="right"/>
              <w:rPr>
                <w:rFonts w:ascii="Arial-BoldMT" w:eastAsia="Times New Roman" w:hAnsi="Arial-BoldMT" w:cs="Arial-BoldMT"/>
                <w:b/>
                <w:bCs/>
                <w:sz w:val="12"/>
                <w:szCs w:val="24"/>
                <w:lang w:val="en-ZA"/>
              </w:rPr>
            </w:pPr>
          </w:p>
        </w:tc>
      </w:tr>
      <w:tr w:rsidR="00A50754" w:rsidRPr="00A50754" w:rsidTr="00B955C6">
        <w:trPr>
          <w:trHeight w:val="286"/>
        </w:trPr>
        <w:tc>
          <w:tcPr>
            <w:tcW w:w="12258" w:type="dxa"/>
          </w:tcPr>
          <w:p w:rsidR="004C3AED" w:rsidRPr="00A50754" w:rsidRDefault="004C3AED" w:rsidP="00B955C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A50754">
              <w:rPr>
                <w:rFonts w:ascii="Arial" w:eastAsia="Calibri" w:hAnsi="Arial" w:cs="Arial"/>
                <w:b/>
              </w:rPr>
              <w:t xml:space="preserve">(EC/JUNE </w:t>
            </w:r>
            <w:r w:rsidR="004B59EF" w:rsidRPr="00A50754">
              <w:rPr>
                <w:rFonts w:ascii="Arial" w:eastAsia="Calibri" w:hAnsi="Arial" w:cs="Arial"/>
                <w:b/>
              </w:rPr>
              <w:t>2018</w:t>
            </w:r>
            <w:r w:rsidRPr="00A50754">
              <w:rPr>
                <w:rFonts w:ascii="Arial" w:eastAsia="Calibri" w:hAnsi="Arial" w:cs="Arial"/>
                <w:b/>
              </w:rPr>
              <w:t xml:space="preserve">)  </w:t>
            </w:r>
          </w:p>
          <w:p w:rsidR="004C3AED" w:rsidRPr="00A50754" w:rsidRDefault="004C3AED" w:rsidP="00B955C6">
            <w:pPr>
              <w:tabs>
                <w:tab w:val="left" w:pos="7684"/>
              </w:tabs>
              <w:spacing w:after="0" w:line="240" w:lineRule="auto"/>
              <w:ind w:left="463"/>
              <w:contextualSpacing/>
              <w:rPr>
                <w:rFonts w:ascii="Arial" w:eastAsia="Times New Roman" w:hAnsi="Arial" w:cs="Arial"/>
                <w:sz w:val="12"/>
                <w:szCs w:val="24"/>
                <w:lang w:val="en-ZA"/>
              </w:rPr>
            </w:pPr>
          </w:p>
        </w:tc>
        <w:tc>
          <w:tcPr>
            <w:tcW w:w="1080" w:type="dxa"/>
            <w:vAlign w:val="bottom"/>
          </w:tcPr>
          <w:p w:rsidR="004C3AED" w:rsidRPr="00A50754" w:rsidRDefault="004C3AED" w:rsidP="00B955C6">
            <w:pPr>
              <w:spacing w:after="0" w:line="240" w:lineRule="auto"/>
              <w:jc w:val="right"/>
              <w:rPr>
                <w:rFonts w:ascii="Arial-BoldMT" w:eastAsia="Times New Roman" w:hAnsi="Arial-BoldMT" w:cs="Arial-BoldMT"/>
                <w:b/>
                <w:bCs/>
                <w:sz w:val="12"/>
                <w:szCs w:val="24"/>
                <w:lang w:val="en-ZA"/>
              </w:rPr>
            </w:pPr>
          </w:p>
        </w:tc>
      </w:tr>
    </w:tbl>
    <w:p w:rsidR="004C3AED" w:rsidRDefault="004C3AED" w:rsidP="00916272">
      <w:pPr>
        <w:spacing w:after="160" w:line="259" w:lineRule="auto"/>
        <w:rPr>
          <w:rFonts w:ascii="Arial" w:eastAsia="Calibri" w:hAnsi="Arial" w:cs="Arial"/>
          <w:b/>
        </w:rPr>
      </w:pPr>
    </w:p>
    <w:sectPr w:rsidR="004C3AED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52" w:rsidRDefault="00D70B52" w:rsidP="001630F6">
      <w:pPr>
        <w:spacing w:after="0" w:line="240" w:lineRule="auto"/>
      </w:pPr>
      <w:r>
        <w:separator/>
      </w:r>
    </w:p>
  </w:endnote>
  <w:endnote w:type="continuationSeparator" w:id="0">
    <w:p w:rsidR="00D70B52" w:rsidRDefault="00D70B52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91D" w:rsidRDefault="00AD59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1D" w:rsidRDefault="00AD5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52" w:rsidRDefault="00D70B52" w:rsidP="001630F6">
      <w:pPr>
        <w:spacing w:after="0" w:line="240" w:lineRule="auto"/>
      </w:pPr>
      <w:r>
        <w:separator/>
      </w:r>
    </w:p>
  </w:footnote>
  <w:footnote w:type="continuationSeparator" w:id="0">
    <w:p w:rsidR="00D70B52" w:rsidRDefault="00D70B52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25111E"/>
    <w:multiLevelType w:val="hybridMultilevel"/>
    <w:tmpl w:val="9D986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F7481"/>
    <w:multiLevelType w:val="hybridMultilevel"/>
    <w:tmpl w:val="A0BA68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7"/>
  </w:num>
  <w:num w:numId="5">
    <w:abstractNumId w:val="3"/>
  </w:num>
  <w:num w:numId="6">
    <w:abstractNumId w:val="21"/>
  </w:num>
  <w:num w:numId="7">
    <w:abstractNumId w:val="14"/>
  </w:num>
  <w:num w:numId="8">
    <w:abstractNumId w:val="2"/>
  </w:num>
  <w:num w:numId="9">
    <w:abstractNumId w:val="19"/>
  </w:num>
  <w:num w:numId="10">
    <w:abstractNumId w:val="16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4"/>
  </w:num>
  <w:num w:numId="15">
    <w:abstractNumId w:val="20"/>
  </w:num>
  <w:num w:numId="16">
    <w:abstractNumId w:val="17"/>
  </w:num>
  <w:num w:numId="17">
    <w:abstractNumId w:val="9"/>
  </w:num>
  <w:num w:numId="18">
    <w:abstractNumId w:val="15"/>
  </w:num>
  <w:num w:numId="19">
    <w:abstractNumId w:val="13"/>
  </w:num>
  <w:num w:numId="20">
    <w:abstractNumId w:val="6"/>
  </w:num>
  <w:num w:numId="21">
    <w:abstractNumId w:val="10"/>
  </w:num>
  <w:num w:numId="22">
    <w:abstractNumId w:val="1"/>
  </w:num>
  <w:num w:numId="2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157D3"/>
    <w:rsid w:val="00022987"/>
    <w:rsid w:val="00026C92"/>
    <w:rsid w:val="000331F6"/>
    <w:rsid w:val="00034A54"/>
    <w:rsid w:val="000410AA"/>
    <w:rsid w:val="00046204"/>
    <w:rsid w:val="00055D64"/>
    <w:rsid w:val="000611E1"/>
    <w:rsid w:val="0006278D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6C6"/>
    <w:rsid w:val="001259F3"/>
    <w:rsid w:val="001262E6"/>
    <w:rsid w:val="001275DA"/>
    <w:rsid w:val="001355FF"/>
    <w:rsid w:val="00135A62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A772C"/>
    <w:rsid w:val="001C03D6"/>
    <w:rsid w:val="001D44B4"/>
    <w:rsid w:val="001D6332"/>
    <w:rsid w:val="001D77E1"/>
    <w:rsid w:val="001E73E3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3C86"/>
    <w:rsid w:val="00234556"/>
    <w:rsid w:val="00234F9B"/>
    <w:rsid w:val="0024093F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429B"/>
    <w:rsid w:val="002C5978"/>
    <w:rsid w:val="002C5F48"/>
    <w:rsid w:val="002C735F"/>
    <w:rsid w:val="002F021F"/>
    <w:rsid w:val="002F3797"/>
    <w:rsid w:val="002F4CA4"/>
    <w:rsid w:val="002F5350"/>
    <w:rsid w:val="00316C34"/>
    <w:rsid w:val="003276A5"/>
    <w:rsid w:val="00331922"/>
    <w:rsid w:val="00333AA7"/>
    <w:rsid w:val="00340842"/>
    <w:rsid w:val="00346BFF"/>
    <w:rsid w:val="003652B0"/>
    <w:rsid w:val="00365887"/>
    <w:rsid w:val="00374105"/>
    <w:rsid w:val="00391DA5"/>
    <w:rsid w:val="003A3B4D"/>
    <w:rsid w:val="003A6002"/>
    <w:rsid w:val="003B216C"/>
    <w:rsid w:val="003B3C18"/>
    <w:rsid w:val="003C6786"/>
    <w:rsid w:val="003D6D67"/>
    <w:rsid w:val="003E428A"/>
    <w:rsid w:val="00404C9E"/>
    <w:rsid w:val="00420D05"/>
    <w:rsid w:val="00423AE1"/>
    <w:rsid w:val="00431D92"/>
    <w:rsid w:val="004361C7"/>
    <w:rsid w:val="004444F1"/>
    <w:rsid w:val="00457B28"/>
    <w:rsid w:val="00466171"/>
    <w:rsid w:val="00467CA8"/>
    <w:rsid w:val="004775B9"/>
    <w:rsid w:val="00483A08"/>
    <w:rsid w:val="004A5A77"/>
    <w:rsid w:val="004A72F3"/>
    <w:rsid w:val="004A76CD"/>
    <w:rsid w:val="004B59EF"/>
    <w:rsid w:val="004B75D9"/>
    <w:rsid w:val="004B765E"/>
    <w:rsid w:val="004C12E4"/>
    <w:rsid w:val="004C39B2"/>
    <w:rsid w:val="004C3AED"/>
    <w:rsid w:val="004D272C"/>
    <w:rsid w:val="004E498D"/>
    <w:rsid w:val="004E5679"/>
    <w:rsid w:val="004E6BB2"/>
    <w:rsid w:val="004E7A5C"/>
    <w:rsid w:val="004F0D22"/>
    <w:rsid w:val="004F2046"/>
    <w:rsid w:val="004F295A"/>
    <w:rsid w:val="004F64C8"/>
    <w:rsid w:val="00500ADF"/>
    <w:rsid w:val="00501595"/>
    <w:rsid w:val="005020C2"/>
    <w:rsid w:val="00502557"/>
    <w:rsid w:val="0052118D"/>
    <w:rsid w:val="0053144F"/>
    <w:rsid w:val="005333BF"/>
    <w:rsid w:val="00534DC9"/>
    <w:rsid w:val="00536AD9"/>
    <w:rsid w:val="00540E77"/>
    <w:rsid w:val="00546D7B"/>
    <w:rsid w:val="00556DDA"/>
    <w:rsid w:val="005618C3"/>
    <w:rsid w:val="00562344"/>
    <w:rsid w:val="005772D4"/>
    <w:rsid w:val="00577FB2"/>
    <w:rsid w:val="00580B28"/>
    <w:rsid w:val="00581854"/>
    <w:rsid w:val="00587505"/>
    <w:rsid w:val="005921AC"/>
    <w:rsid w:val="0059301A"/>
    <w:rsid w:val="005975ED"/>
    <w:rsid w:val="005B289F"/>
    <w:rsid w:val="005B681E"/>
    <w:rsid w:val="005C4F20"/>
    <w:rsid w:val="005C5435"/>
    <w:rsid w:val="005C6E42"/>
    <w:rsid w:val="005D10C0"/>
    <w:rsid w:val="005D4A17"/>
    <w:rsid w:val="005D4FD8"/>
    <w:rsid w:val="005E02F2"/>
    <w:rsid w:val="005E34B0"/>
    <w:rsid w:val="005E3D37"/>
    <w:rsid w:val="005E599E"/>
    <w:rsid w:val="005E66D1"/>
    <w:rsid w:val="005F4911"/>
    <w:rsid w:val="005F715E"/>
    <w:rsid w:val="006067A5"/>
    <w:rsid w:val="00607EFF"/>
    <w:rsid w:val="006150E4"/>
    <w:rsid w:val="006241E3"/>
    <w:rsid w:val="00626014"/>
    <w:rsid w:val="00647685"/>
    <w:rsid w:val="006504E9"/>
    <w:rsid w:val="006509C0"/>
    <w:rsid w:val="0065474E"/>
    <w:rsid w:val="0066374E"/>
    <w:rsid w:val="00672731"/>
    <w:rsid w:val="00677DE7"/>
    <w:rsid w:val="00686359"/>
    <w:rsid w:val="006A05FD"/>
    <w:rsid w:val="006A2331"/>
    <w:rsid w:val="006A529E"/>
    <w:rsid w:val="006A7C32"/>
    <w:rsid w:val="006D2CF6"/>
    <w:rsid w:val="006D2DCB"/>
    <w:rsid w:val="006D7B52"/>
    <w:rsid w:val="006E2FE1"/>
    <w:rsid w:val="006E4918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94B08"/>
    <w:rsid w:val="00795B11"/>
    <w:rsid w:val="007A499C"/>
    <w:rsid w:val="007A7436"/>
    <w:rsid w:val="007D01AA"/>
    <w:rsid w:val="007D22F6"/>
    <w:rsid w:val="007E0D5B"/>
    <w:rsid w:val="007E3B14"/>
    <w:rsid w:val="007E509C"/>
    <w:rsid w:val="0080532C"/>
    <w:rsid w:val="008073AF"/>
    <w:rsid w:val="0081054B"/>
    <w:rsid w:val="0081152D"/>
    <w:rsid w:val="00814ED5"/>
    <w:rsid w:val="008176CE"/>
    <w:rsid w:val="008216C2"/>
    <w:rsid w:val="008334E7"/>
    <w:rsid w:val="0084165B"/>
    <w:rsid w:val="00847A28"/>
    <w:rsid w:val="0085407B"/>
    <w:rsid w:val="00856E76"/>
    <w:rsid w:val="00860E61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A041D"/>
    <w:rsid w:val="008A069D"/>
    <w:rsid w:val="008A0FCF"/>
    <w:rsid w:val="008A67F5"/>
    <w:rsid w:val="008C0847"/>
    <w:rsid w:val="008C47EF"/>
    <w:rsid w:val="008C4B46"/>
    <w:rsid w:val="008C6F06"/>
    <w:rsid w:val="008D0025"/>
    <w:rsid w:val="008D487F"/>
    <w:rsid w:val="008E4756"/>
    <w:rsid w:val="008E6FC7"/>
    <w:rsid w:val="009126EC"/>
    <w:rsid w:val="00916272"/>
    <w:rsid w:val="00916662"/>
    <w:rsid w:val="009171CC"/>
    <w:rsid w:val="00921771"/>
    <w:rsid w:val="00925F21"/>
    <w:rsid w:val="00934043"/>
    <w:rsid w:val="00936152"/>
    <w:rsid w:val="0093647C"/>
    <w:rsid w:val="009418D1"/>
    <w:rsid w:val="00944786"/>
    <w:rsid w:val="00947F75"/>
    <w:rsid w:val="00953ABB"/>
    <w:rsid w:val="009678EE"/>
    <w:rsid w:val="00974ECA"/>
    <w:rsid w:val="0098167F"/>
    <w:rsid w:val="0098585D"/>
    <w:rsid w:val="009927E1"/>
    <w:rsid w:val="009A31DB"/>
    <w:rsid w:val="009A677C"/>
    <w:rsid w:val="009C0383"/>
    <w:rsid w:val="009C07D5"/>
    <w:rsid w:val="009C606D"/>
    <w:rsid w:val="009D4DAF"/>
    <w:rsid w:val="009D5ACA"/>
    <w:rsid w:val="009F1560"/>
    <w:rsid w:val="009F620A"/>
    <w:rsid w:val="009F76DE"/>
    <w:rsid w:val="00A04273"/>
    <w:rsid w:val="00A1015F"/>
    <w:rsid w:val="00A12EFA"/>
    <w:rsid w:val="00A2654C"/>
    <w:rsid w:val="00A44F6D"/>
    <w:rsid w:val="00A50754"/>
    <w:rsid w:val="00A50B4B"/>
    <w:rsid w:val="00A541D7"/>
    <w:rsid w:val="00A5758C"/>
    <w:rsid w:val="00A604F1"/>
    <w:rsid w:val="00A64829"/>
    <w:rsid w:val="00A66FE8"/>
    <w:rsid w:val="00A7415E"/>
    <w:rsid w:val="00A77076"/>
    <w:rsid w:val="00A91445"/>
    <w:rsid w:val="00AA07EC"/>
    <w:rsid w:val="00AA53CC"/>
    <w:rsid w:val="00AA77A3"/>
    <w:rsid w:val="00AB1393"/>
    <w:rsid w:val="00AB3920"/>
    <w:rsid w:val="00AD36BC"/>
    <w:rsid w:val="00AD591D"/>
    <w:rsid w:val="00AD67E2"/>
    <w:rsid w:val="00AE1E34"/>
    <w:rsid w:val="00AE2F4A"/>
    <w:rsid w:val="00AE4C15"/>
    <w:rsid w:val="00AF0755"/>
    <w:rsid w:val="00AF3B13"/>
    <w:rsid w:val="00B00BB2"/>
    <w:rsid w:val="00B12760"/>
    <w:rsid w:val="00B1450B"/>
    <w:rsid w:val="00B15906"/>
    <w:rsid w:val="00B16B7A"/>
    <w:rsid w:val="00B17131"/>
    <w:rsid w:val="00B25E50"/>
    <w:rsid w:val="00B27A92"/>
    <w:rsid w:val="00B411C3"/>
    <w:rsid w:val="00B55E7B"/>
    <w:rsid w:val="00B605DE"/>
    <w:rsid w:val="00B625AA"/>
    <w:rsid w:val="00B75359"/>
    <w:rsid w:val="00B81422"/>
    <w:rsid w:val="00B8526B"/>
    <w:rsid w:val="00B85F10"/>
    <w:rsid w:val="00B8646C"/>
    <w:rsid w:val="00BA2B17"/>
    <w:rsid w:val="00BA55B6"/>
    <w:rsid w:val="00BC30F5"/>
    <w:rsid w:val="00BD1E46"/>
    <w:rsid w:val="00BD31E5"/>
    <w:rsid w:val="00BD3F3F"/>
    <w:rsid w:val="00BD46A4"/>
    <w:rsid w:val="00BD4988"/>
    <w:rsid w:val="00BD7CAF"/>
    <w:rsid w:val="00BE0BA3"/>
    <w:rsid w:val="00BE3AAF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0B52"/>
    <w:rsid w:val="00D735E6"/>
    <w:rsid w:val="00D76463"/>
    <w:rsid w:val="00D80839"/>
    <w:rsid w:val="00D81712"/>
    <w:rsid w:val="00D846C4"/>
    <w:rsid w:val="00D97FE9"/>
    <w:rsid w:val="00DA6D07"/>
    <w:rsid w:val="00DB06A9"/>
    <w:rsid w:val="00DB30BF"/>
    <w:rsid w:val="00DB61E8"/>
    <w:rsid w:val="00DC57DA"/>
    <w:rsid w:val="00DD51BE"/>
    <w:rsid w:val="00DD7697"/>
    <w:rsid w:val="00DE2324"/>
    <w:rsid w:val="00DE2436"/>
    <w:rsid w:val="00DE2FD3"/>
    <w:rsid w:val="00DE5C0F"/>
    <w:rsid w:val="00DF6E9A"/>
    <w:rsid w:val="00DF79B6"/>
    <w:rsid w:val="00E13735"/>
    <w:rsid w:val="00E23858"/>
    <w:rsid w:val="00E23B60"/>
    <w:rsid w:val="00E324DF"/>
    <w:rsid w:val="00E418C0"/>
    <w:rsid w:val="00E45B92"/>
    <w:rsid w:val="00E606B1"/>
    <w:rsid w:val="00E71FB8"/>
    <w:rsid w:val="00E738ED"/>
    <w:rsid w:val="00E74E15"/>
    <w:rsid w:val="00E74F1E"/>
    <w:rsid w:val="00E84428"/>
    <w:rsid w:val="00E902E3"/>
    <w:rsid w:val="00EA2B56"/>
    <w:rsid w:val="00EC1B02"/>
    <w:rsid w:val="00ED5470"/>
    <w:rsid w:val="00ED586D"/>
    <w:rsid w:val="00ED6FE2"/>
    <w:rsid w:val="00EE3C95"/>
    <w:rsid w:val="00EE463E"/>
    <w:rsid w:val="00EF783B"/>
    <w:rsid w:val="00F0344A"/>
    <w:rsid w:val="00F2715A"/>
    <w:rsid w:val="00F3436C"/>
    <w:rsid w:val="00F40E1F"/>
    <w:rsid w:val="00F4167D"/>
    <w:rsid w:val="00F42AB9"/>
    <w:rsid w:val="00F42AF9"/>
    <w:rsid w:val="00F455F2"/>
    <w:rsid w:val="00F76BCD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899B0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D749-66C8-407F-B31D-7A692F6E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Dr. T Rantsane</cp:lastModifiedBy>
  <cp:revision>29</cp:revision>
  <cp:lastPrinted>2020-04-01T12:00:00Z</cp:lastPrinted>
  <dcterms:created xsi:type="dcterms:W3CDTF">2020-04-03T04:45:00Z</dcterms:created>
  <dcterms:modified xsi:type="dcterms:W3CDTF">2020-05-26T02:13:00Z</dcterms:modified>
</cp:coreProperties>
</file>