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DF02E9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10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93177F" w:rsidRDefault="00C9516A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01</w:t>
      </w:r>
      <w:r w:rsidR="00922EF4">
        <w:rPr>
          <w:rFonts w:ascii="Arial" w:hAnsi="Arial" w:cs="Arial"/>
          <w:b/>
          <w:lang w:val="en-US"/>
        </w:rPr>
        <w:t xml:space="preserve"> APRIL </w:t>
      </w:r>
      <w:r w:rsidR="0093177F" w:rsidRPr="0093177F">
        <w:rPr>
          <w:rFonts w:ascii="Arial" w:hAnsi="Arial" w:cs="Arial"/>
          <w:b/>
          <w:lang w:val="en-US"/>
        </w:rPr>
        <w:t>2020</w:t>
      </w:r>
    </w:p>
    <w:p w:rsidR="0093177F" w:rsidRDefault="00C9516A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3</w:t>
      </w:r>
      <w:r w:rsidR="00DF02E9">
        <w:rPr>
          <w:rFonts w:ascii="Arial" w:hAnsi="Arial" w:cs="Arial"/>
          <w:b/>
          <w:lang w:val="en-US"/>
        </w:rPr>
        <w:t>6</w:t>
      </w:r>
      <w:r w:rsidR="00B4788F">
        <w:rPr>
          <w:rFonts w:ascii="Arial" w:hAnsi="Arial" w:cs="Arial"/>
          <w:b/>
          <w:lang w:val="en-US"/>
        </w:rPr>
        <w:t xml:space="preserve"> MARKS</w:t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93177F" w:rsidRDefault="0093177F" w:rsidP="00C11482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 w:rsidRPr="0093177F">
        <w:rPr>
          <w:rFonts w:ascii="Arial" w:hAnsi="Arial" w:cs="Arial"/>
          <w:b/>
          <w:lang w:val="en-US"/>
        </w:rPr>
        <w:t>NOTE</w:t>
      </w:r>
      <w:r>
        <w:rPr>
          <w:rFonts w:ascii="Arial" w:hAnsi="Arial" w:cs="Arial"/>
          <w:lang w:val="en-US"/>
        </w:rPr>
        <w:t xml:space="preserve">: This worksheet is to be completed in your </w:t>
      </w:r>
      <w:r w:rsidR="00AA4A60">
        <w:rPr>
          <w:rFonts w:ascii="Arial" w:hAnsi="Arial" w:cs="Arial"/>
          <w:lang w:val="en-US"/>
        </w:rPr>
        <w:t>NS</w:t>
      </w:r>
      <w:r>
        <w:rPr>
          <w:rFonts w:ascii="Arial" w:hAnsi="Arial" w:cs="Arial"/>
          <w:lang w:val="en-US"/>
        </w:rPr>
        <w:t xml:space="preserve"> exercise/activity book.</w:t>
      </w:r>
    </w:p>
    <w:p w:rsidR="00DF02E9" w:rsidRDefault="00DF02E9" w:rsidP="00DF02E9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</w:rPr>
      </w:pPr>
      <w:r w:rsidRPr="00DF02E9">
        <w:rPr>
          <w:rFonts w:ascii="Arial" w:hAnsi="Arial" w:cs="Arial"/>
          <w:szCs w:val="20"/>
          <w:u w:val="single"/>
        </w:rPr>
        <w:t>Question 1</w:t>
      </w:r>
    </w:p>
    <w:p w:rsidR="00DF02E9" w:rsidRPr="00DF02E9" w:rsidRDefault="00DF02E9" w:rsidP="00DF02E9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Cs w:val="20"/>
          <w:u w:val="single"/>
        </w:rPr>
      </w:pP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Define navigation.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List three (3) duties of a Navigator onboard ship.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Unpack the acronym/abbreviation ‘GPS’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Name the primary pieces of information provide by a GPS set.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Explain the basic principle of operation of an echo sounder.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ab/>
        <w:t>The speed of sound in water is 1500m/s.  Time between transmission and reception of signal is 5 seconds.</w:t>
      </w:r>
    </w:p>
    <w:p w:rsidR="00DF02E9" w:rsidRPr="00DF02E9" w:rsidRDefault="00DF02E9" w:rsidP="00DF02E9">
      <w:pPr>
        <w:pStyle w:val="ListParagraph"/>
        <w:tabs>
          <w:tab w:val="left" w:pos="567"/>
          <w:tab w:val="left" w:pos="8364"/>
        </w:tabs>
        <w:spacing w:after="0" w:line="240" w:lineRule="auto"/>
        <w:ind w:left="570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Calculate the depth of water.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 xml:space="preserve">Determining location of areas of dramatic temperature change is one of the functions of an echo sounder.  </w:t>
      </w:r>
    </w:p>
    <w:p w:rsidR="00DF02E9" w:rsidRPr="00DF02E9" w:rsidRDefault="00DF02E9" w:rsidP="00DF02E9">
      <w:pPr>
        <w:pStyle w:val="ListParagraph"/>
        <w:tabs>
          <w:tab w:val="left" w:pos="567"/>
          <w:tab w:val="left" w:pos="8364"/>
        </w:tabs>
        <w:spacing w:after="0" w:line="240" w:lineRule="auto"/>
        <w:ind w:left="570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List three (3) more functions/uses of an echo sounder.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Unpack the acronym/abbreviation ‘RADAR’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Explain the basic principle of operation of radar.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(3)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Name two (2) primary functions of a radar system.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(2)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What typical information can one expect to see displayed on a ship’s log display screen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(2)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Name two (2) types of ship-borne compasses.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(2)</w:t>
      </w:r>
    </w:p>
    <w:p w:rsidR="00DF02E9" w:rsidRPr="00DF02E9" w:rsidRDefault="00DF02E9" w:rsidP="00DF02E9">
      <w:pPr>
        <w:pStyle w:val="ListParagraph"/>
        <w:numPr>
          <w:ilvl w:val="1"/>
          <w:numId w:val="12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Identify the compass used to take the following bearing:</w:t>
      </w:r>
    </w:p>
    <w:p w:rsidR="00DF02E9" w:rsidRPr="00DF02E9" w:rsidRDefault="00DF02E9" w:rsidP="00DF02E9">
      <w:pPr>
        <w:pStyle w:val="ListParagraph"/>
        <w:numPr>
          <w:ilvl w:val="0"/>
          <w:numId w:val="1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322</w:t>
      </w:r>
      <w:r w:rsidRPr="00DF02E9">
        <w:rPr>
          <w:rFonts w:ascii="Arial" w:hAnsi="Arial" w:cs="Arial"/>
          <w:szCs w:val="20"/>
          <w:lang w:val="en-GB"/>
        </w:rPr>
        <w:sym w:font="Symbol" w:char="00B0"/>
      </w:r>
      <w:r w:rsidRPr="00DF02E9">
        <w:rPr>
          <w:rFonts w:ascii="Arial" w:hAnsi="Arial" w:cs="Arial"/>
          <w:szCs w:val="20"/>
        </w:rPr>
        <w:t xml:space="preserve"> (T)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(1)</w:t>
      </w:r>
    </w:p>
    <w:p w:rsidR="00DF02E9" w:rsidRPr="00DF02E9" w:rsidRDefault="00DF02E9" w:rsidP="00DF02E9">
      <w:pPr>
        <w:pStyle w:val="ListParagraph"/>
        <w:numPr>
          <w:ilvl w:val="0"/>
          <w:numId w:val="1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270</w:t>
      </w:r>
      <w:r w:rsidRPr="00DF02E9">
        <w:rPr>
          <w:rFonts w:ascii="Arial" w:hAnsi="Arial" w:cs="Arial"/>
          <w:szCs w:val="20"/>
          <w:lang w:val="en-GB"/>
        </w:rPr>
        <w:sym w:font="Symbol" w:char="00B0"/>
      </w:r>
      <w:r w:rsidRPr="00DF02E9">
        <w:rPr>
          <w:rFonts w:ascii="Arial" w:hAnsi="Arial" w:cs="Arial"/>
          <w:szCs w:val="20"/>
        </w:rPr>
        <w:t xml:space="preserve"> (M)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(1)</w:t>
      </w:r>
    </w:p>
    <w:p w:rsidR="00DF02E9" w:rsidRPr="00DF02E9" w:rsidRDefault="00DF02E9" w:rsidP="00DF02E9">
      <w:pPr>
        <w:pStyle w:val="ListParagraph"/>
        <w:numPr>
          <w:ilvl w:val="0"/>
          <w:numId w:val="13"/>
        </w:numPr>
        <w:tabs>
          <w:tab w:val="left" w:pos="567"/>
          <w:tab w:val="left" w:pos="8364"/>
        </w:tabs>
        <w:spacing w:after="0" w:line="240" w:lineRule="auto"/>
        <w:rPr>
          <w:rFonts w:ascii="Arial" w:hAnsi="Arial" w:cs="Arial"/>
          <w:szCs w:val="20"/>
        </w:rPr>
      </w:pPr>
      <w:r w:rsidRPr="00DF02E9">
        <w:rPr>
          <w:rFonts w:ascii="Arial" w:hAnsi="Arial" w:cs="Arial"/>
          <w:szCs w:val="20"/>
        </w:rPr>
        <w:t>045</w:t>
      </w:r>
      <w:r w:rsidRPr="00DF02E9">
        <w:rPr>
          <w:rFonts w:ascii="Arial" w:hAnsi="Arial" w:cs="Arial"/>
          <w:szCs w:val="20"/>
          <w:lang w:val="en-GB"/>
        </w:rPr>
        <w:sym w:font="Symbol" w:char="00B0"/>
      </w:r>
      <w:r w:rsidRPr="00DF02E9">
        <w:rPr>
          <w:rFonts w:ascii="Arial" w:hAnsi="Arial" w:cs="Arial"/>
          <w:szCs w:val="20"/>
        </w:rPr>
        <w:t xml:space="preserve"> (C)</w:t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</w:r>
      <w:r w:rsidRPr="00DF02E9">
        <w:rPr>
          <w:rFonts w:ascii="Arial" w:hAnsi="Arial" w:cs="Arial"/>
          <w:szCs w:val="20"/>
        </w:rPr>
        <w:tab/>
        <w:t>(1)</w:t>
      </w:r>
    </w:p>
    <w:p w:rsidR="00B4788F" w:rsidRPr="00DF02E9" w:rsidRDefault="00B4788F" w:rsidP="00DF02E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lang w:val="en-US"/>
        </w:rPr>
      </w:pPr>
    </w:p>
    <w:sectPr w:rsidR="00B4788F" w:rsidRPr="00DF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1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2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51640FE"/>
    <w:multiLevelType w:val="multilevel"/>
    <w:tmpl w:val="27D4714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Verdana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eastAsiaTheme="minorHAnsi" w:cs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Verdana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cs="Verdana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eastAsiaTheme="minorHAnsi" w:cs="Verdana"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eastAsiaTheme="minorHAnsi" w:cs="Verdana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eastAsiaTheme="minorHAnsi" w:cs="Verdana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eastAsiaTheme="minorHAnsi" w:cs="Verdana"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eastAsiaTheme="minorHAnsi" w:cs="Verdana" w:hint="default"/>
      </w:rPr>
    </w:lvl>
  </w:abstractNum>
  <w:abstractNum w:abstractNumId="5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8680F"/>
    <w:multiLevelType w:val="multilevel"/>
    <w:tmpl w:val="AADC3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9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>
    <w:nsid w:val="66A06622"/>
    <w:multiLevelType w:val="multilevel"/>
    <w:tmpl w:val="FD647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51ED3"/>
    <w:rsid w:val="001B6DA4"/>
    <w:rsid w:val="00273D81"/>
    <w:rsid w:val="0038026A"/>
    <w:rsid w:val="003862F8"/>
    <w:rsid w:val="003F065C"/>
    <w:rsid w:val="0087151B"/>
    <w:rsid w:val="00922EF4"/>
    <w:rsid w:val="0093177F"/>
    <w:rsid w:val="00A149DF"/>
    <w:rsid w:val="00A162B1"/>
    <w:rsid w:val="00AA4A60"/>
    <w:rsid w:val="00B4788F"/>
    <w:rsid w:val="00B52492"/>
    <w:rsid w:val="00BE62A2"/>
    <w:rsid w:val="00C11482"/>
    <w:rsid w:val="00C11624"/>
    <w:rsid w:val="00C9516A"/>
    <w:rsid w:val="00DF02E9"/>
    <w:rsid w:val="00F4164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2020-04-01T10:14:00Z</dcterms:created>
  <dcterms:modified xsi:type="dcterms:W3CDTF">2020-04-01T10:14:00Z</dcterms:modified>
</cp:coreProperties>
</file>