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483" w:rsidRPr="00822483" w:rsidRDefault="00EC782C" w:rsidP="00822483">
      <w:pPr>
        <w:spacing w:after="19" w:line="256" w:lineRule="auto"/>
        <w:rPr>
          <w:rFonts w:ascii="Arial" w:hAnsi="Arial" w:cs="Arial"/>
          <w:b/>
          <w:sz w:val="24"/>
          <w:szCs w:val="24"/>
          <w:u w:val="single"/>
        </w:rPr>
      </w:pPr>
      <w:bookmarkStart w:id="0" w:name="_GoBack"/>
      <w:bookmarkEnd w:id="0"/>
      <w:r w:rsidRPr="0038195A">
        <w:rPr>
          <w:rFonts w:ascii="Arial" w:hAnsi="Arial" w:cs="Arial"/>
          <w:b/>
          <w:noProof/>
          <w:sz w:val="24"/>
          <w:szCs w:val="24"/>
          <w:u w:val="single"/>
        </w:rPr>
        <w:drawing>
          <wp:anchor distT="0" distB="0" distL="114300" distR="114300" simplePos="0" relativeHeight="251659264" behindDoc="0" locked="0" layoutInCell="1" allowOverlap="1" wp14:anchorId="29656F13" wp14:editId="3362FBB4">
            <wp:simplePos x="0" y="0"/>
            <wp:positionH relativeFrom="margin">
              <wp:posOffset>-209550</wp:posOffset>
            </wp:positionH>
            <wp:positionV relativeFrom="paragraph">
              <wp:posOffset>-171450</wp:posOffset>
            </wp:positionV>
            <wp:extent cx="1170305" cy="980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235"/>
                    <a:stretch>
                      <a:fillRect/>
                    </a:stretch>
                  </pic:blipFill>
                  <pic:spPr bwMode="auto">
                    <a:xfrm>
                      <a:off x="0" y="0"/>
                      <a:ext cx="1170305" cy="980440"/>
                    </a:xfrm>
                    <a:prstGeom prst="rect">
                      <a:avLst/>
                    </a:prstGeom>
                    <a:noFill/>
                  </pic:spPr>
                </pic:pic>
              </a:graphicData>
            </a:graphic>
            <wp14:sizeRelH relativeFrom="page">
              <wp14:pctWidth>0</wp14:pctWidth>
            </wp14:sizeRelH>
            <wp14:sizeRelV relativeFrom="page">
              <wp14:pctHeight>0</wp14:pctHeight>
            </wp14:sizeRelV>
          </wp:anchor>
        </w:drawing>
      </w:r>
    </w:p>
    <w:p w:rsidR="00822483" w:rsidRPr="00EC782C" w:rsidRDefault="00822483" w:rsidP="00822483">
      <w:pPr>
        <w:spacing w:after="19" w:line="256" w:lineRule="auto"/>
        <w:rPr>
          <w:rFonts w:ascii="Arial" w:hAnsi="Arial" w:cs="Arial"/>
          <w:sz w:val="24"/>
          <w:szCs w:val="24"/>
        </w:rPr>
      </w:pPr>
    </w:p>
    <w:p w:rsidR="00822483" w:rsidRPr="00822483" w:rsidRDefault="00822483" w:rsidP="00822483">
      <w:pPr>
        <w:spacing w:after="19" w:line="256" w:lineRule="auto"/>
        <w:rPr>
          <w:rFonts w:ascii="Arial" w:hAnsi="Arial" w:cs="Arial"/>
          <w:b/>
          <w:sz w:val="24"/>
          <w:szCs w:val="24"/>
          <w:u w:val="single"/>
        </w:rPr>
      </w:pPr>
    </w:p>
    <w:p w:rsidR="00822483" w:rsidRPr="00822483" w:rsidRDefault="00822483" w:rsidP="00822483">
      <w:pPr>
        <w:spacing w:after="19" w:line="256" w:lineRule="auto"/>
        <w:rPr>
          <w:rFonts w:ascii="Arial" w:hAnsi="Arial" w:cs="Arial"/>
          <w:b/>
          <w:sz w:val="24"/>
          <w:szCs w:val="24"/>
          <w:u w:val="single"/>
        </w:rPr>
      </w:pPr>
    </w:p>
    <w:p w:rsidR="00822483" w:rsidRPr="004154FD" w:rsidRDefault="00822483" w:rsidP="00822483">
      <w:pPr>
        <w:spacing w:after="19" w:line="256" w:lineRule="auto"/>
        <w:rPr>
          <w:rFonts w:ascii="Arial" w:hAnsi="Arial" w:cs="Arial"/>
          <w:sz w:val="24"/>
          <w:szCs w:val="24"/>
        </w:rPr>
      </w:pPr>
    </w:p>
    <w:p w:rsidR="00EC782C" w:rsidRPr="00EC782C" w:rsidRDefault="00EC782C" w:rsidP="00EC782C">
      <w:pPr>
        <w:rPr>
          <w:rFonts w:ascii="Arial" w:hAnsi="Arial" w:cs="Arial"/>
          <w:b/>
          <w:sz w:val="24"/>
          <w:szCs w:val="24"/>
        </w:rPr>
      </w:pPr>
      <w:r w:rsidRPr="00EC782C">
        <w:rPr>
          <w:rFonts w:ascii="Arial" w:hAnsi="Arial" w:cs="Arial"/>
          <w:b/>
          <w:sz w:val="24"/>
          <w:szCs w:val="24"/>
        </w:rPr>
        <w:t>Province of the</w:t>
      </w:r>
    </w:p>
    <w:p w:rsidR="00EC782C" w:rsidRPr="00EC782C" w:rsidRDefault="00EC782C" w:rsidP="00EC782C">
      <w:pPr>
        <w:rPr>
          <w:rFonts w:ascii="Arial" w:hAnsi="Arial" w:cs="Arial"/>
          <w:b/>
          <w:sz w:val="24"/>
          <w:szCs w:val="24"/>
        </w:rPr>
      </w:pPr>
      <w:r w:rsidRPr="00EC782C">
        <w:rPr>
          <w:rFonts w:ascii="Arial" w:hAnsi="Arial" w:cs="Arial"/>
          <w:b/>
          <w:sz w:val="24"/>
          <w:szCs w:val="24"/>
        </w:rPr>
        <w:t>EASTERN CAPE</w:t>
      </w:r>
    </w:p>
    <w:p w:rsidR="00EC782C" w:rsidRPr="00EC782C" w:rsidRDefault="00EC782C" w:rsidP="00EC782C">
      <w:pPr>
        <w:rPr>
          <w:rFonts w:ascii="Arial" w:hAnsi="Arial" w:cs="Arial"/>
          <w:b/>
          <w:sz w:val="24"/>
          <w:szCs w:val="24"/>
        </w:rPr>
      </w:pPr>
      <w:r w:rsidRPr="00EC782C">
        <w:rPr>
          <w:rFonts w:ascii="Arial" w:hAnsi="Arial" w:cs="Arial"/>
          <w:b/>
          <w:sz w:val="24"/>
          <w:szCs w:val="24"/>
        </w:rPr>
        <w:t>DIRECTORATE SENIOR CURRICULUM MANAGEMENT (SEN-FET)</w:t>
      </w:r>
    </w:p>
    <w:p w:rsidR="00EC782C" w:rsidRPr="00EC782C" w:rsidRDefault="00EC782C" w:rsidP="00EC782C">
      <w:pPr>
        <w:jc w:val="center"/>
        <w:rPr>
          <w:rFonts w:ascii="Arial" w:hAnsi="Arial" w:cs="Arial"/>
          <w:b/>
          <w:sz w:val="24"/>
          <w:szCs w:val="24"/>
        </w:rPr>
      </w:pPr>
      <w:r w:rsidRPr="00EC782C">
        <w:rPr>
          <w:rFonts w:ascii="Arial" w:hAnsi="Arial" w:cs="Arial"/>
          <w:b/>
          <w:sz w:val="24"/>
          <w:szCs w:val="24"/>
        </w:rPr>
        <w:t>HOME SCHOOLING SELF-STUDY WORKSHEET</w:t>
      </w:r>
    </w:p>
    <w:tbl>
      <w:tblPr>
        <w:tblW w:w="1026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710"/>
        <w:gridCol w:w="2070"/>
        <w:gridCol w:w="1620"/>
        <w:gridCol w:w="1440"/>
        <w:gridCol w:w="1350"/>
      </w:tblGrid>
      <w:tr w:rsidR="00EC782C" w:rsidRPr="00EC782C" w:rsidTr="00EC782C">
        <w:trPr>
          <w:trHeight w:val="188"/>
        </w:trPr>
        <w:tc>
          <w:tcPr>
            <w:tcW w:w="2070" w:type="dxa"/>
            <w:tcBorders>
              <w:top w:val="single" w:sz="4" w:space="0" w:color="000000"/>
              <w:left w:val="single" w:sz="4" w:space="0" w:color="000000"/>
              <w:bottom w:val="single" w:sz="4" w:space="0" w:color="000000"/>
              <w:right w:val="single" w:sz="4" w:space="0" w:color="000000"/>
            </w:tcBorders>
          </w:tcPr>
          <w:p w:rsidR="00EC782C" w:rsidRPr="00EC782C" w:rsidRDefault="00EC782C" w:rsidP="00EC782C">
            <w:pPr>
              <w:spacing w:line="240" w:lineRule="auto"/>
              <w:jc w:val="center"/>
              <w:rPr>
                <w:rFonts w:ascii="Arial" w:hAnsi="Arial" w:cs="Arial"/>
                <w:sz w:val="20"/>
                <w:szCs w:val="20"/>
              </w:rPr>
            </w:pPr>
            <w:r w:rsidRPr="00EC782C">
              <w:rPr>
                <w:rFonts w:ascii="Arial" w:hAnsi="Arial" w:cs="Arial"/>
                <w:sz w:val="20"/>
                <w:szCs w:val="20"/>
              </w:rPr>
              <w:t>SUBJECT</w:t>
            </w:r>
          </w:p>
        </w:tc>
        <w:tc>
          <w:tcPr>
            <w:tcW w:w="1710" w:type="dxa"/>
            <w:tcBorders>
              <w:top w:val="single" w:sz="4" w:space="0" w:color="000000"/>
              <w:left w:val="single" w:sz="4" w:space="0" w:color="000000"/>
              <w:bottom w:val="single" w:sz="4" w:space="0" w:color="000000"/>
              <w:right w:val="single" w:sz="4" w:space="0" w:color="000000"/>
            </w:tcBorders>
          </w:tcPr>
          <w:p w:rsidR="00EC782C" w:rsidRPr="00EC782C" w:rsidRDefault="00EC782C" w:rsidP="00EC782C">
            <w:pPr>
              <w:spacing w:line="240" w:lineRule="auto"/>
              <w:jc w:val="center"/>
              <w:rPr>
                <w:rFonts w:ascii="Arial" w:hAnsi="Arial" w:cs="Arial"/>
                <w:sz w:val="20"/>
                <w:szCs w:val="20"/>
              </w:rPr>
            </w:pPr>
            <w:r w:rsidRPr="00EC782C">
              <w:rPr>
                <w:rFonts w:ascii="Arial" w:hAnsi="Arial" w:cs="Arial"/>
                <w:sz w:val="20"/>
                <w:szCs w:val="20"/>
              </w:rPr>
              <w:t>ENGLISH FAL</w:t>
            </w:r>
          </w:p>
        </w:tc>
        <w:tc>
          <w:tcPr>
            <w:tcW w:w="2070" w:type="dxa"/>
            <w:tcBorders>
              <w:top w:val="single" w:sz="4" w:space="0" w:color="000000"/>
              <w:left w:val="single" w:sz="4" w:space="0" w:color="000000"/>
              <w:bottom w:val="single" w:sz="4" w:space="0" w:color="000000"/>
              <w:right w:val="single" w:sz="4" w:space="0" w:color="000000"/>
            </w:tcBorders>
            <w:hideMark/>
          </w:tcPr>
          <w:p w:rsidR="00EC782C" w:rsidRPr="00EC782C" w:rsidRDefault="00EC782C" w:rsidP="00EC782C">
            <w:pPr>
              <w:spacing w:line="240" w:lineRule="auto"/>
              <w:jc w:val="center"/>
              <w:rPr>
                <w:rFonts w:ascii="Arial" w:hAnsi="Arial" w:cs="Arial"/>
                <w:sz w:val="20"/>
                <w:szCs w:val="20"/>
              </w:rPr>
            </w:pPr>
            <w:r w:rsidRPr="00EC782C">
              <w:rPr>
                <w:rFonts w:ascii="Arial" w:hAnsi="Arial" w:cs="Arial"/>
                <w:sz w:val="20"/>
                <w:szCs w:val="20"/>
              </w:rPr>
              <w:t>GRADE</w:t>
            </w:r>
          </w:p>
        </w:tc>
        <w:tc>
          <w:tcPr>
            <w:tcW w:w="1620" w:type="dxa"/>
            <w:tcBorders>
              <w:top w:val="single" w:sz="4" w:space="0" w:color="000000"/>
              <w:left w:val="single" w:sz="4" w:space="0" w:color="000000"/>
              <w:bottom w:val="single" w:sz="4" w:space="0" w:color="000000"/>
              <w:right w:val="single" w:sz="4" w:space="0" w:color="000000"/>
            </w:tcBorders>
          </w:tcPr>
          <w:p w:rsidR="00EC782C" w:rsidRPr="00EC782C" w:rsidRDefault="00281629" w:rsidP="00EC782C">
            <w:pPr>
              <w:spacing w:line="240" w:lineRule="auto"/>
              <w:jc w:val="center"/>
              <w:rPr>
                <w:rFonts w:ascii="Arial" w:hAnsi="Arial" w:cs="Arial"/>
                <w:sz w:val="20"/>
                <w:szCs w:val="20"/>
              </w:rPr>
            </w:pPr>
            <w:r>
              <w:rPr>
                <w:rFonts w:ascii="Arial" w:hAnsi="Arial" w:cs="Arial"/>
                <w:sz w:val="20"/>
                <w:szCs w:val="20"/>
              </w:rPr>
              <w:t>11</w:t>
            </w:r>
          </w:p>
        </w:tc>
        <w:tc>
          <w:tcPr>
            <w:tcW w:w="1440" w:type="dxa"/>
            <w:tcBorders>
              <w:top w:val="single" w:sz="4" w:space="0" w:color="000000"/>
              <w:left w:val="single" w:sz="4" w:space="0" w:color="000000"/>
              <w:bottom w:val="single" w:sz="4" w:space="0" w:color="000000"/>
              <w:right w:val="single" w:sz="4" w:space="0" w:color="000000"/>
            </w:tcBorders>
            <w:hideMark/>
          </w:tcPr>
          <w:p w:rsidR="00EC782C" w:rsidRPr="00EC782C" w:rsidRDefault="00EC782C" w:rsidP="00EC782C">
            <w:pPr>
              <w:spacing w:line="240" w:lineRule="auto"/>
              <w:jc w:val="center"/>
              <w:rPr>
                <w:rFonts w:ascii="Arial" w:hAnsi="Arial" w:cs="Arial"/>
                <w:sz w:val="20"/>
                <w:szCs w:val="20"/>
              </w:rPr>
            </w:pPr>
            <w:r w:rsidRPr="00EC782C">
              <w:rPr>
                <w:rFonts w:ascii="Arial" w:hAnsi="Arial" w:cs="Arial"/>
                <w:sz w:val="20"/>
                <w:szCs w:val="20"/>
              </w:rPr>
              <w:t>DATE</w:t>
            </w:r>
          </w:p>
        </w:tc>
        <w:tc>
          <w:tcPr>
            <w:tcW w:w="1350" w:type="dxa"/>
            <w:tcBorders>
              <w:top w:val="single" w:sz="4" w:space="0" w:color="000000"/>
              <w:left w:val="single" w:sz="4" w:space="0" w:color="000000"/>
              <w:bottom w:val="single" w:sz="4" w:space="0" w:color="000000"/>
              <w:right w:val="single" w:sz="4" w:space="0" w:color="000000"/>
            </w:tcBorders>
          </w:tcPr>
          <w:p w:rsidR="00EC782C" w:rsidRPr="00EC782C" w:rsidRDefault="00EC782C" w:rsidP="00EC782C">
            <w:pPr>
              <w:spacing w:line="240" w:lineRule="auto"/>
              <w:jc w:val="center"/>
              <w:rPr>
                <w:rFonts w:ascii="Arial" w:hAnsi="Arial" w:cs="Arial"/>
                <w:sz w:val="20"/>
                <w:szCs w:val="20"/>
              </w:rPr>
            </w:pPr>
            <w:r w:rsidRPr="00EC782C">
              <w:rPr>
                <w:rFonts w:ascii="Arial" w:hAnsi="Arial" w:cs="Arial"/>
                <w:sz w:val="20"/>
                <w:szCs w:val="20"/>
              </w:rPr>
              <w:t>07/07/2020</w:t>
            </w:r>
          </w:p>
        </w:tc>
      </w:tr>
      <w:tr w:rsidR="00EC782C" w:rsidRPr="00EC782C" w:rsidTr="00EC782C">
        <w:trPr>
          <w:trHeight w:val="530"/>
        </w:trPr>
        <w:tc>
          <w:tcPr>
            <w:tcW w:w="2070" w:type="dxa"/>
            <w:tcBorders>
              <w:top w:val="single" w:sz="4" w:space="0" w:color="000000"/>
              <w:left w:val="single" w:sz="4" w:space="0" w:color="000000"/>
              <w:bottom w:val="single" w:sz="4" w:space="0" w:color="000000"/>
              <w:right w:val="single" w:sz="4" w:space="0" w:color="000000"/>
            </w:tcBorders>
          </w:tcPr>
          <w:p w:rsidR="00EC782C" w:rsidRPr="00EC782C" w:rsidRDefault="00EC782C" w:rsidP="00EC782C">
            <w:pPr>
              <w:spacing w:line="240" w:lineRule="auto"/>
              <w:jc w:val="center"/>
              <w:rPr>
                <w:rFonts w:ascii="Arial" w:hAnsi="Arial" w:cs="Arial"/>
                <w:sz w:val="20"/>
                <w:szCs w:val="20"/>
              </w:rPr>
            </w:pPr>
            <w:r w:rsidRPr="00EC782C">
              <w:rPr>
                <w:rFonts w:ascii="Arial" w:hAnsi="Arial" w:cs="Arial"/>
                <w:sz w:val="20"/>
                <w:szCs w:val="20"/>
              </w:rPr>
              <w:t>TOPIC</w:t>
            </w:r>
          </w:p>
        </w:tc>
        <w:tc>
          <w:tcPr>
            <w:tcW w:w="1710" w:type="dxa"/>
            <w:tcBorders>
              <w:top w:val="single" w:sz="4" w:space="0" w:color="000000"/>
              <w:left w:val="single" w:sz="4" w:space="0" w:color="000000"/>
              <w:bottom w:val="single" w:sz="4" w:space="0" w:color="000000"/>
              <w:right w:val="single" w:sz="4" w:space="0" w:color="000000"/>
            </w:tcBorders>
          </w:tcPr>
          <w:p w:rsidR="00EC782C" w:rsidRPr="00EC782C" w:rsidRDefault="00B56CF6" w:rsidP="00281629">
            <w:pPr>
              <w:spacing w:line="240" w:lineRule="auto"/>
              <w:rPr>
                <w:rFonts w:ascii="Arial" w:hAnsi="Arial" w:cs="Arial"/>
                <w:sz w:val="20"/>
                <w:szCs w:val="20"/>
              </w:rPr>
            </w:pPr>
            <w:r>
              <w:rPr>
                <w:rFonts w:ascii="Arial" w:hAnsi="Arial" w:cs="Arial"/>
                <w:sz w:val="20"/>
                <w:szCs w:val="20"/>
              </w:rPr>
              <w:t>Concord (Agreement)</w:t>
            </w:r>
          </w:p>
        </w:tc>
        <w:tc>
          <w:tcPr>
            <w:tcW w:w="2070" w:type="dxa"/>
            <w:tcBorders>
              <w:top w:val="single" w:sz="4" w:space="0" w:color="000000"/>
              <w:left w:val="single" w:sz="4" w:space="0" w:color="000000"/>
              <w:bottom w:val="single" w:sz="4" w:space="0" w:color="000000"/>
              <w:right w:val="single" w:sz="4" w:space="0" w:color="000000"/>
            </w:tcBorders>
            <w:hideMark/>
          </w:tcPr>
          <w:p w:rsidR="00EC782C" w:rsidRPr="00EC782C" w:rsidRDefault="00EC782C" w:rsidP="00EC782C">
            <w:pPr>
              <w:spacing w:line="240" w:lineRule="auto"/>
              <w:rPr>
                <w:rFonts w:ascii="Arial" w:hAnsi="Arial" w:cs="Arial"/>
                <w:sz w:val="20"/>
                <w:szCs w:val="20"/>
              </w:rPr>
            </w:pPr>
            <w:r w:rsidRPr="00EC782C">
              <w:rPr>
                <w:rFonts w:ascii="Arial" w:hAnsi="Arial" w:cs="Arial"/>
                <w:sz w:val="20"/>
                <w:szCs w:val="20"/>
              </w:rPr>
              <w:t>TERM 1 REVISION</w:t>
            </w:r>
          </w:p>
        </w:tc>
        <w:tc>
          <w:tcPr>
            <w:tcW w:w="1620" w:type="dxa"/>
            <w:tcBorders>
              <w:top w:val="single" w:sz="4" w:space="0" w:color="000000"/>
              <w:left w:val="single" w:sz="4" w:space="0" w:color="000000"/>
              <w:bottom w:val="single" w:sz="4" w:space="0" w:color="000000"/>
              <w:right w:val="single" w:sz="4" w:space="0" w:color="000000"/>
            </w:tcBorders>
            <w:hideMark/>
          </w:tcPr>
          <w:p w:rsidR="00EC782C" w:rsidRPr="00EC782C" w:rsidRDefault="00EC782C" w:rsidP="00EC782C">
            <w:pPr>
              <w:spacing w:line="240" w:lineRule="auto"/>
              <w:rPr>
                <w:rFonts w:ascii="Arial" w:hAnsi="Arial" w:cs="Arial"/>
                <w:sz w:val="20"/>
                <w:szCs w:val="20"/>
              </w:rPr>
            </w:pPr>
            <w:r w:rsidRPr="00EC782C">
              <w:rPr>
                <w:rFonts w:ascii="Arial" w:hAnsi="Arial" w:cs="Arial"/>
                <w:sz w:val="20"/>
                <w:szCs w:val="20"/>
              </w:rPr>
              <w:t>(Please tick)</w:t>
            </w:r>
          </w:p>
        </w:tc>
        <w:tc>
          <w:tcPr>
            <w:tcW w:w="1440" w:type="dxa"/>
            <w:tcBorders>
              <w:top w:val="single" w:sz="4" w:space="0" w:color="000000"/>
              <w:left w:val="single" w:sz="4" w:space="0" w:color="000000"/>
              <w:bottom w:val="single" w:sz="4" w:space="0" w:color="000000"/>
              <w:right w:val="single" w:sz="4" w:space="0" w:color="000000"/>
            </w:tcBorders>
            <w:hideMark/>
          </w:tcPr>
          <w:p w:rsidR="00EC782C" w:rsidRPr="00EC782C" w:rsidRDefault="00EC782C" w:rsidP="00EC782C">
            <w:pPr>
              <w:spacing w:line="240" w:lineRule="auto"/>
              <w:jc w:val="center"/>
              <w:rPr>
                <w:rFonts w:ascii="Arial" w:hAnsi="Arial" w:cs="Arial"/>
                <w:sz w:val="20"/>
                <w:szCs w:val="20"/>
              </w:rPr>
            </w:pPr>
            <w:r w:rsidRPr="00EC782C">
              <w:rPr>
                <w:rFonts w:ascii="Arial" w:hAnsi="Arial" w:cs="Arial"/>
                <w:sz w:val="20"/>
                <w:szCs w:val="20"/>
              </w:rPr>
              <w:t>TERM 2 CONTENT</w:t>
            </w:r>
          </w:p>
        </w:tc>
        <w:tc>
          <w:tcPr>
            <w:tcW w:w="1350" w:type="dxa"/>
            <w:tcBorders>
              <w:top w:val="single" w:sz="4" w:space="0" w:color="000000"/>
              <w:left w:val="single" w:sz="4" w:space="0" w:color="000000"/>
              <w:bottom w:val="single" w:sz="4" w:space="0" w:color="000000"/>
              <w:right w:val="single" w:sz="4" w:space="0" w:color="000000"/>
            </w:tcBorders>
            <w:hideMark/>
          </w:tcPr>
          <w:p w:rsidR="00EC782C" w:rsidRPr="00EC782C" w:rsidRDefault="00EC782C" w:rsidP="00EC782C">
            <w:pPr>
              <w:spacing w:line="240" w:lineRule="auto"/>
              <w:jc w:val="center"/>
              <w:rPr>
                <w:rFonts w:ascii="Arial" w:hAnsi="Arial" w:cs="Arial"/>
                <w:sz w:val="20"/>
                <w:szCs w:val="20"/>
              </w:rPr>
            </w:pPr>
            <w:r w:rsidRPr="00EC782C">
              <w:rPr>
                <w:rFonts w:ascii="Arial" w:hAnsi="Arial" w:cs="Arial"/>
                <w:sz w:val="20"/>
                <w:szCs w:val="20"/>
              </w:rPr>
              <w:t>(Please tick)</w:t>
            </w:r>
          </w:p>
        </w:tc>
      </w:tr>
      <w:tr w:rsidR="00EC782C" w:rsidRPr="00EC782C" w:rsidTr="00EC782C">
        <w:tc>
          <w:tcPr>
            <w:tcW w:w="2070" w:type="dxa"/>
            <w:tcBorders>
              <w:top w:val="single" w:sz="4" w:space="0" w:color="000000"/>
              <w:left w:val="single" w:sz="4" w:space="0" w:color="000000"/>
              <w:bottom w:val="single" w:sz="4" w:space="0" w:color="000000"/>
              <w:right w:val="single" w:sz="4" w:space="0" w:color="000000"/>
            </w:tcBorders>
          </w:tcPr>
          <w:p w:rsidR="00EC782C" w:rsidRPr="00EC782C" w:rsidRDefault="00EC782C" w:rsidP="00EC782C">
            <w:pPr>
              <w:rPr>
                <w:rFonts w:ascii="Arial" w:hAnsi="Arial" w:cs="Arial"/>
                <w:sz w:val="20"/>
                <w:szCs w:val="20"/>
              </w:rPr>
            </w:pPr>
            <w:r w:rsidRPr="00EC782C">
              <w:rPr>
                <w:rFonts w:ascii="Arial" w:hAnsi="Arial" w:cs="Arial"/>
                <w:sz w:val="20"/>
                <w:szCs w:val="20"/>
              </w:rPr>
              <w:t>TIME ALLOCATION</w:t>
            </w:r>
          </w:p>
        </w:tc>
        <w:tc>
          <w:tcPr>
            <w:tcW w:w="1710" w:type="dxa"/>
            <w:tcBorders>
              <w:top w:val="single" w:sz="4" w:space="0" w:color="000000"/>
              <w:left w:val="single" w:sz="4" w:space="0" w:color="000000"/>
              <w:bottom w:val="single" w:sz="4" w:space="0" w:color="000000"/>
              <w:right w:val="single" w:sz="4" w:space="0" w:color="000000"/>
            </w:tcBorders>
          </w:tcPr>
          <w:p w:rsidR="00EC782C" w:rsidRPr="00EC782C" w:rsidRDefault="00EC782C" w:rsidP="00EC782C">
            <w:pPr>
              <w:jc w:val="center"/>
              <w:rPr>
                <w:rFonts w:ascii="Arial" w:hAnsi="Arial" w:cs="Arial"/>
                <w:sz w:val="20"/>
                <w:szCs w:val="20"/>
              </w:rPr>
            </w:pPr>
            <w:r w:rsidRPr="00EC782C">
              <w:rPr>
                <w:rFonts w:ascii="Arial" w:hAnsi="Arial" w:cs="Arial"/>
                <w:sz w:val="20"/>
                <w:szCs w:val="20"/>
              </w:rPr>
              <w:t>40 MINUTES</w:t>
            </w:r>
          </w:p>
        </w:tc>
        <w:tc>
          <w:tcPr>
            <w:tcW w:w="6480" w:type="dxa"/>
            <w:gridSpan w:val="4"/>
            <w:vMerge w:val="restart"/>
            <w:tcBorders>
              <w:top w:val="single" w:sz="4" w:space="0" w:color="000000"/>
              <w:left w:val="single" w:sz="4" w:space="0" w:color="000000"/>
              <w:bottom w:val="single" w:sz="4" w:space="0" w:color="000000"/>
              <w:right w:val="single" w:sz="4" w:space="0" w:color="000000"/>
            </w:tcBorders>
          </w:tcPr>
          <w:p w:rsidR="00EC782C" w:rsidRPr="00EC782C" w:rsidRDefault="00EC782C" w:rsidP="00EC782C">
            <w:pPr>
              <w:spacing w:after="0" w:line="240" w:lineRule="auto"/>
              <w:jc w:val="both"/>
              <w:rPr>
                <w:rFonts w:ascii="Arial" w:hAnsi="Arial" w:cs="Arial"/>
                <w:sz w:val="18"/>
                <w:szCs w:val="18"/>
              </w:rPr>
            </w:pPr>
            <w:r w:rsidRPr="00EC782C">
              <w:rPr>
                <w:rFonts w:ascii="Arial" w:hAnsi="Arial" w:cs="Arial"/>
                <w:sz w:val="18"/>
                <w:szCs w:val="18"/>
              </w:rPr>
              <w:t>TIPS TO KEEP HEALTHY</w:t>
            </w:r>
          </w:p>
          <w:p w:rsidR="00EC782C" w:rsidRPr="00EC782C" w:rsidRDefault="00EC782C" w:rsidP="00EC782C">
            <w:pPr>
              <w:spacing w:after="0" w:line="240" w:lineRule="auto"/>
              <w:jc w:val="both"/>
              <w:rPr>
                <w:rFonts w:ascii="Arial" w:hAnsi="Arial" w:cs="Arial"/>
                <w:sz w:val="18"/>
                <w:szCs w:val="18"/>
              </w:rPr>
            </w:pPr>
            <w:r w:rsidRPr="00EC782C">
              <w:rPr>
                <w:rFonts w:ascii="Arial" w:hAnsi="Arial" w:cs="Arial"/>
                <w:sz w:val="18"/>
                <w:szCs w:val="18"/>
              </w:rPr>
              <w:t>1.  WASH YOUR HANDS thoroughly with soap and water for at least 20 seconds.  Alternatively, use hand sanitizer with an alcohol content of at least 60%.</w:t>
            </w:r>
          </w:p>
          <w:p w:rsidR="00EC782C" w:rsidRPr="00EC782C" w:rsidRDefault="00EC782C" w:rsidP="00EC782C">
            <w:pPr>
              <w:spacing w:after="0" w:line="240" w:lineRule="auto"/>
              <w:jc w:val="both"/>
              <w:rPr>
                <w:rFonts w:ascii="Arial" w:hAnsi="Arial" w:cs="Arial"/>
                <w:sz w:val="18"/>
                <w:szCs w:val="18"/>
              </w:rPr>
            </w:pPr>
            <w:r w:rsidRPr="00EC782C">
              <w:rPr>
                <w:rFonts w:ascii="Arial" w:hAnsi="Arial" w:cs="Arial"/>
                <w:sz w:val="18"/>
                <w:szCs w:val="18"/>
              </w:rPr>
              <w:t>2.  PRACTISE SOCIAL DISTANCING – keep a distance of 1m away from other people.</w:t>
            </w:r>
          </w:p>
          <w:p w:rsidR="00EC782C" w:rsidRPr="00EC782C" w:rsidRDefault="00EC782C" w:rsidP="00EC782C">
            <w:pPr>
              <w:spacing w:after="0" w:line="240" w:lineRule="auto"/>
              <w:jc w:val="both"/>
              <w:rPr>
                <w:rFonts w:ascii="Arial" w:hAnsi="Arial" w:cs="Arial"/>
                <w:sz w:val="18"/>
                <w:szCs w:val="18"/>
              </w:rPr>
            </w:pPr>
            <w:r w:rsidRPr="00EC782C">
              <w:rPr>
                <w:rFonts w:ascii="Arial" w:hAnsi="Arial" w:cs="Arial"/>
                <w:sz w:val="18"/>
                <w:szCs w:val="18"/>
              </w:rPr>
              <w:t>3.  PRACTISE GOOD RESPIRATORY HYGIENE:  cough or sneeze into your elbow or tissue and dispose of the tissue immediately after use.</w:t>
            </w:r>
          </w:p>
          <w:p w:rsidR="00EC782C" w:rsidRPr="00EC782C" w:rsidRDefault="00EC782C" w:rsidP="00EC782C">
            <w:pPr>
              <w:spacing w:after="0" w:line="240" w:lineRule="auto"/>
              <w:jc w:val="both"/>
              <w:rPr>
                <w:rFonts w:ascii="Arial" w:hAnsi="Arial" w:cs="Arial"/>
                <w:sz w:val="18"/>
                <w:szCs w:val="18"/>
              </w:rPr>
            </w:pPr>
            <w:r w:rsidRPr="00EC782C">
              <w:rPr>
                <w:rFonts w:ascii="Arial" w:hAnsi="Arial" w:cs="Arial"/>
                <w:sz w:val="18"/>
                <w:szCs w:val="18"/>
              </w:rPr>
              <w:t xml:space="preserve">4.  TRY NOT TO TOUCH YOUR FACE.  The virus can be transferred from your hands to your nose, mouth and eyes. It can then enter your body and make you sick. </w:t>
            </w:r>
          </w:p>
          <w:p w:rsidR="00EC782C" w:rsidRPr="00EC782C" w:rsidRDefault="00EC782C" w:rsidP="00EC782C">
            <w:pPr>
              <w:spacing w:after="0" w:line="240" w:lineRule="auto"/>
              <w:jc w:val="both"/>
              <w:rPr>
                <w:rFonts w:ascii="Arial" w:hAnsi="Arial" w:cs="Arial"/>
                <w:sz w:val="18"/>
                <w:szCs w:val="18"/>
              </w:rPr>
            </w:pPr>
            <w:r w:rsidRPr="00EC782C">
              <w:rPr>
                <w:rFonts w:ascii="Arial" w:hAnsi="Arial" w:cs="Arial"/>
                <w:sz w:val="18"/>
                <w:szCs w:val="18"/>
              </w:rPr>
              <w:t xml:space="preserve">5.  STAY AT HOME. </w:t>
            </w:r>
          </w:p>
          <w:p w:rsidR="00EC782C" w:rsidRPr="00EC782C" w:rsidRDefault="00EC782C" w:rsidP="00EC782C">
            <w:pPr>
              <w:jc w:val="center"/>
              <w:rPr>
                <w:rFonts w:ascii="Arial" w:hAnsi="Arial" w:cs="Arial"/>
              </w:rPr>
            </w:pPr>
          </w:p>
        </w:tc>
      </w:tr>
      <w:tr w:rsidR="00EC782C" w:rsidRPr="00EC782C" w:rsidTr="00EC782C">
        <w:tc>
          <w:tcPr>
            <w:tcW w:w="2070" w:type="dxa"/>
            <w:tcBorders>
              <w:top w:val="single" w:sz="4" w:space="0" w:color="000000"/>
              <w:left w:val="single" w:sz="4" w:space="0" w:color="000000"/>
              <w:bottom w:val="single" w:sz="4" w:space="0" w:color="000000"/>
              <w:right w:val="single" w:sz="4" w:space="0" w:color="000000"/>
            </w:tcBorders>
          </w:tcPr>
          <w:p w:rsidR="00EC782C" w:rsidRPr="00EC782C" w:rsidRDefault="00EC782C" w:rsidP="00EC782C">
            <w:pPr>
              <w:jc w:val="center"/>
              <w:rPr>
                <w:rFonts w:ascii="Arial" w:hAnsi="Arial" w:cs="Arial"/>
                <w:b/>
                <w:sz w:val="20"/>
                <w:szCs w:val="20"/>
              </w:rPr>
            </w:pPr>
            <w:bookmarkStart w:id="1" w:name="_gjdgxs"/>
            <w:bookmarkEnd w:id="1"/>
          </w:p>
        </w:tc>
        <w:tc>
          <w:tcPr>
            <w:tcW w:w="1710" w:type="dxa"/>
            <w:tcBorders>
              <w:top w:val="single" w:sz="4" w:space="0" w:color="000000"/>
              <w:left w:val="single" w:sz="4" w:space="0" w:color="000000"/>
              <w:bottom w:val="single" w:sz="4" w:space="0" w:color="000000"/>
              <w:right w:val="single" w:sz="4" w:space="0" w:color="000000"/>
            </w:tcBorders>
          </w:tcPr>
          <w:p w:rsidR="00EC782C" w:rsidRPr="00EC782C" w:rsidRDefault="00EC782C" w:rsidP="00EC782C">
            <w:pPr>
              <w:jc w:val="center"/>
              <w:rPr>
                <w:rFonts w:ascii="Arial" w:hAnsi="Arial" w:cs="Arial"/>
                <w:b/>
                <w:sz w:val="20"/>
                <w:szCs w:val="20"/>
              </w:rPr>
            </w:pPr>
          </w:p>
        </w:tc>
        <w:tc>
          <w:tcPr>
            <w:tcW w:w="6480" w:type="dxa"/>
            <w:gridSpan w:val="4"/>
            <w:vMerge/>
            <w:tcBorders>
              <w:top w:val="single" w:sz="4" w:space="0" w:color="000000"/>
              <w:left w:val="single" w:sz="4" w:space="0" w:color="000000"/>
              <w:bottom w:val="single" w:sz="4" w:space="0" w:color="000000"/>
              <w:right w:val="single" w:sz="4" w:space="0" w:color="000000"/>
            </w:tcBorders>
            <w:vAlign w:val="center"/>
            <w:hideMark/>
          </w:tcPr>
          <w:p w:rsidR="00EC782C" w:rsidRPr="00EC782C" w:rsidRDefault="00EC782C" w:rsidP="00EC782C">
            <w:pPr>
              <w:jc w:val="center"/>
              <w:rPr>
                <w:rFonts w:ascii="Arial" w:hAnsi="Arial" w:cs="Arial"/>
                <w:b/>
                <w:sz w:val="20"/>
                <w:szCs w:val="20"/>
              </w:rPr>
            </w:pPr>
          </w:p>
        </w:tc>
      </w:tr>
    </w:tbl>
    <w:p w:rsidR="00B56CF6" w:rsidRDefault="00B56CF6" w:rsidP="00B56CF6">
      <w:pPr>
        <w:spacing w:after="0"/>
        <w:rPr>
          <w:rFonts w:ascii="Arial" w:hAnsi="Arial" w:cs="Arial"/>
          <w:b/>
          <w:sz w:val="24"/>
          <w:szCs w:val="24"/>
        </w:rPr>
      </w:pPr>
    </w:p>
    <w:p w:rsidR="00EC782C" w:rsidRDefault="00EC782C" w:rsidP="00B56CF6">
      <w:pPr>
        <w:spacing w:after="0"/>
        <w:rPr>
          <w:rFonts w:ascii="Arial" w:hAnsi="Arial" w:cs="Arial"/>
          <w:sz w:val="24"/>
          <w:szCs w:val="24"/>
        </w:rPr>
      </w:pPr>
      <w:r w:rsidRPr="00EC782C">
        <w:rPr>
          <w:rFonts w:ascii="Arial" w:hAnsi="Arial" w:cs="Arial"/>
          <w:sz w:val="24"/>
          <w:szCs w:val="24"/>
        </w:rPr>
        <w:t>Points to note:</w:t>
      </w:r>
      <w:r w:rsidR="00B56CF6">
        <w:rPr>
          <w:rFonts w:ascii="Arial" w:hAnsi="Arial" w:cs="Arial"/>
          <w:sz w:val="24"/>
          <w:szCs w:val="24"/>
        </w:rPr>
        <w:t xml:space="preserve"> </w:t>
      </w:r>
    </w:p>
    <w:p w:rsidR="00B56CF6" w:rsidRDefault="00B56CF6" w:rsidP="00B56CF6">
      <w:pPr>
        <w:pStyle w:val="ListParagraph"/>
        <w:numPr>
          <w:ilvl w:val="0"/>
          <w:numId w:val="13"/>
        </w:numPr>
        <w:spacing w:after="0"/>
        <w:rPr>
          <w:rFonts w:ascii="Arial" w:hAnsi="Arial" w:cs="Arial"/>
          <w:sz w:val="24"/>
          <w:szCs w:val="24"/>
        </w:rPr>
      </w:pPr>
      <w:r w:rsidRPr="00AF7197">
        <w:rPr>
          <w:rFonts w:ascii="Arial" w:hAnsi="Arial" w:cs="Arial"/>
          <w:b/>
          <w:sz w:val="24"/>
          <w:szCs w:val="24"/>
        </w:rPr>
        <w:t>Concord is also called agreement</w:t>
      </w:r>
      <w:r>
        <w:rPr>
          <w:rFonts w:ascii="Arial" w:hAnsi="Arial" w:cs="Arial"/>
          <w:sz w:val="24"/>
          <w:szCs w:val="24"/>
        </w:rPr>
        <w:t xml:space="preserve">. </w:t>
      </w:r>
    </w:p>
    <w:p w:rsidR="00B56CF6" w:rsidRDefault="00B56CF6" w:rsidP="00B56CF6">
      <w:pPr>
        <w:pStyle w:val="ListParagraph"/>
        <w:numPr>
          <w:ilvl w:val="0"/>
          <w:numId w:val="13"/>
        </w:numPr>
        <w:spacing w:after="0"/>
        <w:rPr>
          <w:rFonts w:ascii="Arial" w:hAnsi="Arial" w:cs="Arial"/>
          <w:sz w:val="24"/>
          <w:szCs w:val="24"/>
        </w:rPr>
      </w:pPr>
      <w:r>
        <w:rPr>
          <w:rFonts w:ascii="Arial" w:hAnsi="Arial" w:cs="Arial"/>
          <w:sz w:val="24"/>
          <w:szCs w:val="24"/>
        </w:rPr>
        <w:t>This means that the words in a sentence must match or agree with one another.</w:t>
      </w:r>
    </w:p>
    <w:p w:rsidR="00B56CF6" w:rsidRDefault="00B56CF6" w:rsidP="00B56CF6">
      <w:pPr>
        <w:pStyle w:val="ListParagraph"/>
        <w:numPr>
          <w:ilvl w:val="0"/>
          <w:numId w:val="13"/>
        </w:numPr>
        <w:spacing w:after="0"/>
        <w:rPr>
          <w:rFonts w:ascii="Arial" w:hAnsi="Arial" w:cs="Arial"/>
          <w:sz w:val="24"/>
          <w:szCs w:val="24"/>
        </w:rPr>
      </w:pPr>
      <w:r>
        <w:rPr>
          <w:rFonts w:ascii="Arial" w:hAnsi="Arial" w:cs="Arial"/>
          <w:sz w:val="24"/>
          <w:szCs w:val="24"/>
        </w:rPr>
        <w:t>The subject and verb must agree in number and person.</w:t>
      </w:r>
    </w:p>
    <w:p w:rsidR="00B56CF6" w:rsidRDefault="00B56CF6" w:rsidP="00B56CF6">
      <w:pPr>
        <w:pStyle w:val="ListParagraph"/>
        <w:numPr>
          <w:ilvl w:val="0"/>
          <w:numId w:val="13"/>
        </w:numPr>
        <w:spacing w:after="0"/>
        <w:rPr>
          <w:rFonts w:ascii="Arial" w:hAnsi="Arial" w:cs="Arial"/>
          <w:sz w:val="24"/>
          <w:szCs w:val="24"/>
        </w:rPr>
      </w:pPr>
      <w:r>
        <w:rPr>
          <w:rFonts w:ascii="Arial" w:hAnsi="Arial" w:cs="Arial"/>
          <w:sz w:val="24"/>
          <w:szCs w:val="24"/>
        </w:rPr>
        <w:t>There should also be an agreement between nouns and pronouns.</w:t>
      </w:r>
    </w:p>
    <w:p w:rsidR="00B56CF6" w:rsidRPr="00AF7197" w:rsidRDefault="00B56CF6" w:rsidP="00B56CF6">
      <w:pPr>
        <w:spacing w:after="0"/>
        <w:rPr>
          <w:rFonts w:ascii="Arial" w:hAnsi="Arial" w:cs="Arial"/>
          <w:b/>
          <w:sz w:val="24"/>
          <w:szCs w:val="24"/>
          <w:u w:val="single"/>
        </w:rPr>
      </w:pPr>
      <w:r w:rsidRPr="00AF7197">
        <w:rPr>
          <w:rFonts w:ascii="Arial" w:hAnsi="Arial" w:cs="Arial"/>
          <w:b/>
          <w:sz w:val="24"/>
          <w:szCs w:val="24"/>
          <w:u w:val="single"/>
        </w:rPr>
        <w:t>Subject and verb agreement in number and person</w:t>
      </w:r>
    </w:p>
    <w:p w:rsidR="00B56CF6" w:rsidRDefault="00422054" w:rsidP="00422054">
      <w:pPr>
        <w:pStyle w:val="ListParagraph"/>
        <w:numPr>
          <w:ilvl w:val="0"/>
          <w:numId w:val="14"/>
        </w:numPr>
        <w:spacing w:after="0"/>
        <w:rPr>
          <w:rFonts w:ascii="Arial" w:hAnsi="Arial" w:cs="Arial"/>
          <w:sz w:val="24"/>
          <w:szCs w:val="24"/>
        </w:rPr>
      </w:pPr>
      <w:r>
        <w:rPr>
          <w:rFonts w:ascii="Arial" w:hAnsi="Arial" w:cs="Arial"/>
          <w:sz w:val="24"/>
          <w:szCs w:val="24"/>
        </w:rPr>
        <w:t>To decide whether the verb should be singular or plural:</w:t>
      </w:r>
    </w:p>
    <w:p w:rsidR="00422054" w:rsidRDefault="00422054" w:rsidP="00422054">
      <w:pPr>
        <w:pStyle w:val="ListParagraph"/>
        <w:numPr>
          <w:ilvl w:val="0"/>
          <w:numId w:val="16"/>
        </w:numPr>
        <w:spacing w:after="0"/>
        <w:rPr>
          <w:rFonts w:ascii="Arial" w:hAnsi="Arial" w:cs="Arial"/>
          <w:sz w:val="24"/>
          <w:szCs w:val="24"/>
        </w:rPr>
      </w:pPr>
      <w:r>
        <w:rPr>
          <w:rFonts w:ascii="Arial" w:hAnsi="Arial" w:cs="Arial"/>
          <w:sz w:val="24"/>
          <w:szCs w:val="24"/>
        </w:rPr>
        <w:t>Find the subject.</w:t>
      </w:r>
    </w:p>
    <w:p w:rsidR="00422054" w:rsidRDefault="00422054" w:rsidP="00422054">
      <w:pPr>
        <w:pStyle w:val="ListParagraph"/>
        <w:numPr>
          <w:ilvl w:val="0"/>
          <w:numId w:val="16"/>
        </w:numPr>
        <w:spacing w:after="0"/>
        <w:rPr>
          <w:rFonts w:ascii="Arial" w:hAnsi="Arial" w:cs="Arial"/>
          <w:sz w:val="24"/>
          <w:szCs w:val="24"/>
        </w:rPr>
      </w:pPr>
      <w:r>
        <w:rPr>
          <w:rFonts w:ascii="Arial" w:hAnsi="Arial" w:cs="Arial"/>
          <w:sz w:val="24"/>
          <w:szCs w:val="24"/>
        </w:rPr>
        <w:t>Decide whether it is singular or plural.</w:t>
      </w:r>
    </w:p>
    <w:p w:rsidR="00422054" w:rsidRDefault="00422054" w:rsidP="00422054">
      <w:pPr>
        <w:pStyle w:val="ListParagraph"/>
        <w:numPr>
          <w:ilvl w:val="0"/>
          <w:numId w:val="16"/>
        </w:numPr>
        <w:spacing w:after="0"/>
        <w:rPr>
          <w:rFonts w:ascii="Arial" w:hAnsi="Arial" w:cs="Arial"/>
          <w:sz w:val="24"/>
          <w:szCs w:val="24"/>
        </w:rPr>
      </w:pPr>
      <w:r>
        <w:rPr>
          <w:rFonts w:ascii="Arial" w:hAnsi="Arial" w:cs="Arial"/>
          <w:sz w:val="24"/>
          <w:szCs w:val="24"/>
        </w:rPr>
        <w:t>Match the verb to the subject.</w:t>
      </w:r>
    </w:p>
    <w:tbl>
      <w:tblPr>
        <w:tblStyle w:val="TableGrid0"/>
        <w:tblW w:w="0" w:type="auto"/>
        <w:tblInd w:w="1080" w:type="dxa"/>
        <w:tblLook w:val="04A0" w:firstRow="1" w:lastRow="0" w:firstColumn="1" w:lastColumn="0" w:noHBand="0" w:noVBand="1"/>
      </w:tblPr>
      <w:tblGrid>
        <w:gridCol w:w="3983"/>
        <w:gridCol w:w="3953"/>
      </w:tblGrid>
      <w:tr w:rsidR="00422054" w:rsidTr="00116DF0">
        <w:tc>
          <w:tcPr>
            <w:tcW w:w="3983" w:type="dxa"/>
          </w:tcPr>
          <w:p w:rsidR="00422054" w:rsidRDefault="00422054" w:rsidP="00422054">
            <w:pPr>
              <w:rPr>
                <w:rFonts w:ascii="Arial" w:hAnsi="Arial" w:cs="Arial"/>
                <w:sz w:val="24"/>
                <w:szCs w:val="24"/>
              </w:rPr>
            </w:pPr>
            <w:r>
              <w:rPr>
                <w:rFonts w:ascii="Arial" w:hAnsi="Arial" w:cs="Arial"/>
                <w:sz w:val="24"/>
                <w:szCs w:val="24"/>
              </w:rPr>
              <w:t>Singular</w:t>
            </w:r>
          </w:p>
        </w:tc>
        <w:tc>
          <w:tcPr>
            <w:tcW w:w="3953" w:type="dxa"/>
          </w:tcPr>
          <w:p w:rsidR="00422054" w:rsidRDefault="00422054" w:rsidP="00422054">
            <w:pPr>
              <w:rPr>
                <w:rFonts w:ascii="Arial" w:hAnsi="Arial" w:cs="Arial"/>
                <w:sz w:val="24"/>
                <w:szCs w:val="24"/>
              </w:rPr>
            </w:pPr>
            <w:r>
              <w:rPr>
                <w:rFonts w:ascii="Arial" w:hAnsi="Arial" w:cs="Arial"/>
                <w:sz w:val="24"/>
                <w:szCs w:val="24"/>
              </w:rPr>
              <w:t>Plural</w:t>
            </w:r>
          </w:p>
        </w:tc>
      </w:tr>
      <w:tr w:rsidR="00422054" w:rsidTr="00116DF0">
        <w:tc>
          <w:tcPr>
            <w:tcW w:w="3983" w:type="dxa"/>
          </w:tcPr>
          <w:p w:rsidR="00422054" w:rsidRDefault="00422054" w:rsidP="00422054">
            <w:pPr>
              <w:rPr>
                <w:rFonts w:ascii="Arial" w:hAnsi="Arial" w:cs="Arial"/>
                <w:sz w:val="24"/>
                <w:szCs w:val="24"/>
              </w:rPr>
            </w:pPr>
            <w:r>
              <w:rPr>
                <w:rFonts w:ascii="Arial" w:hAnsi="Arial" w:cs="Arial"/>
                <w:sz w:val="24"/>
                <w:szCs w:val="24"/>
              </w:rPr>
              <w:t>(1</w:t>
            </w:r>
            <w:r w:rsidRPr="00422054">
              <w:rPr>
                <w:rFonts w:ascii="Arial" w:hAnsi="Arial" w:cs="Arial"/>
                <w:sz w:val="24"/>
                <w:szCs w:val="24"/>
                <w:vertAlign w:val="superscript"/>
              </w:rPr>
              <w:t>st</w:t>
            </w:r>
            <w:r>
              <w:rPr>
                <w:rFonts w:ascii="Arial" w:hAnsi="Arial" w:cs="Arial"/>
                <w:sz w:val="24"/>
                <w:szCs w:val="24"/>
              </w:rPr>
              <w:t xml:space="preserve"> person singular) I </w:t>
            </w:r>
            <w:r w:rsidRPr="00116DF0">
              <w:rPr>
                <w:rFonts w:ascii="Arial" w:hAnsi="Arial" w:cs="Arial"/>
                <w:b/>
                <w:sz w:val="24"/>
                <w:szCs w:val="24"/>
              </w:rPr>
              <w:t>write</w:t>
            </w:r>
            <w:r>
              <w:rPr>
                <w:rFonts w:ascii="Arial" w:hAnsi="Arial" w:cs="Arial"/>
                <w:sz w:val="24"/>
                <w:szCs w:val="24"/>
              </w:rPr>
              <w:t xml:space="preserve"> </w:t>
            </w:r>
          </w:p>
        </w:tc>
        <w:tc>
          <w:tcPr>
            <w:tcW w:w="3953" w:type="dxa"/>
          </w:tcPr>
          <w:p w:rsidR="00422054" w:rsidRDefault="00422054" w:rsidP="00422054">
            <w:pPr>
              <w:rPr>
                <w:rFonts w:ascii="Arial" w:hAnsi="Arial" w:cs="Arial"/>
                <w:sz w:val="24"/>
                <w:szCs w:val="24"/>
              </w:rPr>
            </w:pPr>
            <w:r>
              <w:rPr>
                <w:rFonts w:ascii="Arial" w:hAnsi="Arial" w:cs="Arial"/>
                <w:sz w:val="24"/>
                <w:szCs w:val="24"/>
              </w:rPr>
              <w:t>(1</w:t>
            </w:r>
            <w:r w:rsidRPr="00422054">
              <w:rPr>
                <w:rFonts w:ascii="Arial" w:hAnsi="Arial" w:cs="Arial"/>
                <w:sz w:val="24"/>
                <w:szCs w:val="24"/>
                <w:vertAlign w:val="superscript"/>
              </w:rPr>
              <w:t>st</w:t>
            </w:r>
            <w:r>
              <w:rPr>
                <w:rFonts w:ascii="Arial" w:hAnsi="Arial" w:cs="Arial"/>
                <w:sz w:val="24"/>
                <w:szCs w:val="24"/>
              </w:rPr>
              <w:t xml:space="preserve"> person plural) We </w:t>
            </w:r>
            <w:r w:rsidRPr="00116DF0">
              <w:rPr>
                <w:rFonts w:ascii="Arial" w:hAnsi="Arial" w:cs="Arial"/>
                <w:b/>
                <w:sz w:val="24"/>
                <w:szCs w:val="24"/>
              </w:rPr>
              <w:t>write</w:t>
            </w:r>
          </w:p>
        </w:tc>
      </w:tr>
      <w:tr w:rsidR="00422054" w:rsidTr="00116DF0">
        <w:tc>
          <w:tcPr>
            <w:tcW w:w="3983" w:type="dxa"/>
          </w:tcPr>
          <w:p w:rsidR="00422054" w:rsidRDefault="00422054" w:rsidP="00422054">
            <w:pPr>
              <w:rPr>
                <w:rFonts w:ascii="Arial" w:hAnsi="Arial" w:cs="Arial"/>
                <w:sz w:val="24"/>
                <w:szCs w:val="24"/>
              </w:rPr>
            </w:pPr>
            <w:r>
              <w:rPr>
                <w:rFonts w:ascii="Arial" w:hAnsi="Arial" w:cs="Arial"/>
                <w:sz w:val="24"/>
                <w:szCs w:val="24"/>
              </w:rPr>
              <w:t>(2</w:t>
            </w:r>
            <w:r w:rsidRPr="00422054">
              <w:rPr>
                <w:rFonts w:ascii="Arial" w:hAnsi="Arial" w:cs="Arial"/>
                <w:sz w:val="24"/>
                <w:szCs w:val="24"/>
                <w:vertAlign w:val="superscript"/>
              </w:rPr>
              <w:t>nd</w:t>
            </w:r>
            <w:r>
              <w:rPr>
                <w:rFonts w:ascii="Arial" w:hAnsi="Arial" w:cs="Arial"/>
                <w:sz w:val="24"/>
                <w:szCs w:val="24"/>
              </w:rPr>
              <w:t xml:space="preserve"> person singular) You </w:t>
            </w:r>
            <w:r w:rsidRPr="00116DF0">
              <w:rPr>
                <w:rFonts w:ascii="Arial" w:hAnsi="Arial" w:cs="Arial"/>
                <w:b/>
                <w:sz w:val="24"/>
                <w:szCs w:val="24"/>
              </w:rPr>
              <w:t>write</w:t>
            </w:r>
          </w:p>
        </w:tc>
        <w:tc>
          <w:tcPr>
            <w:tcW w:w="3953" w:type="dxa"/>
          </w:tcPr>
          <w:p w:rsidR="00422054" w:rsidRDefault="00422054" w:rsidP="00422054">
            <w:pPr>
              <w:rPr>
                <w:rFonts w:ascii="Arial" w:hAnsi="Arial" w:cs="Arial"/>
                <w:sz w:val="24"/>
                <w:szCs w:val="24"/>
              </w:rPr>
            </w:pPr>
            <w:r>
              <w:rPr>
                <w:rFonts w:ascii="Arial" w:hAnsi="Arial" w:cs="Arial"/>
                <w:sz w:val="24"/>
                <w:szCs w:val="24"/>
              </w:rPr>
              <w:t>(2</w:t>
            </w:r>
            <w:r w:rsidRPr="00422054">
              <w:rPr>
                <w:rFonts w:ascii="Arial" w:hAnsi="Arial" w:cs="Arial"/>
                <w:sz w:val="24"/>
                <w:szCs w:val="24"/>
                <w:vertAlign w:val="superscript"/>
              </w:rPr>
              <w:t>nd</w:t>
            </w:r>
            <w:r>
              <w:rPr>
                <w:rFonts w:ascii="Arial" w:hAnsi="Arial" w:cs="Arial"/>
                <w:sz w:val="24"/>
                <w:szCs w:val="24"/>
              </w:rPr>
              <w:t xml:space="preserve"> person plural) All of you </w:t>
            </w:r>
            <w:r w:rsidRPr="00116DF0">
              <w:rPr>
                <w:rFonts w:ascii="Arial" w:hAnsi="Arial" w:cs="Arial"/>
                <w:b/>
                <w:sz w:val="24"/>
                <w:szCs w:val="24"/>
              </w:rPr>
              <w:t>write</w:t>
            </w:r>
          </w:p>
        </w:tc>
      </w:tr>
      <w:tr w:rsidR="00422054" w:rsidTr="00116DF0">
        <w:tc>
          <w:tcPr>
            <w:tcW w:w="3983" w:type="dxa"/>
          </w:tcPr>
          <w:p w:rsidR="00422054" w:rsidRDefault="00422054" w:rsidP="00422054">
            <w:pPr>
              <w:rPr>
                <w:rFonts w:ascii="Arial" w:hAnsi="Arial" w:cs="Arial"/>
                <w:sz w:val="24"/>
                <w:szCs w:val="24"/>
              </w:rPr>
            </w:pPr>
            <w:r>
              <w:rPr>
                <w:rFonts w:ascii="Arial" w:hAnsi="Arial" w:cs="Arial"/>
                <w:sz w:val="24"/>
                <w:szCs w:val="24"/>
              </w:rPr>
              <w:t>(3</w:t>
            </w:r>
            <w:r w:rsidRPr="00422054">
              <w:rPr>
                <w:rFonts w:ascii="Arial" w:hAnsi="Arial" w:cs="Arial"/>
                <w:sz w:val="24"/>
                <w:szCs w:val="24"/>
                <w:vertAlign w:val="superscript"/>
              </w:rPr>
              <w:t>rd</w:t>
            </w:r>
            <w:r>
              <w:rPr>
                <w:rFonts w:ascii="Arial" w:hAnsi="Arial" w:cs="Arial"/>
                <w:sz w:val="24"/>
                <w:szCs w:val="24"/>
              </w:rPr>
              <w:t xml:space="preserve"> person singular) </w:t>
            </w:r>
            <w:r w:rsidRPr="00422054">
              <w:rPr>
                <w:rFonts w:ascii="Arial" w:hAnsi="Arial" w:cs="Arial"/>
                <w:sz w:val="24"/>
                <w:szCs w:val="24"/>
              </w:rPr>
              <w:t>Henry (he)</w:t>
            </w:r>
            <w:r>
              <w:rPr>
                <w:rFonts w:ascii="Arial" w:hAnsi="Arial" w:cs="Arial"/>
                <w:sz w:val="24"/>
                <w:szCs w:val="24"/>
              </w:rPr>
              <w:t xml:space="preserve"> </w:t>
            </w:r>
            <w:r w:rsidRPr="00116DF0">
              <w:rPr>
                <w:rFonts w:ascii="Arial" w:hAnsi="Arial" w:cs="Arial"/>
                <w:b/>
                <w:sz w:val="24"/>
                <w:szCs w:val="24"/>
              </w:rPr>
              <w:t>writes</w:t>
            </w:r>
          </w:p>
        </w:tc>
        <w:tc>
          <w:tcPr>
            <w:tcW w:w="3953" w:type="dxa"/>
          </w:tcPr>
          <w:p w:rsidR="00422054" w:rsidRDefault="00422054" w:rsidP="00422054">
            <w:pPr>
              <w:rPr>
                <w:rFonts w:ascii="Arial" w:hAnsi="Arial" w:cs="Arial"/>
                <w:sz w:val="24"/>
                <w:szCs w:val="24"/>
              </w:rPr>
            </w:pPr>
            <w:r>
              <w:rPr>
                <w:rFonts w:ascii="Arial" w:hAnsi="Arial" w:cs="Arial"/>
                <w:sz w:val="24"/>
                <w:szCs w:val="24"/>
              </w:rPr>
              <w:t>(3</w:t>
            </w:r>
            <w:r w:rsidRPr="00422054">
              <w:rPr>
                <w:rFonts w:ascii="Arial" w:hAnsi="Arial" w:cs="Arial"/>
                <w:sz w:val="24"/>
                <w:szCs w:val="24"/>
                <w:vertAlign w:val="superscript"/>
              </w:rPr>
              <w:t>rd</w:t>
            </w:r>
            <w:r>
              <w:rPr>
                <w:rFonts w:ascii="Arial" w:hAnsi="Arial" w:cs="Arial"/>
                <w:sz w:val="24"/>
                <w:szCs w:val="24"/>
              </w:rPr>
              <w:t xml:space="preserve"> person plural) Henry and Lucia</w:t>
            </w:r>
            <w:r w:rsidR="00116DF0">
              <w:rPr>
                <w:rFonts w:ascii="Arial" w:hAnsi="Arial" w:cs="Arial"/>
                <w:sz w:val="24"/>
                <w:szCs w:val="24"/>
              </w:rPr>
              <w:t xml:space="preserve"> (they)</w:t>
            </w:r>
            <w:r>
              <w:rPr>
                <w:rFonts w:ascii="Arial" w:hAnsi="Arial" w:cs="Arial"/>
                <w:sz w:val="24"/>
                <w:szCs w:val="24"/>
              </w:rPr>
              <w:t xml:space="preserve"> </w:t>
            </w:r>
            <w:r w:rsidRPr="00116DF0">
              <w:rPr>
                <w:rFonts w:ascii="Arial" w:hAnsi="Arial" w:cs="Arial"/>
                <w:b/>
                <w:sz w:val="24"/>
                <w:szCs w:val="24"/>
              </w:rPr>
              <w:t>write</w:t>
            </w:r>
          </w:p>
        </w:tc>
      </w:tr>
    </w:tbl>
    <w:p w:rsidR="00422054" w:rsidRDefault="00116DF0" w:rsidP="00116DF0">
      <w:pPr>
        <w:pStyle w:val="ListParagraph"/>
        <w:numPr>
          <w:ilvl w:val="0"/>
          <w:numId w:val="14"/>
        </w:numPr>
        <w:spacing w:after="0"/>
        <w:rPr>
          <w:rFonts w:ascii="Arial" w:hAnsi="Arial" w:cs="Arial"/>
          <w:sz w:val="24"/>
          <w:szCs w:val="24"/>
        </w:rPr>
      </w:pPr>
      <w:r>
        <w:rPr>
          <w:rFonts w:ascii="Arial" w:hAnsi="Arial" w:cs="Arial"/>
          <w:sz w:val="24"/>
          <w:szCs w:val="24"/>
        </w:rPr>
        <w:t>The subject may consist of a group of words.</w:t>
      </w:r>
    </w:p>
    <w:p w:rsidR="00E9411B" w:rsidRDefault="00116DF0" w:rsidP="00116DF0">
      <w:pPr>
        <w:pStyle w:val="ListParagraph"/>
        <w:spacing w:after="0"/>
        <w:rPr>
          <w:rFonts w:ascii="Arial" w:hAnsi="Arial" w:cs="Arial"/>
          <w:sz w:val="24"/>
          <w:szCs w:val="24"/>
        </w:rPr>
      </w:pPr>
      <w:r>
        <w:rPr>
          <w:rFonts w:ascii="Arial" w:hAnsi="Arial" w:cs="Arial"/>
          <w:sz w:val="24"/>
          <w:szCs w:val="24"/>
        </w:rPr>
        <w:t xml:space="preserve">A common example is the </w:t>
      </w:r>
      <w:r w:rsidRPr="00116DF0">
        <w:rPr>
          <w:rFonts w:ascii="Arial" w:hAnsi="Arial" w:cs="Arial"/>
          <w:b/>
          <w:sz w:val="24"/>
          <w:szCs w:val="24"/>
        </w:rPr>
        <w:t>collective noun</w:t>
      </w:r>
      <w:r>
        <w:rPr>
          <w:rFonts w:ascii="Arial" w:hAnsi="Arial" w:cs="Arial"/>
          <w:sz w:val="24"/>
          <w:szCs w:val="24"/>
        </w:rPr>
        <w:t xml:space="preserve">, which refers to the group as a </w:t>
      </w:r>
      <w:r w:rsidRPr="00116DF0">
        <w:rPr>
          <w:rFonts w:ascii="Arial" w:hAnsi="Arial" w:cs="Arial"/>
          <w:b/>
          <w:sz w:val="24"/>
          <w:szCs w:val="24"/>
        </w:rPr>
        <w:t>single unit</w:t>
      </w:r>
      <w:r>
        <w:rPr>
          <w:rFonts w:ascii="Arial" w:hAnsi="Arial" w:cs="Arial"/>
          <w:sz w:val="24"/>
          <w:szCs w:val="24"/>
        </w:rPr>
        <w:t xml:space="preserve">. An example: The choir of singers </w:t>
      </w:r>
      <w:r w:rsidRPr="00116DF0">
        <w:rPr>
          <w:rFonts w:ascii="Arial" w:hAnsi="Arial" w:cs="Arial"/>
          <w:b/>
          <w:sz w:val="24"/>
          <w:szCs w:val="24"/>
        </w:rPr>
        <w:t>has</w:t>
      </w:r>
      <w:r>
        <w:rPr>
          <w:rFonts w:ascii="Arial" w:hAnsi="Arial" w:cs="Arial"/>
          <w:sz w:val="24"/>
          <w:szCs w:val="24"/>
        </w:rPr>
        <w:t xml:space="preserve"> remained behind for practice today.</w:t>
      </w:r>
      <w:r w:rsidR="006134C5">
        <w:rPr>
          <w:rFonts w:ascii="Arial" w:hAnsi="Arial" w:cs="Arial"/>
          <w:sz w:val="24"/>
          <w:szCs w:val="24"/>
        </w:rPr>
        <w:t xml:space="preserve"> – [The subject is</w:t>
      </w:r>
    </w:p>
    <w:p w:rsidR="00116DF0" w:rsidRDefault="006134C5" w:rsidP="00116DF0">
      <w:pPr>
        <w:pStyle w:val="ListParagraph"/>
        <w:spacing w:after="0"/>
        <w:rPr>
          <w:rFonts w:ascii="Arial" w:hAnsi="Arial" w:cs="Arial"/>
          <w:sz w:val="24"/>
          <w:szCs w:val="24"/>
        </w:rPr>
      </w:pPr>
      <w:r>
        <w:rPr>
          <w:rFonts w:ascii="Arial" w:hAnsi="Arial" w:cs="Arial"/>
          <w:sz w:val="24"/>
          <w:szCs w:val="24"/>
        </w:rPr>
        <w:t xml:space="preserve"> the </w:t>
      </w:r>
      <w:r w:rsidRPr="006134C5">
        <w:rPr>
          <w:rFonts w:ascii="Arial" w:hAnsi="Arial" w:cs="Arial"/>
          <w:i/>
          <w:sz w:val="24"/>
          <w:szCs w:val="24"/>
          <w:u w:val="single"/>
        </w:rPr>
        <w:t>choir</w:t>
      </w:r>
      <w:r>
        <w:rPr>
          <w:rFonts w:ascii="Arial" w:hAnsi="Arial" w:cs="Arial"/>
          <w:i/>
          <w:sz w:val="24"/>
          <w:szCs w:val="24"/>
        </w:rPr>
        <w:t xml:space="preserve"> </w:t>
      </w:r>
      <w:r>
        <w:rPr>
          <w:rFonts w:ascii="Arial" w:hAnsi="Arial" w:cs="Arial"/>
          <w:sz w:val="24"/>
          <w:szCs w:val="24"/>
        </w:rPr>
        <w:t>not the singers.]</w:t>
      </w:r>
    </w:p>
    <w:p w:rsidR="006134C5" w:rsidRDefault="006134C5" w:rsidP="00116DF0">
      <w:pPr>
        <w:pStyle w:val="ListParagraph"/>
        <w:spacing w:after="0"/>
        <w:rPr>
          <w:rFonts w:ascii="Arial" w:hAnsi="Arial" w:cs="Arial"/>
          <w:sz w:val="24"/>
          <w:szCs w:val="24"/>
        </w:rPr>
      </w:pPr>
      <w:r>
        <w:rPr>
          <w:rFonts w:ascii="Arial" w:hAnsi="Arial" w:cs="Arial"/>
          <w:sz w:val="24"/>
          <w:szCs w:val="24"/>
        </w:rPr>
        <w:lastRenderedPageBreak/>
        <w:t xml:space="preserve">My father and mother </w:t>
      </w:r>
      <w:r w:rsidRPr="006134C5">
        <w:rPr>
          <w:rFonts w:ascii="Arial" w:hAnsi="Arial" w:cs="Arial"/>
          <w:b/>
          <w:sz w:val="24"/>
          <w:szCs w:val="24"/>
        </w:rPr>
        <w:t>are</w:t>
      </w:r>
      <w:r>
        <w:rPr>
          <w:rFonts w:ascii="Arial" w:hAnsi="Arial" w:cs="Arial"/>
          <w:sz w:val="24"/>
          <w:szCs w:val="24"/>
        </w:rPr>
        <w:t xml:space="preserve"> flying to America. [The subject is </w:t>
      </w:r>
      <w:r w:rsidR="00992D48" w:rsidRPr="006B4CA1">
        <w:rPr>
          <w:rFonts w:ascii="Arial" w:hAnsi="Arial" w:cs="Arial"/>
          <w:i/>
          <w:sz w:val="24"/>
          <w:szCs w:val="24"/>
          <w:u w:val="single"/>
        </w:rPr>
        <w:t>my father and</w:t>
      </w:r>
      <w:r w:rsidR="00992D48" w:rsidRPr="006B4CA1">
        <w:rPr>
          <w:rFonts w:ascii="Arial" w:hAnsi="Arial" w:cs="Arial"/>
          <w:sz w:val="24"/>
          <w:szCs w:val="24"/>
          <w:u w:val="single"/>
        </w:rPr>
        <w:t xml:space="preserve"> </w:t>
      </w:r>
      <w:r w:rsidR="00992D48" w:rsidRPr="006B4CA1">
        <w:rPr>
          <w:rFonts w:ascii="Arial" w:hAnsi="Arial" w:cs="Arial"/>
          <w:i/>
          <w:sz w:val="24"/>
          <w:szCs w:val="24"/>
          <w:u w:val="single"/>
        </w:rPr>
        <w:t>mother</w:t>
      </w:r>
      <w:r w:rsidR="00992D48">
        <w:rPr>
          <w:rFonts w:ascii="Arial" w:hAnsi="Arial" w:cs="Arial"/>
          <w:sz w:val="24"/>
          <w:szCs w:val="24"/>
        </w:rPr>
        <w:t>.]</w:t>
      </w:r>
    </w:p>
    <w:p w:rsidR="00E9411B" w:rsidRDefault="00E9411B" w:rsidP="00E9411B">
      <w:pPr>
        <w:pStyle w:val="ListParagraph"/>
        <w:numPr>
          <w:ilvl w:val="0"/>
          <w:numId w:val="14"/>
        </w:numPr>
        <w:spacing w:after="0"/>
        <w:rPr>
          <w:rFonts w:ascii="Arial" w:hAnsi="Arial" w:cs="Arial"/>
          <w:sz w:val="24"/>
          <w:szCs w:val="24"/>
        </w:rPr>
      </w:pPr>
      <w:r>
        <w:rPr>
          <w:rFonts w:ascii="Arial" w:hAnsi="Arial" w:cs="Arial"/>
          <w:sz w:val="24"/>
          <w:szCs w:val="24"/>
        </w:rPr>
        <w:t>The subject may govern more than one verb.</w:t>
      </w:r>
    </w:p>
    <w:p w:rsidR="00E9411B" w:rsidRDefault="00E9411B" w:rsidP="00E9411B">
      <w:pPr>
        <w:pStyle w:val="ListParagraph"/>
        <w:spacing w:after="0"/>
        <w:rPr>
          <w:rFonts w:ascii="Arial" w:hAnsi="Arial" w:cs="Arial"/>
          <w:sz w:val="24"/>
          <w:szCs w:val="24"/>
        </w:rPr>
      </w:pPr>
      <w:r>
        <w:rPr>
          <w:rFonts w:ascii="Arial" w:hAnsi="Arial" w:cs="Arial"/>
          <w:sz w:val="24"/>
          <w:szCs w:val="24"/>
        </w:rPr>
        <w:t xml:space="preserve">All these verbs </w:t>
      </w:r>
      <w:r w:rsidR="006475B6">
        <w:rPr>
          <w:rFonts w:ascii="Arial" w:hAnsi="Arial" w:cs="Arial"/>
          <w:sz w:val="24"/>
          <w:szCs w:val="24"/>
        </w:rPr>
        <w:t>must agree with the subject.</w:t>
      </w:r>
    </w:p>
    <w:p w:rsidR="006475B6" w:rsidRDefault="006475B6" w:rsidP="00E9411B">
      <w:pPr>
        <w:pStyle w:val="ListParagraph"/>
        <w:spacing w:after="0"/>
        <w:rPr>
          <w:rFonts w:ascii="Arial" w:hAnsi="Arial" w:cs="Arial"/>
          <w:sz w:val="24"/>
          <w:szCs w:val="24"/>
        </w:rPr>
      </w:pPr>
      <w:r>
        <w:rPr>
          <w:rFonts w:ascii="Arial" w:hAnsi="Arial" w:cs="Arial"/>
          <w:sz w:val="24"/>
          <w:szCs w:val="24"/>
        </w:rPr>
        <w:t>Taiba supports his mother financially and is tolerant of the harsh working conditions.</w:t>
      </w:r>
    </w:p>
    <w:p w:rsidR="000203DA" w:rsidRDefault="00DB2506" w:rsidP="000203DA">
      <w:pPr>
        <w:pStyle w:val="ListParagraph"/>
        <w:spacing w:after="0"/>
        <w:rPr>
          <w:rFonts w:ascii="Arial" w:hAnsi="Arial" w:cs="Arial"/>
          <w:sz w:val="24"/>
          <w:szCs w:val="24"/>
        </w:rPr>
      </w:pPr>
      <w:r>
        <w:rPr>
          <w:rFonts w:ascii="Arial" w:hAnsi="Arial" w:cs="Arial"/>
          <w:sz w:val="24"/>
          <w:szCs w:val="24"/>
        </w:rPr>
        <w:t xml:space="preserve">[The subject is singular; </w:t>
      </w:r>
      <w:r w:rsidR="004C19EC">
        <w:rPr>
          <w:rFonts w:ascii="Arial" w:hAnsi="Arial" w:cs="Arial"/>
          <w:sz w:val="24"/>
          <w:szCs w:val="24"/>
        </w:rPr>
        <w:t>therefore,</w:t>
      </w:r>
      <w:r>
        <w:rPr>
          <w:rFonts w:ascii="Arial" w:hAnsi="Arial" w:cs="Arial"/>
          <w:sz w:val="24"/>
          <w:szCs w:val="24"/>
        </w:rPr>
        <w:t xml:space="preserve"> all the verbs are singular.]</w:t>
      </w:r>
    </w:p>
    <w:p w:rsidR="000203DA" w:rsidRPr="000203DA" w:rsidRDefault="000203DA" w:rsidP="000203DA">
      <w:pPr>
        <w:spacing w:after="0"/>
        <w:rPr>
          <w:rFonts w:ascii="Arial" w:hAnsi="Arial" w:cs="Arial"/>
          <w:b/>
          <w:sz w:val="24"/>
          <w:szCs w:val="24"/>
        </w:rPr>
      </w:pPr>
      <w:r w:rsidRPr="000203DA">
        <w:rPr>
          <w:rFonts w:ascii="Arial" w:hAnsi="Arial" w:cs="Arial"/>
          <w:b/>
          <w:sz w:val="24"/>
          <w:szCs w:val="24"/>
        </w:rPr>
        <w:t>Take note of the Concord in the following passage:</w:t>
      </w:r>
    </w:p>
    <w:p w:rsidR="004C19EC" w:rsidRDefault="000203DA" w:rsidP="000203DA">
      <w:pPr>
        <w:spacing w:after="0"/>
        <w:rPr>
          <w:rFonts w:ascii="Arial" w:hAnsi="Arial" w:cs="Arial"/>
          <w:i/>
          <w:sz w:val="24"/>
          <w:szCs w:val="24"/>
        </w:rPr>
      </w:pPr>
      <w:r>
        <w:rPr>
          <w:rFonts w:ascii="Arial" w:hAnsi="Arial" w:cs="Arial"/>
          <w:sz w:val="24"/>
          <w:szCs w:val="24"/>
        </w:rPr>
        <w:t xml:space="preserve">A team of young players has decided on a trip to the Wild Coast. Thami and I have been to </w:t>
      </w:r>
      <w:r w:rsidR="000B7B0E">
        <w:rPr>
          <w:rFonts w:ascii="Arial" w:hAnsi="Arial" w:cs="Arial"/>
          <w:sz w:val="24"/>
          <w:szCs w:val="24"/>
        </w:rPr>
        <w:t>help in the preparations. Neither of us is worried about this task.</w:t>
      </w:r>
      <w:r w:rsidR="00E4095C">
        <w:rPr>
          <w:rFonts w:ascii="Arial" w:hAnsi="Arial" w:cs="Arial"/>
          <w:sz w:val="24"/>
          <w:szCs w:val="24"/>
        </w:rPr>
        <w:t xml:space="preserve"> </w:t>
      </w:r>
      <w:r w:rsidR="001059F7">
        <w:rPr>
          <w:rFonts w:ascii="Arial" w:hAnsi="Arial" w:cs="Arial"/>
          <w:sz w:val="24"/>
          <w:szCs w:val="24"/>
        </w:rPr>
        <w:t xml:space="preserve">On behalf of Thami and me, I would like to thank the team for its confidence in us. The cost of the items to be paid for is expensive. Every girl is looking forward to this journey with her teammates. All the girls are expected to do their best and enjoy themselves. One has to ensure that one’s kit is clean and ready for </w:t>
      </w:r>
      <w:r w:rsidR="002F7944">
        <w:rPr>
          <w:rFonts w:ascii="Arial" w:hAnsi="Arial" w:cs="Arial"/>
          <w:sz w:val="24"/>
          <w:szCs w:val="24"/>
        </w:rPr>
        <w:t xml:space="preserve">the trip. </w:t>
      </w:r>
      <w:r w:rsidR="002F7944" w:rsidRPr="002F7944">
        <w:rPr>
          <w:rFonts w:ascii="Arial" w:hAnsi="Arial" w:cs="Arial"/>
          <w:i/>
          <w:sz w:val="24"/>
          <w:szCs w:val="24"/>
        </w:rPr>
        <w:t>[One is always followed by one / one’s]</w:t>
      </w:r>
    </w:p>
    <w:p w:rsidR="001671F6" w:rsidRDefault="001671F6" w:rsidP="000203DA">
      <w:pPr>
        <w:spacing w:after="0"/>
        <w:rPr>
          <w:rFonts w:ascii="Arial" w:hAnsi="Arial" w:cs="Arial"/>
          <w:sz w:val="24"/>
          <w:szCs w:val="24"/>
        </w:rPr>
      </w:pPr>
      <w:r>
        <w:rPr>
          <w:rFonts w:ascii="Arial" w:hAnsi="Arial" w:cs="Arial"/>
          <w:sz w:val="24"/>
          <w:szCs w:val="24"/>
        </w:rPr>
        <w:t>Each of these is also regarded as a single unit:</w:t>
      </w:r>
    </w:p>
    <w:p w:rsidR="001671F6" w:rsidRDefault="001671F6" w:rsidP="001671F6">
      <w:pPr>
        <w:pStyle w:val="ListParagraph"/>
        <w:numPr>
          <w:ilvl w:val="0"/>
          <w:numId w:val="17"/>
        </w:numPr>
        <w:spacing w:after="0"/>
        <w:rPr>
          <w:rFonts w:ascii="Arial" w:hAnsi="Arial" w:cs="Arial"/>
          <w:sz w:val="24"/>
          <w:szCs w:val="24"/>
        </w:rPr>
      </w:pPr>
      <w:r>
        <w:rPr>
          <w:rFonts w:ascii="Arial" w:hAnsi="Arial" w:cs="Arial"/>
          <w:sz w:val="24"/>
          <w:szCs w:val="24"/>
        </w:rPr>
        <w:t>Steak and kidney pie is…</w:t>
      </w:r>
    </w:p>
    <w:p w:rsidR="001671F6" w:rsidRDefault="001671F6" w:rsidP="001671F6">
      <w:pPr>
        <w:pStyle w:val="ListParagraph"/>
        <w:numPr>
          <w:ilvl w:val="0"/>
          <w:numId w:val="17"/>
        </w:numPr>
        <w:spacing w:after="0"/>
        <w:rPr>
          <w:rFonts w:ascii="Arial" w:hAnsi="Arial" w:cs="Arial"/>
          <w:sz w:val="24"/>
          <w:szCs w:val="24"/>
        </w:rPr>
      </w:pPr>
      <w:r>
        <w:rPr>
          <w:rFonts w:ascii="Arial" w:hAnsi="Arial" w:cs="Arial"/>
          <w:sz w:val="24"/>
          <w:szCs w:val="24"/>
        </w:rPr>
        <w:t>Bread and butter was</w:t>
      </w:r>
    </w:p>
    <w:p w:rsidR="00D85C06" w:rsidRDefault="001671F6" w:rsidP="001671F6">
      <w:pPr>
        <w:pStyle w:val="ListParagraph"/>
        <w:numPr>
          <w:ilvl w:val="0"/>
          <w:numId w:val="17"/>
        </w:numPr>
        <w:spacing w:after="0"/>
        <w:rPr>
          <w:rFonts w:ascii="Arial" w:hAnsi="Arial" w:cs="Arial"/>
          <w:sz w:val="24"/>
          <w:szCs w:val="24"/>
        </w:rPr>
      </w:pPr>
      <w:r>
        <w:rPr>
          <w:rFonts w:ascii="Arial" w:hAnsi="Arial" w:cs="Arial"/>
          <w:sz w:val="24"/>
          <w:szCs w:val="24"/>
        </w:rPr>
        <w:t>Fish and chips is…</w:t>
      </w:r>
    </w:p>
    <w:p w:rsidR="001671F6" w:rsidRDefault="000A334C" w:rsidP="001671F6">
      <w:pPr>
        <w:pStyle w:val="ListParagraph"/>
        <w:numPr>
          <w:ilvl w:val="0"/>
          <w:numId w:val="17"/>
        </w:numPr>
        <w:spacing w:after="0"/>
        <w:rPr>
          <w:rFonts w:ascii="Arial" w:hAnsi="Arial" w:cs="Arial"/>
          <w:sz w:val="24"/>
          <w:szCs w:val="24"/>
        </w:rPr>
      </w:pPr>
      <w:r>
        <w:rPr>
          <w:rFonts w:ascii="Arial" w:hAnsi="Arial" w:cs="Arial"/>
          <w:sz w:val="24"/>
          <w:szCs w:val="24"/>
        </w:rPr>
        <w:t>Toast and butter is…</w:t>
      </w:r>
    </w:p>
    <w:p w:rsidR="000A334C" w:rsidRDefault="000A334C" w:rsidP="001671F6">
      <w:pPr>
        <w:pStyle w:val="ListParagraph"/>
        <w:numPr>
          <w:ilvl w:val="0"/>
          <w:numId w:val="17"/>
        </w:numPr>
        <w:spacing w:after="0"/>
        <w:rPr>
          <w:rFonts w:ascii="Arial" w:hAnsi="Arial" w:cs="Arial"/>
          <w:sz w:val="24"/>
          <w:szCs w:val="24"/>
        </w:rPr>
      </w:pPr>
      <w:r>
        <w:rPr>
          <w:rFonts w:ascii="Arial" w:hAnsi="Arial" w:cs="Arial"/>
          <w:sz w:val="24"/>
          <w:szCs w:val="24"/>
        </w:rPr>
        <w:t>The black and white cow is…</w:t>
      </w:r>
    </w:p>
    <w:p w:rsidR="00AA11B0" w:rsidRDefault="000A334C" w:rsidP="000A334C">
      <w:pPr>
        <w:spacing w:after="0"/>
        <w:rPr>
          <w:rFonts w:ascii="Arial" w:hAnsi="Arial" w:cs="Arial"/>
          <w:sz w:val="24"/>
          <w:szCs w:val="24"/>
        </w:rPr>
      </w:pPr>
      <w:r>
        <w:rPr>
          <w:rFonts w:ascii="Arial" w:hAnsi="Arial" w:cs="Arial"/>
          <w:sz w:val="24"/>
          <w:szCs w:val="24"/>
        </w:rPr>
        <w:t xml:space="preserve">N.B: Some nouns look plural but have a singular meaning and take singular verbs, e.g. </w:t>
      </w:r>
      <w:r w:rsidRPr="00AA11B0">
        <w:rPr>
          <w:rFonts w:ascii="Arial" w:hAnsi="Arial" w:cs="Arial"/>
          <w:i/>
          <w:sz w:val="24"/>
          <w:szCs w:val="24"/>
        </w:rPr>
        <w:t>news</w:t>
      </w:r>
      <w:r>
        <w:rPr>
          <w:rFonts w:ascii="Arial" w:hAnsi="Arial" w:cs="Arial"/>
          <w:sz w:val="24"/>
          <w:szCs w:val="24"/>
        </w:rPr>
        <w:t xml:space="preserve">, </w:t>
      </w:r>
      <w:r w:rsidRPr="00AA11B0">
        <w:rPr>
          <w:rFonts w:ascii="Arial" w:hAnsi="Arial" w:cs="Arial"/>
          <w:i/>
          <w:sz w:val="24"/>
          <w:szCs w:val="24"/>
        </w:rPr>
        <w:t>tidings</w:t>
      </w:r>
      <w:r>
        <w:rPr>
          <w:rFonts w:ascii="Arial" w:hAnsi="Arial" w:cs="Arial"/>
          <w:sz w:val="24"/>
          <w:szCs w:val="24"/>
        </w:rPr>
        <w:t xml:space="preserve">, </w:t>
      </w:r>
      <w:r w:rsidRPr="00AA11B0">
        <w:rPr>
          <w:rFonts w:ascii="Arial" w:hAnsi="Arial" w:cs="Arial"/>
          <w:i/>
          <w:sz w:val="24"/>
          <w:szCs w:val="24"/>
        </w:rPr>
        <w:t>means</w:t>
      </w:r>
      <w:r>
        <w:rPr>
          <w:rFonts w:ascii="Arial" w:hAnsi="Arial" w:cs="Arial"/>
          <w:sz w:val="24"/>
          <w:szCs w:val="24"/>
        </w:rPr>
        <w:t>(income),</w:t>
      </w:r>
      <w:r w:rsidRPr="00AA11B0">
        <w:rPr>
          <w:rFonts w:ascii="Arial" w:hAnsi="Arial" w:cs="Arial"/>
          <w:i/>
          <w:sz w:val="24"/>
          <w:szCs w:val="24"/>
        </w:rPr>
        <w:t xml:space="preserve"> </w:t>
      </w:r>
      <w:r w:rsidR="00867A08" w:rsidRPr="00AA11B0">
        <w:rPr>
          <w:rFonts w:ascii="Arial" w:hAnsi="Arial" w:cs="Arial"/>
          <w:i/>
          <w:sz w:val="24"/>
          <w:szCs w:val="24"/>
        </w:rPr>
        <w:t>innings</w:t>
      </w:r>
      <w:r w:rsidR="00867A08">
        <w:rPr>
          <w:rFonts w:ascii="Arial" w:hAnsi="Arial" w:cs="Arial"/>
          <w:sz w:val="24"/>
          <w:szCs w:val="24"/>
        </w:rPr>
        <w:t xml:space="preserve"> (</w:t>
      </w:r>
      <w:r>
        <w:rPr>
          <w:rFonts w:ascii="Arial" w:hAnsi="Arial" w:cs="Arial"/>
          <w:sz w:val="24"/>
          <w:szCs w:val="24"/>
        </w:rPr>
        <w:t xml:space="preserve">one </w:t>
      </w:r>
      <w:r w:rsidRPr="00AA11B0">
        <w:rPr>
          <w:rFonts w:ascii="Arial" w:hAnsi="Arial" w:cs="Arial"/>
          <w:i/>
          <w:sz w:val="24"/>
          <w:szCs w:val="24"/>
        </w:rPr>
        <w:t>innings</w:t>
      </w:r>
      <w:r>
        <w:rPr>
          <w:rFonts w:ascii="Arial" w:hAnsi="Arial" w:cs="Arial"/>
          <w:sz w:val="24"/>
          <w:szCs w:val="24"/>
        </w:rPr>
        <w:t xml:space="preserve">), </w:t>
      </w:r>
      <w:r w:rsidR="00867A08" w:rsidRPr="00AA11B0">
        <w:rPr>
          <w:rFonts w:ascii="Arial" w:hAnsi="Arial" w:cs="Arial"/>
          <w:i/>
          <w:sz w:val="24"/>
          <w:szCs w:val="24"/>
        </w:rPr>
        <w:t>whereabouts</w:t>
      </w:r>
      <w:r w:rsidR="00867A08">
        <w:rPr>
          <w:rFonts w:ascii="Arial" w:hAnsi="Arial" w:cs="Arial"/>
          <w:sz w:val="24"/>
          <w:szCs w:val="24"/>
        </w:rPr>
        <w:t xml:space="preserve"> (</w:t>
      </w:r>
      <w:r>
        <w:rPr>
          <w:rFonts w:ascii="Arial" w:hAnsi="Arial" w:cs="Arial"/>
          <w:sz w:val="24"/>
          <w:szCs w:val="24"/>
        </w:rPr>
        <w:t xml:space="preserve">his </w:t>
      </w:r>
      <w:r w:rsidRPr="00AA11B0">
        <w:rPr>
          <w:rFonts w:ascii="Arial" w:hAnsi="Arial" w:cs="Arial"/>
          <w:i/>
          <w:sz w:val="24"/>
          <w:szCs w:val="24"/>
        </w:rPr>
        <w:t>whereabouts</w:t>
      </w:r>
      <w:r>
        <w:rPr>
          <w:rFonts w:ascii="Arial" w:hAnsi="Arial" w:cs="Arial"/>
          <w:sz w:val="24"/>
          <w:szCs w:val="24"/>
        </w:rPr>
        <w:t xml:space="preserve"> is…)</w:t>
      </w:r>
    </w:p>
    <w:p w:rsidR="00AA11B0" w:rsidRDefault="00867A08" w:rsidP="000A334C">
      <w:pPr>
        <w:spacing w:after="0"/>
        <w:rPr>
          <w:rFonts w:ascii="Arial" w:hAnsi="Arial" w:cs="Arial"/>
          <w:sz w:val="24"/>
          <w:szCs w:val="24"/>
        </w:rPr>
      </w:pPr>
      <w:r>
        <w:rPr>
          <w:rFonts w:ascii="Arial" w:hAnsi="Arial" w:cs="Arial"/>
          <w:sz w:val="24"/>
          <w:szCs w:val="24"/>
        </w:rPr>
        <w:t xml:space="preserve"> </w:t>
      </w:r>
      <w:r w:rsidR="00FC4B85">
        <w:rPr>
          <w:rFonts w:ascii="Arial" w:hAnsi="Arial" w:cs="Arial"/>
          <w:sz w:val="24"/>
          <w:szCs w:val="24"/>
        </w:rPr>
        <w:t>W</w:t>
      </w:r>
      <w:r>
        <w:rPr>
          <w:rFonts w:ascii="Arial" w:hAnsi="Arial" w:cs="Arial"/>
          <w:sz w:val="24"/>
          <w:szCs w:val="24"/>
        </w:rPr>
        <w:t xml:space="preserve">hen subjects are joined by </w:t>
      </w:r>
      <w:r w:rsidRPr="00867A08">
        <w:rPr>
          <w:rFonts w:ascii="Arial" w:hAnsi="Arial" w:cs="Arial"/>
          <w:b/>
          <w:sz w:val="24"/>
          <w:szCs w:val="24"/>
        </w:rPr>
        <w:t>as well as</w:t>
      </w:r>
      <w:r w:rsidR="00FC4B85">
        <w:rPr>
          <w:rFonts w:ascii="Arial" w:hAnsi="Arial" w:cs="Arial"/>
          <w:b/>
          <w:sz w:val="24"/>
          <w:szCs w:val="24"/>
        </w:rPr>
        <w:t xml:space="preserve"> </w:t>
      </w:r>
      <w:r w:rsidR="00FC4B85" w:rsidRPr="00FC4B85">
        <w:rPr>
          <w:rFonts w:ascii="Arial" w:hAnsi="Arial" w:cs="Arial"/>
          <w:sz w:val="24"/>
          <w:szCs w:val="24"/>
        </w:rPr>
        <w:t>and</w:t>
      </w:r>
      <w:r w:rsidR="00FC4B85">
        <w:rPr>
          <w:rFonts w:ascii="Arial" w:hAnsi="Arial" w:cs="Arial"/>
          <w:sz w:val="24"/>
          <w:szCs w:val="24"/>
        </w:rPr>
        <w:t xml:space="preserve"> by equivalents like </w:t>
      </w:r>
      <w:r w:rsidR="00FC4B85" w:rsidRPr="00AA11B0">
        <w:rPr>
          <w:rFonts w:ascii="Arial" w:hAnsi="Arial" w:cs="Arial"/>
          <w:b/>
          <w:sz w:val="24"/>
          <w:szCs w:val="24"/>
        </w:rPr>
        <w:t>together with</w:t>
      </w:r>
      <w:r w:rsidR="00FC4B85">
        <w:rPr>
          <w:rFonts w:ascii="Arial" w:hAnsi="Arial" w:cs="Arial"/>
          <w:sz w:val="24"/>
          <w:szCs w:val="24"/>
        </w:rPr>
        <w:t xml:space="preserve">, </w:t>
      </w:r>
      <w:r w:rsidR="00FC4B85" w:rsidRPr="00AA11B0">
        <w:rPr>
          <w:rFonts w:ascii="Arial" w:hAnsi="Arial" w:cs="Arial"/>
          <w:b/>
          <w:sz w:val="24"/>
          <w:szCs w:val="24"/>
        </w:rPr>
        <w:t>including</w:t>
      </w:r>
      <w:r w:rsidR="00FC4B85">
        <w:rPr>
          <w:rFonts w:ascii="Arial" w:hAnsi="Arial" w:cs="Arial"/>
          <w:sz w:val="24"/>
          <w:szCs w:val="24"/>
        </w:rPr>
        <w:t>, etc., the verb agrees with the one that stands first.</w:t>
      </w:r>
      <w:r w:rsidR="00AA11B0">
        <w:rPr>
          <w:rFonts w:ascii="Arial" w:hAnsi="Arial" w:cs="Arial"/>
          <w:sz w:val="24"/>
          <w:szCs w:val="24"/>
        </w:rPr>
        <w:t xml:space="preserve"> </w:t>
      </w:r>
    </w:p>
    <w:p w:rsidR="00867A08" w:rsidRDefault="00AA11B0" w:rsidP="000A334C">
      <w:pPr>
        <w:spacing w:after="0"/>
        <w:rPr>
          <w:rFonts w:ascii="Arial" w:hAnsi="Arial" w:cs="Arial"/>
          <w:sz w:val="24"/>
          <w:szCs w:val="24"/>
        </w:rPr>
      </w:pPr>
      <w:r>
        <w:rPr>
          <w:rFonts w:ascii="Arial" w:hAnsi="Arial" w:cs="Arial"/>
          <w:sz w:val="24"/>
          <w:szCs w:val="24"/>
        </w:rPr>
        <w:t xml:space="preserve">Example: Harry as well as his sisters (was, were) invited. = </w:t>
      </w:r>
      <w:r w:rsidRPr="00AA11B0">
        <w:rPr>
          <w:rFonts w:ascii="Arial" w:hAnsi="Arial" w:cs="Arial"/>
          <w:i/>
          <w:sz w:val="24"/>
          <w:szCs w:val="24"/>
        </w:rPr>
        <w:t>was invited</w:t>
      </w:r>
      <w:r>
        <w:rPr>
          <w:rFonts w:ascii="Arial" w:hAnsi="Arial" w:cs="Arial"/>
          <w:sz w:val="24"/>
          <w:szCs w:val="24"/>
        </w:rPr>
        <w:t xml:space="preserve"> – agreeing with Harry, singular</w:t>
      </w:r>
    </w:p>
    <w:p w:rsidR="00AA11B0" w:rsidRDefault="00AA11B0" w:rsidP="000A334C">
      <w:pPr>
        <w:spacing w:after="0"/>
        <w:rPr>
          <w:rFonts w:ascii="Arial" w:hAnsi="Arial" w:cs="Arial"/>
          <w:sz w:val="24"/>
          <w:szCs w:val="24"/>
        </w:rPr>
      </w:pPr>
      <w:r>
        <w:rPr>
          <w:rFonts w:ascii="Arial" w:hAnsi="Arial" w:cs="Arial"/>
          <w:sz w:val="24"/>
          <w:szCs w:val="24"/>
        </w:rPr>
        <w:t>A fraction of a singular</w:t>
      </w:r>
      <w:r w:rsidR="00A1197F">
        <w:rPr>
          <w:rFonts w:ascii="Arial" w:hAnsi="Arial" w:cs="Arial"/>
          <w:sz w:val="24"/>
          <w:szCs w:val="24"/>
        </w:rPr>
        <w:t xml:space="preserve"> noun is singular; but a fraction of a plural noun is plural. </w:t>
      </w:r>
    </w:p>
    <w:p w:rsidR="00A1197F" w:rsidRDefault="00A1197F" w:rsidP="000A334C">
      <w:pPr>
        <w:spacing w:after="0"/>
        <w:rPr>
          <w:rFonts w:ascii="Arial" w:hAnsi="Arial" w:cs="Arial"/>
          <w:sz w:val="24"/>
          <w:szCs w:val="24"/>
        </w:rPr>
      </w:pPr>
      <w:r>
        <w:rPr>
          <w:rFonts w:ascii="Arial" w:hAnsi="Arial" w:cs="Arial"/>
          <w:sz w:val="24"/>
          <w:szCs w:val="24"/>
        </w:rPr>
        <w:t>Example: Two-thirds of the farm (is, are) under water. = is</w:t>
      </w:r>
    </w:p>
    <w:p w:rsidR="00A1197F" w:rsidRDefault="00A1197F" w:rsidP="000A334C">
      <w:pPr>
        <w:spacing w:after="0"/>
        <w:rPr>
          <w:rFonts w:ascii="Arial" w:hAnsi="Arial" w:cs="Arial"/>
          <w:sz w:val="24"/>
          <w:szCs w:val="24"/>
        </w:rPr>
      </w:pPr>
      <w:r>
        <w:rPr>
          <w:rFonts w:ascii="Arial" w:hAnsi="Arial" w:cs="Arial"/>
          <w:sz w:val="24"/>
          <w:szCs w:val="24"/>
        </w:rPr>
        <w:t>Two-thirds of</w:t>
      </w:r>
      <w:r w:rsidR="007A512A">
        <w:rPr>
          <w:rFonts w:ascii="Arial" w:hAnsi="Arial" w:cs="Arial"/>
          <w:sz w:val="24"/>
          <w:szCs w:val="24"/>
        </w:rPr>
        <w:t xml:space="preserve"> the animals (is, are) on that hill. = are</w:t>
      </w:r>
    </w:p>
    <w:p w:rsidR="007A512A" w:rsidRDefault="007A512A" w:rsidP="000A334C">
      <w:pPr>
        <w:spacing w:after="0"/>
        <w:rPr>
          <w:rFonts w:ascii="Arial" w:hAnsi="Arial" w:cs="Arial"/>
          <w:sz w:val="24"/>
          <w:szCs w:val="24"/>
        </w:rPr>
      </w:pPr>
    </w:p>
    <w:p w:rsidR="007A512A" w:rsidRDefault="007A512A" w:rsidP="000A334C">
      <w:pPr>
        <w:spacing w:after="0"/>
        <w:rPr>
          <w:rFonts w:ascii="Arial" w:hAnsi="Arial" w:cs="Arial"/>
          <w:sz w:val="24"/>
          <w:szCs w:val="24"/>
        </w:rPr>
      </w:pPr>
    </w:p>
    <w:p w:rsidR="007A512A" w:rsidRDefault="007A512A" w:rsidP="000A334C">
      <w:pPr>
        <w:spacing w:after="0"/>
        <w:rPr>
          <w:rFonts w:ascii="Arial" w:hAnsi="Arial" w:cs="Arial"/>
          <w:sz w:val="24"/>
          <w:szCs w:val="24"/>
        </w:rPr>
      </w:pPr>
    </w:p>
    <w:p w:rsidR="007A512A" w:rsidRDefault="007A512A" w:rsidP="000A334C">
      <w:pPr>
        <w:spacing w:after="0"/>
        <w:rPr>
          <w:rFonts w:ascii="Arial" w:hAnsi="Arial" w:cs="Arial"/>
          <w:sz w:val="24"/>
          <w:szCs w:val="24"/>
        </w:rPr>
      </w:pPr>
    </w:p>
    <w:p w:rsidR="007A512A" w:rsidRDefault="007A512A" w:rsidP="000A334C">
      <w:pPr>
        <w:spacing w:after="0"/>
        <w:rPr>
          <w:rFonts w:ascii="Arial" w:hAnsi="Arial" w:cs="Arial"/>
          <w:sz w:val="24"/>
          <w:szCs w:val="24"/>
        </w:rPr>
      </w:pPr>
    </w:p>
    <w:p w:rsidR="007A512A" w:rsidRDefault="007A512A" w:rsidP="000A334C">
      <w:pPr>
        <w:spacing w:after="0"/>
        <w:rPr>
          <w:rFonts w:ascii="Arial" w:hAnsi="Arial" w:cs="Arial"/>
          <w:sz w:val="24"/>
          <w:szCs w:val="24"/>
        </w:rPr>
      </w:pPr>
    </w:p>
    <w:p w:rsidR="007A512A" w:rsidRDefault="007A512A" w:rsidP="000A334C">
      <w:pPr>
        <w:spacing w:after="0"/>
        <w:rPr>
          <w:rFonts w:ascii="Arial" w:hAnsi="Arial" w:cs="Arial"/>
          <w:sz w:val="24"/>
          <w:szCs w:val="24"/>
        </w:rPr>
      </w:pPr>
    </w:p>
    <w:p w:rsidR="007A512A" w:rsidRDefault="007A512A" w:rsidP="000A334C">
      <w:pPr>
        <w:spacing w:after="0"/>
        <w:rPr>
          <w:rFonts w:ascii="Arial" w:hAnsi="Arial" w:cs="Arial"/>
          <w:sz w:val="24"/>
          <w:szCs w:val="24"/>
        </w:rPr>
      </w:pPr>
    </w:p>
    <w:p w:rsidR="007A512A" w:rsidRDefault="007A512A" w:rsidP="000A334C">
      <w:pPr>
        <w:spacing w:after="0"/>
        <w:rPr>
          <w:rFonts w:ascii="Arial" w:hAnsi="Arial" w:cs="Arial"/>
          <w:sz w:val="24"/>
          <w:szCs w:val="24"/>
        </w:rPr>
      </w:pPr>
    </w:p>
    <w:p w:rsidR="007A512A" w:rsidRDefault="007A512A" w:rsidP="000A334C">
      <w:pPr>
        <w:spacing w:after="0"/>
        <w:rPr>
          <w:rFonts w:ascii="Arial" w:hAnsi="Arial" w:cs="Arial"/>
          <w:sz w:val="24"/>
          <w:szCs w:val="24"/>
        </w:rPr>
      </w:pPr>
    </w:p>
    <w:p w:rsidR="007A512A" w:rsidRDefault="007A512A" w:rsidP="000A334C">
      <w:pPr>
        <w:spacing w:after="0"/>
        <w:rPr>
          <w:rFonts w:ascii="Arial" w:hAnsi="Arial" w:cs="Arial"/>
          <w:sz w:val="24"/>
          <w:szCs w:val="24"/>
        </w:rPr>
      </w:pPr>
    </w:p>
    <w:p w:rsidR="00EC782C" w:rsidRPr="007A512A" w:rsidRDefault="007A512A" w:rsidP="007A512A">
      <w:pPr>
        <w:rPr>
          <w:rFonts w:ascii="Arial" w:hAnsi="Arial" w:cs="Arial"/>
          <w:sz w:val="24"/>
          <w:szCs w:val="24"/>
        </w:rPr>
      </w:pPr>
      <w:r>
        <w:rPr>
          <w:rFonts w:ascii="Arial" w:hAnsi="Arial" w:cs="Arial"/>
          <w:sz w:val="24"/>
          <w:szCs w:val="24"/>
        </w:rPr>
        <w:br w:type="page"/>
      </w:r>
    </w:p>
    <w:p w:rsidR="00EC782C" w:rsidRPr="00EC782C" w:rsidRDefault="00EC782C" w:rsidP="00EC782C">
      <w:pPr>
        <w:jc w:val="center"/>
        <w:rPr>
          <w:rFonts w:ascii="Arial" w:hAnsi="Arial" w:cs="Arial"/>
          <w:b/>
          <w:sz w:val="24"/>
          <w:szCs w:val="24"/>
        </w:rPr>
      </w:pPr>
      <w:r w:rsidRPr="00EC782C">
        <w:rPr>
          <w:rFonts w:ascii="Arial" w:hAnsi="Arial" w:cs="Arial"/>
          <w:b/>
          <w:sz w:val="24"/>
          <w:szCs w:val="24"/>
        </w:rPr>
        <w:lastRenderedPageBreak/>
        <w:br/>
        <w:t xml:space="preserve">                                 Province of the</w:t>
      </w:r>
      <w:r w:rsidRPr="00EC782C">
        <w:rPr>
          <w:rFonts w:ascii="Arial" w:hAnsi="Arial" w:cs="Arial"/>
          <w:b/>
          <w:noProof/>
          <w:sz w:val="24"/>
          <w:szCs w:val="24"/>
        </w:rPr>
        <w:drawing>
          <wp:anchor distT="0" distB="0" distL="114300" distR="114300" simplePos="0" relativeHeight="251661312" behindDoc="0" locked="0" layoutInCell="1" allowOverlap="1" wp14:anchorId="48FC0D86" wp14:editId="089FAD11">
            <wp:simplePos x="0" y="0"/>
            <wp:positionH relativeFrom="margin">
              <wp:posOffset>3810</wp:posOffset>
            </wp:positionH>
            <wp:positionV relativeFrom="paragraph">
              <wp:posOffset>32385</wp:posOffset>
            </wp:positionV>
            <wp:extent cx="1170305" cy="98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a:extLst>
                        <a:ext uri="{28A0092B-C50C-407E-A947-70E740481C1C}">
                          <a14:useLocalDpi xmlns:a14="http://schemas.microsoft.com/office/drawing/2010/main" val="0"/>
                        </a:ext>
                      </a:extLst>
                    </a:blip>
                    <a:srcRect l="3235"/>
                    <a:stretch>
                      <a:fillRect/>
                    </a:stretch>
                  </pic:blipFill>
                  <pic:spPr bwMode="auto">
                    <a:xfrm>
                      <a:off x="0" y="0"/>
                      <a:ext cx="1170305" cy="980440"/>
                    </a:xfrm>
                    <a:prstGeom prst="rect">
                      <a:avLst/>
                    </a:prstGeom>
                    <a:noFill/>
                  </pic:spPr>
                </pic:pic>
              </a:graphicData>
            </a:graphic>
            <wp14:sizeRelH relativeFrom="page">
              <wp14:pctWidth>0</wp14:pctWidth>
            </wp14:sizeRelH>
            <wp14:sizeRelV relativeFrom="page">
              <wp14:pctHeight>0</wp14:pctHeight>
            </wp14:sizeRelV>
          </wp:anchor>
        </w:drawing>
      </w:r>
    </w:p>
    <w:p w:rsidR="00EC782C" w:rsidRPr="00EC782C" w:rsidRDefault="00EC782C" w:rsidP="00EC782C">
      <w:pPr>
        <w:jc w:val="center"/>
        <w:rPr>
          <w:rFonts w:ascii="Arial" w:hAnsi="Arial" w:cs="Arial"/>
          <w:b/>
          <w:sz w:val="24"/>
          <w:szCs w:val="24"/>
          <w:u w:val="single"/>
        </w:rPr>
      </w:pPr>
      <w:r w:rsidRPr="00EC782C">
        <w:rPr>
          <w:rFonts w:ascii="Arial" w:hAnsi="Arial" w:cs="Arial"/>
          <w:b/>
          <w:sz w:val="24"/>
          <w:szCs w:val="24"/>
          <w:u w:val="single"/>
        </w:rPr>
        <w:t>EASTERN CAPE</w:t>
      </w:r>
    </w:p>
    <w:p w:rsidR="00EC782C" w:rsidRPr="00EC782C" w:rsidRDefault="00EC782C" w:rsidP="00EC782C">
      <w:pPr>
        <w:jc w:val="center"/>
        <w:rPr>
          <w:rFonts w:ascii="Arial" w:hAnsi="Arial" w:cs="Arial"/>
          <w:b/>
          <w:sz w:val="24"/>
          <w:szCs w:val="24"/>
        </w:rPr>
      </w:pPr>
      <w:r w:rsidRPr="00EC782C">
        <w:rPr>
          <w:rFonts w:ascii="Arial" w:hAnsi="Arial" w:cs="Arial"/>
          <w:b/>
          <w:sz w:val="24"/>
          <w:szCs w:val="24"/>
        </w:rPr>
        <w:t>EDUCATION</w:t>
      </w:r>
    </w:p>
    <w:p w:rsidR="00EC782C" w:rsidRPr="00EC782C" w:rsidRDefault="00EC782C" w:rsidP="00EC782C">
      <w:pPr>
        <w:jc w:val="center"/>
        <w:rPr>
          <w:rFonts w:ascii="Arial" w:hAnsi="Arial" w:cs="Arial"/>
          <w:b/>
          <w:sz w:val="24"/>
          <w:szCs w:val="24"/>
        </w:rPr>
      </w:pPr>
    </w:p>
    <w:p w:rsidR="00EC782C" w:rsidRPr="00EC782C" w:rsidRDefault="00EC782C" w:rsidP="00EC782C">
      <w:pPr>
        <w:jc w:val="center"/>
        <w:rPr>
          <w:rFonts w:ascii="Arial" w:hAnsi="Arial" w:cs="Arial"/>
          <w:b/>
          <w:sz w:val="24"/>
          <w:szCs w:val="24"/>
        </w:rPr>
      </w:pPr>
      <w:r w:rsidRPr="00EC782C">
        <w:rPr>
          <w:rFonts w:ascii="Arial" w:hAnsi="Arial" w:cs="Arial"/>
          <w:b/>
          <w:sz w:val="24"/>
          <w:szCs w:val="24"/>
        </w:rPr>
        <w:t>DIRECTORATE SENIOR CURRICULUM MANAGEMENT (SEN-FET)</w:t>
      </w:r>
    </w:p>
    <w:p w:rsidR="00EC782C" w:rsidRPr="00EC782C" w:rsidRDefault="00EC782C" w:rsidP="00EC782C">
      <w:pPr>
        <w:jc w:val="center"/>
        <w:rPr>
          <w:rFonts w:ascii="Arial" w:hAnsi="Arial" w:cs="Arial"/>
          <w:b/>
          <w:sz w:val="24"/>
          <w:szCs w:val="24"/>
        </w:rPr>
      </w:pPr>
      <w:r w:rsidRPr="00EC782C">
        <w:rPr>
          <w:rFonts w:ascii="Arial" w:hAnsi="Arial" w:cs="Arial"/>
          <w:b/>
          <w:sz w:val="24"/>
          <w:szCs w:val="24"/>
        </w:rPr>
        <w:t>HOME SCHOOLING SELF-STUDY WORKSHEET ANSWER SHEET</w:t>
      </w:r>
    </w:p>
    <w:tbl>
      <w:tblPr>
        <w:tblW w:w="1089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800"/>
        <w:gridCol w:w="2340"/>
        <w:gridCol w:w="1350"/>
        <w:gridCol w:w="2250"/>
        <w:gridCol w:w="1800"/>
      </w:tblGrid>
      <w:tr w:rsidR="00EC782C" w:rsidRPr="008427D7" w:rsidTr="00F550A2">
        <w:tc>
          <w:tcPr>
            <w:tcW w:w="1350" w:type="dxa"/>
            <w:tcBorders>
              <w:top w:val="single" w:sz="4" w:space="0" w:color="000000"/>
              <w:left w:val="single" w:sz="4" w:space="0" w:color="000000"/>
              <w:bottom w:val="single" w:sz="4" w:space="0" w:color="000000"/>
              <w:right w:val="single" w:sz="4" w:space="0" w:color="000000"/>
            </w:tcBorders>
            <w:hideMark/>
          </w:tcPr>
          <w:p w:rsidR="00EC782C" w:rsidRPr="008427D7" w:rsidRDefault="00EC782C" w:rsidP="00EC782C">
            <w:pPr>
              <w:jc w:val="center"/>
              <w:rPr>
                <w:rFonts w:ascii="Arial" w:hAnsi="Arial" w:cs="Arial"/>
                <w:b/>
              </w:rPr>
            </w:pPr>
            <w:r w:rsidRPr="008427D7">
              <w:rPr>
                <w:rFonts w:ascii="Arial" w:hAnsi="Arial" w:cs="Arial"/>
                <w:b/>
              </w:rPr>
              <w:t>SUBJECT</w:t>
            </w:r>
          </w:p>
        </w:tc>
        <w:tc>
          <w:tcPr>
            <w:tcW w:w="1800" w:type="dxa"/>
            <w:tcBorders>
              <w:top w:val="single" w:sz="4" w:space="0" w:color="000000"/>
              <w:left w:val="single" w:sz="4" w:space="0" w:color="000000"/>
              <w:bottom w:val="single" w:sz="4" w:space="0" w:color="000000"/>
              <w:right w:val="single" w:sz="4" w:space="0" w:color="000000"/>
            </w:tcBorders>
            <w:hideMark/>
          </w:tcPr>
          <w:p w:rsidR="00EC782C" w:rsidRPr="008427D7" w:rsidRDefault="00EC782C" w:rsidP="00EC782C">
            <w:pPr>
              <w:jc w:val="center"/>
              <w:rPr>
                <w:rFonts w:ascii="Arial" w:hAnsi="Arial" w:cs="Arial"/>
                <w:b/>
              </w:rPr>
            </w:pPr>
            <w:r w:rsidRPr="008427D7">
              <w:rPr>
                <w:rFonts w:ascii="Arial" w:hAnsi="Arial" w:cs="Arial"/>
                <w:b/>
              </w:rPr>
              <w:t>ENGLISH FAL</w:t>
            </w:r>
          </w:p>
        </w:tc>
        <w:tc>
          <w:tcPr>
            <w:tcW w:w="2340" w:type="dxa"/>
            <w:tcBorders>
              <w:top w:val="single" w:sz="4" w:space="0" w:color="000000"/>
              <w:left w:val="single" w:sz="4" w:space="0" w:color="000000"/>
              <w:bottom w:val="single" w:sz="4" w:space="0" w:color="000000"/>
              <w:right w:val="single" w:sz="4" w:space="0" w:color="000000"/>
            </w:tcBorders>
            <w:hideMark/>
          </w:tcPr>
          <w:p w:rsidR="00EC782C" w:rsidRPr="008427D7" w:rsidRDefault="00EC782C" w:rsidP="00EC782C">
            <w:pPr>
              <w:jc w:val="center"/>
              <w:rPr>
                <w:rFonts w:ascii="Arial" w:hAnsi="Arial" w:cs="Arial"/>
                <w:b/>
              </w:rPr>
            </w:pPr>
            <w:r w:rsidRPr="008427D7">
              <w:rPr>
                <w:rFonts w:ascii="Arial" w:hAnsi="Arial" w:cs="Arial"/>
                <w:b/>
              </w:rPr>
              <w:t xml:space="preserve">GRADE </w:t>
            </w:r>
          </w:p>
        </w:tc>
        <w:tc>
          <w:tcPr>
            <w:tcW w:w="1350" w:type="dxa"/>
            <w:tcBorders>
              <w:top w:val="single" w:sz="4" w:space="0" w:color="000000"/>
              <w:left w:val="single" w:sz="4" w:space="0" w:color="000000"/>
              <w:bottom w:val="single" w:sz="4" w:space="0" w:color="000000"/>
              <w:right w:val="single" w:sz="4" w:space="0" w:color="000000"/>
            </w:tcBorders>
            <w:hideMark/>
          </w:tcPr>
          <w:p w:rsidR="00EC782C" w:rsidRPr="008427D7" w:rsidRDefault="00EC782C" w:rsidP="00EC782C">
            <w:pPr>
              <w:jc w:val="center"/>
              <w:rPr>
                <w:rFonts w:ascii="Arial" w:hAnsi="Arial" w:cs="Arial"/>
                <w:b/>
              </w:rPr>
            </w:pPr>
            <w:r w:rsidRPr="008427D7">
              <w:rPr>
                <w:rFonts w:ascii="Arial" w:hAnsi="Arial" w:cs="Arial"/>
                <w:b/>
              </w:rPr>
              <w:t>1</w:t>
            </w:r>
            <w:r w:rsidR="007A512A" w:rsidRPr="008427D7">
              <w:rPr>
                <w:rFonts w:ascii="Arial" w:hAnsi="Arial" w:cs="Arial"/>
                <w:b/>
              </w:rPr>
              <w:t>1</w:t>
            </w:r>
          </w:p>
        </w:tc>
        <w:tc>
          <w:tcPr>
            <w:tcW w:w="2250" w:type="dxa"/>
            <w:tcBorders>
              <w:top w:val="single" w:sz="4" w:space="0" w:color="000000"/>
              <w:left w:val="single" w:sz="4" w:space="0" w:color="000000"/>
              <w:bottom w:val="single" w:sz="4" w:space="0" w:color="000000"/>
              <w:right w:val="single" w:sz="4" w:space="0" w:color="000000"/>
            </w:tcBorders>
            <w:hideMark/>
          </w:tcPr>
          <w:p w:rsidR="00EC782C" w:rsidRPr="008427D7" w:rsidRDefault="00EC782C" w:rsidP="00EC782C">
            <w:pPr>
              <w:jc w:val="center"/>
              <w:rPr>
                <w:rFonts w:ascii="Arial" w:hAnsi="Arial" w:cs="Arial"/>
                <w:b/>
              </w:rPr>
            </w:pPr>
            <w:r w:rsidRPr="008427D7">
              <w:rPr>
                <w:rFonts w:ascii="Arial" w:hAnsi="Arial" w:cs="Arial"/>
                <w:b/>
              </w:rPr>
              <w:t>DATE</w:t>
            </w:r>
          </w:p>
        </w:tc>
        <w:tc>
          <w:tcPr>
            <w:tcW w:w="1800" w:type="dxa"/>
            <w:tcBorders>
              <w:top w:val="single" w:sz="4" w:space="0" w:color="000000"/>
              <w:left w:val="single" w:sz="4" w:space="0" w:color="000000"/>
              <w:bottom w:val="single" w:sz="4" w:space="0" w:color="000000"/>
              <w:right w:val="single" w:sz="4" w:space="0" w:color="000000"/>
            </w:tcBorders>
            <w:hideMark/>
          </w:tcPr>
          <w:p w:rsidR="00EC782C" w:rsidRPr="008427D7" w:rsidRDefault="00EC782C" w:rsidP="00EC782C">
            <w:pPr>
              <w:jc w:val="center"/>
              <w:rPr>
                <w:rFonts w:ascii="Arial" w:hAnsi="Arial" w:cs="Arial"/>
                <w:b/>
              </w:rPr>
            </w:pPr>
            <w:r w:rsidRPr="008427D7">
              <w:rPr>
                <w:rFonts w:ascii="Arial" w:hAnsi="Arial" w:cs="Arial"/>
                <w:b/>
              </w:rPr>
              <w:t>07 /07 / 2020</w:t>
            </w:r>
          </w:p>
        </w:tc>
      </w:tr>
      <w:tr w:rsidR="00EC782C" w:rsidRPr="008427D7" w:rsidTr="008427D7">
        <w:trPr>
          <w:trHeight w:val="467"/>
        </w:trPr>
        <w:tc>
          <w:tcPr>
            <w:tcW w:w="1350" w:type="dxa"/>
            <w:tcBorders>
              <w:top w:val="single" w:sz="4" w:space="0" w:color="000000"/>
              <w:left w:val="single" w:sz="4" w:space="0" w:color="000000"/>
              <w:bottom w:val="single" w:sz="4" w:space="0" w:color="000000"/>
              <w:right w:val="single" w:sz="4" w:space="0" w:color="000000"/>
            </w:tcBorders>
            <w:hideMark/>
          </w:tcPr>
          <w:p w:rsidR="008427D7" w:rsidRPr="008427D7" w:rsidRDefault="00EC782C" w:rsidP="008427D7">
            <w:pPr>
              <w:jc w:val="center"/>
              <w:rPr>
                <w:rFonts w:ascii="Arial" w:hAnsi="Arial" w:cs="Arial"/>
                <w:b/>
              </w:rPr>
            </w:pPr>
            <w:r w:rsidRPr="008427D7">
              <w:rPr>
                <w:rFonts w:ascii="Arial" w:hAnsi="Arial" w:cs="Arial"/>
                <w:b/>
              </w:rPr>
              <w:t>TOPIC</w:t>
            </w:r>
          </w:p>
        </w:tc>
        <w:tc>
          <w:tcPr>
            <w:tcW w:w="1800" w:type="dxa"/>
            <w:tcBorders>
              <w:top w:val="single" w:sz="4" w:space="0" w:color="000000"/>
              <w:left w:val="single" w:sz="4" w:space="0" w:color="000000"/>
              <w:bottom w:val="single" w:sz="4" w:space="0" w:color="000000"/>
              <w:right w:val="single" w:sz="4" w:space="0" w:color="000000"/>
            </w:tcBorders>
            <w:hideMark/>
          </w:tcPr>
          <w:p w:rsidR="00EC782C" w:rsidRPr="008427D7" w:rsidRDefault="00EC782C" w:rsidP="00EC782C">
            <w:pPr>
              <w:jc w:val="center"/>
              <w:rPr>
                <w:rFonts w:ascii="Arial" w:hAnsi="Arial" w:cs="Arial"/>
                <w:b/>
              </w:rPr>
            </w:pPr>
            <w:r w:rsidRPr="008427D7">
              <w:rPr>
                <w:rFonts w:ascii="Arial" w:hAnsi="Arial" w:cs="Arial"/>
                <w:b/>
              </w:rPr>
              <w:t>C</w:t>
            </w:r>
            <w:r w:rsidR="00F72D65" w:rsidRPr="008427D7">
              <w:rPr>
                <w:rFonts w:ascii="Arial" w:hAnsi="Arial" w:cs="Arial"/>
                <w:b/>
              </w:rPr>
              <w:t>oncord</w:t>
            </w:r>
          </w:p>
        </w:tc>
        <w:tc>
          <w:tcPr>
            <w:tcW w:w="2340" w:type="dxa"/>
            <w:tcBorders>
              <w:top w:val="single" w:sz="4" w:space="0" w:color="000000"/>
              <w:left w:val="single" w:sz="4" w:space="0" w:color="000000"/>
              <w:bottom w:val="single" w:sz="4" w:space="0" w:color="000000"/>
              <w:right w:val="single" w:sz="4" w:space="0" w:color="000000"/>
            </w:tcBorders>
            <w:hideMark/>
          </w:tcPr>
          <w:p w:rsidR="00EC782C" w:rsidRPr="008427D7" w:rsidRDefault="00EC782C" w:rsidP="00EC782C">
            <w:pPr>
              <w:jc w:val="center"/>
              <w:rPr>
                <w:rFonts w:ascii="Arial" w:hAnsi="Arial" w:cs="Arial"/>
                <w:b/>
              </w:rPr>
            </w:pPr>
            <w:r w:rsidRPr="008427D7">
              <w:rPr>
                <w:rFonts w:ascii="Arial" w:hAnsi="Arial" w:cs="Arial"/>
                <w:b/>
              </w:rPr>
              <w:t>TERM 1 REVISION</w:t>
            </w:r>
          </w:p>
        </w:tc>
        <w:tc>
          <w:tcPr>
            <w:tcW w:w="1350" w:type="dxa"/>
            <w:tcBorders>
              <w:top w:val="single" w:sz="4" w:space="0" w:color="000000"/>
              <w:left w:val="single" w:sz="4" w:space="0" w:color="000000"/>
              <w:bottom w:val="single" w:sz="4" w:space="0" w:color="000000"/>
              <w:right w:val="single" w:sz="4" w:space="0" w:color="000000"/>
            </w:tcBorders>
            <w:hideMark/>
          </w:tcPr>
          <w:p w:rsidR="00EC782C" w:rsidRPr="008427D7" w:rsidRDefault="00EC782C" w:rsidP="008427D7">
            <w:pPr>
              <w:jc w:val="center"/>
              <w:rPr>
                <w:rFonts w:ascii="Arial" w:hAnsi="Arial" w:cs="Arial"/>
                <w:b/>
              </w:rPr>
            </w:pPr>
            <w:r w:rsidRPr="008427D7">
              <w:rPr>
                <w:rFonts w:ascii="Arial" w:hAnsi="Arial" w:cs="Arial"/>
                <w:b/>
              </w:rPr>
              <w:t>(Please tick)</w:t>
            </w:r>
          </w:p>
        </w:tc>
        <w:tc>
          <w:tcPr>
            <w:tcW w:w="2250" w:type="dxa"/>
            <w:tcBorders>
              <w:top w:val="single" w:sz="4" w:space="0" w:color="000000"/>
              <w:left w:val="single" w:sz="4" w:space="0" w:color="000000"/>
              <w:bottom w:val="single" w:sz="4" w:space="0" w:color="000000"/>
              <w:right w:val="single" w:sz="4" w:space="0" w:color="000000"/>
            </w:tcBorders>
            <w:hideMark/>
          </w:tcPr>
          <w:p w:rsidR="00EC782C" w:rsidRPr="008427D7" w:rsidRDefault="00EC782C" w:rsidP="00EC782C">
            <w:pPr>
              <w:jc w:val="center"/>
              <w:rPr>
                <w:rFonts w:ascii="Arial" w:hAnsi="Arial" w:cs="Arial"/>
                <w:b/>
              </w:rPr>
            </w:pPr>
            <w:r w:rsidRPr="008427D7">
              <w:rPr>
                <w:rFonts w:ascii="Arial" w:hAnsi="Arial" w:cs="Arial"/>
                <w:b/>
              </w:rPr>
              <w:t>TERM 2 CONTENT</w:t>
            </w:r>
          </w:p>
        </w:tc>
        <w:tc>
          <w:tcPr>
            <w:tcW w:w="1800" w:type="dxa"/>
            <w:tcBorders>
              <w:top w:val="single" w:sz="4" w:space="0" w:color="000000"/>
              <w:left w:val="single" w:sz="4" w:space="0" w:color="000000"/>
              <w:bottom w:val="single" w:sz="4" w:space="0" w:color="000000"/>
              <w:right w:val="single" w:sz="4" w:space="0" w:color="000000"/>
            </w:tcBorders>
            <w:hideMark/>
          </w:tcPr>
          <w:p w:rsidR="00EC782C" w:rsidRPr="008427D7" w:rsidRDefault="00EC782C" w:rsidP="00EC782C">
            <w:pPr>
              <w:jc w:val="center"/>
              <w:rPr>
                <w:rFonts w:ascii="Arial" w:hAnsi="Arial" w:cs="Arial"/>
                <w:b/>
              </w:rPr>
            </w:pPr>
            <w:r w:rsidRPr="008427D7">
              <w:rPr>
                <w:rFonts w:ascii="Arial" w:hAnsi="Arial" w:cs="Arial"/>
                <w:b/>
              </w:rPr>
              <w:t>(Please tick)</w:t>
            </w:r>
          </w:p>
        </w:tc>
      </w:tr>
    </w:tbl>
    <w:p w:rsidR="00EC782C" w:rsidRDefault="00EC782C" w:rsidP="008427D7">
      <w:pPr>
        <w:rPr>
          <w:rFonts w:ascii="Arial" w:hAnsi="Arial" w:cs="Arial"/>
          <w:b/>
        </w:rPr>
      </w:pPr>
    </w:p>
    <w:p w:rsidR="008427D7" w:rsidRDefault="008427D7" w:rsidP="008427D7">
      <w:pPr>
        <w:spacing w:after="0"/>
        <w:rPr>
          <w:rFonts w:ascii="Arial" w:hAnsi="Arial" w:cs="Arial"/>
          <w:sz w:val="24"/>
          <w:szCs w:val="24"/>
          <w:u w:val="single"/>
        </w:rPr>
      </w:pPr>
      <w:r w:rsidRPr="008427D7">
        <w:rPr>
          <w:rFonts w:ascii="Arial" w:hAnsi="Arial" w:cs="Arial"/>
          <w:sz w:val="24"/>
          <w:szCs w:val="24"/>
          <w:u w:val="single"/>
        </w:rPr>
        <w:t>Activity 1</w:t>
      </w:r>
    </w:p>
    <w:p w:rsidR="008427D7" w:rsidRPr="008427D7" w:rsidRDefault="008427D7" w:rsidP="008427D7">
      <w:pPr>
        <w:spacing w:after="0"/>
        <w:rPr>
          <w:rFonts w:ascii="Arial" w:hAnsi="Arial" w:cs="Arial"/>
          <w:sz w:val="24"/>
          <w:szCs w:val="24"/>
        </w:rPr>
      </w:pPr>
      <w:r>
        <w:rPr>
          <w:rFonts w:ascii="Arial" w:hAnsi="Arial" w:cs="Arial"/>
          <w:sz w:val="24"/>
          <w:szCs w:val="24"/>
        </w:rPr>
        <w:t>Choose the correct verb from the pair given in brackets.</w:t>
      </w:r>
    </w:p>
    <w:p w:rsidR="008427D7" w:rsidRDefault="008427D7" w:rsidP="008427D7">
      <w:pPr>
        <w:pStyle w:val="ListParagraph"/>
        <w:numPr>
          <w:ilvl w:val="0"/>
          <w:numId w:val="18"/>
        </w:numPr>
        <w:spacing w:after="0"/>
        <w:rPr>
          <w:rFonts w:ascii="Arial" w:hAnsi="Arial" w:cs="Arial"/>
          <w:sz w:val="24"/>
          <w:szCs w:val="24"/>
        </w:rPr>
      </w:pPr>
      <w:r>
        <w:rPr>
          <w:rFonts w:ascii="Arial" w:hAnsi="Arial" w:cs="Arial"/>
          <w:sz w:val="24"/>
          <w:szCs w:val="24"/>
        </w:rPr>
        <w:t>The Board of directors (do, does) not always publish its resolutions.</w:t>
      </w:r>
    </w:p>
    <w:p w:rsidR="008427D7" w:rsidRDefault="008427D7" w:rsidP="008427D7">
      <w:pPr>
        <w:pStyle w:val="ListParagraph"/>
        <w:numPr>
          <w:ilvl w:val="0"/>
          <w:numId w:val="18"/>
        </w:numPr>
        <w:spacing w:after="0"/>
        <w:rPr>
          <w:rFonts w:ascii="Arial" w:hAnsi="Arial" w:cs="Arial"/>
          <w:sz w:val="24"/>
          <w:szCs w:val="24"/>
        </w:rPr>
      </w:pPr>
      <w:r>
        <w:rPr>
          <w:rFonts w:ascii="Arial" w:hAnsi="Arial" w:cs="Arial"/>
          <w:sz w:val="24"/>
          <w:szCs w:val="24"/>
        </w:rPr>
        <w:t>His pyjamas (has, have) a tear in the left leg.</w:t>
      </w:r>
    </w:p>
    <w:p w:rsidR="008427D7" w:rsidRDefault="008427D7" w:rsidP="008427D7">
      <w:pPr>
        <w:pStyle w:val="ListParagraph"/>
        <w:numPr>
          <w:ilvl w:val="0"/>
          <w:numId w:val="18"/>
        </w:numPr>
        <w:spacing w:after="0"/>
        <w:rPr>
          <w:rFonts w:ascii="Arial" w:hAnsi="Arial" w:cs="Arial"/>
          <w:sz w:val="24"/>
          <w:szCs w:val="24"/>
        </w:rPr>
      </w:pPr>
      <w:r>
        <w:rPr>
          <w:rFonts w:ascii="Arial" w:hAnsi="Arial" w:cs="Arial"/>
          <w:sz w:val="24"/>
          <w:szCs w:val="24"/>
        </w:rPr>
        <w:t xml:space="preserve">A pair of pliers (was, were) stolen. </w:t>
      </w:r>
    </w:p>
    <w:p w:rsidR="008427D7" w:rsidRDefault="008427D7" w:rsidP="008427D7">
      <w:pPr>
        <w:pStyle w:val="ListParagraph"/>
        <w:numPr>
          <w:ilvl w:val="0"/>
          <w:numId w:val="18"/>
        </w:numPr>
        <w:spacing w:after="0"/>
        <w:rPr>
          <w:rFonts w:ascii="Arial" w:hAnsi="Arial" w:cs="Arial"/>
          <w:sz w:val="24"/>
          <w:szCs w:val="24"/>
        </w:rPr>
      </w:pPr>
      <w:r>
        <w:rPr>
          <w:rFonts w:ascii="Arial" w:hAnsi="Arial" w:cs="Arial"/>
          <w:sz w:val="24"/>
          <w:szCs w:val="24"/>
        </w:rPr>
        <w:t>The pliers (was, were) lying on the woodwork- bench.</w:t>
      </w:r>
    </w:p>
    <w:p w:rsidR="008427D7" w:rsidRDefault="00EC2A31" w:rsidP="008427D7">
      <w:pPr>
        <w:pStyle w:val="ListParagraph"/>
        <w:numPr>
          <w:ilvl w:val="0"/>
          <w:numId w:val="18"/>
        </w:numPr>
        <w:spacing w:after="0"/>
        <w:rPr>
          <w:rFonts w:ascii="Arial" w:hAnsi="Arial" w:cs="Arial"/>
          <w:sz w:val="24"/>
          <w:szCs w:val="24"/>
        </w:rPr>
      </w:pPr>
      <w:r>
        <w:rPr>
          <w:rFonts w:ascii="Arial" w:hAnsi="Arial" w:cs="Arial"/>
          <w:sz w:val="24"/>
          <w:szCs w:val="24"/>
        </w:rPr>
        <w:t>Neither he nor they (is, are) going.</w:t>
      </w:r>
    </w:p>
    <w:p w:rsidR="00EC2A31" w:rsidRDefault="00EC2A31" w:rsidP="008427D7">
      <w:pPr>
        <w:pStyle w:val="ListParagraph"/>
        <w:numPr>
          <w:ilvl w:val="0"/>
          <w:numId w:val="18"/>
        </w:numPr>
        <w:spacing w:after="0"/>
        <w:rPr>
          <w:rFonts w:ascii="Arial" w:hAnsi="Arial" w:cs="Arial"/>
          <w:sz w:val="24"/>
          <w:szCs w:val="24"/>
        </w:rPr>
      </w:pPr>
      <w:r>
        <w:rPr>
          <w:rFonts w:ascii="Arial" w:hAnsi="Arial" w:cs="Arial"/>
          <w:sz w:val="24"/>
          <w:szCs w:val="24"/>
        </w:rPr>
        <w:t>Bacon and eggs (is, are) her favourite.</w:t>
      </w:r>
    </w:p>
    <w:p w:rsidR="00EC2A31" w:rsidRDefault="00EC2A31" w:rsidP="008427D7">
      <w:pPr>
        <w:pStyle w:val="ListParagraph"/>
        <w:numPr>
          <w:ilvl w:val="0"/>
          <w:numId w:val="18"/>
        </w:numPr>
        <w:spacing w:after="0"/>
        <w:rPr>
          <w:rFonts w:ascii="Arial" w:hAnsi="Arial" w:cs="Arial"/>
          <w:sz w:val="24"/>
          <w:szCs w:val="24"/>
        </w:rPr>
      </w:pPr>
      <w:r>
        <w:rPr>
          <w:rFonts w:ascii="Arial" w:hAnsi="Arial" w:cs="Arial"/>
          <w:sz w:val="24"/>
          <w:szCs w:val="24"/>
        </w:rPr>
        <w:t xml:space="preserve">The dog together with its </w:t>
      </w:r>
      <w:r w:rsidR="006C679C">
        <w:rPr>
          <w:rFonts w:ascii="Arial" w:hAnsi="Arial" w:cs="Arial"/>
          <w:sz w:val="24"/>
          <w:szCs w:val="24"/>
        </w:rPr>
        <w:t>puppies (enjoys, enjoy) every meal.</w:t>
      </w:r>
    </w:p>
    <w:p w:rsidR="006B4CA1" w:rsidRDefault="006B4CA1" w:rsidP="008427D7">
      <w:pPr>
        <w:pStyle w:val="ListParagraph"/>
        <w:numPr>
          <w:ilvl w:val="0"/>
          <w:numId w:val="18"/>
        </w:numPr>
        <w:spacing w:after="0"/>
        <w:rPr>
          <w:rFonts w:ascii="Arial" w:hAnsi="Arial" w:cs="Arial"/>
          <w:sz w:val="24"/>
          <w:szCs w:val="24"/>
        </w:rPr>
      </w:pPr>
      <w:r>
        <w:rPr>
          <w:rFonts w:ascii="Arial" w:hAnsi="Arial" w:cs="Arial"/>
          <w:sz w:val="24"/>
          <w:szCs w:val="24"/>
        </w:rPr>
        <w:t>Not only I but also they (am, are) reading.</w:t>
      </w:r>
    </w:p>
    <w:p w:rsidR="006B4CA1" w:rsidRDefault="006B4CA1" w:rsidP="008427D7">
      <w:pPr>
        <w:pStyle w:val="ListParagraph"/>
        <w:numPr>
          <w:ilvl w:val="0"/>
          <w:numId w:val="18"/>
        </w:numPr>
        <w:spacing w:after="0"/>
        <w:rPr>
          <w:rFonts w:ascii="Arial" w:hAnsi="Arial" w:cs="Arial"/>
          <w:sz w:val="24"/>
          <w:szCs w:val="24"/>
        </w:rPr>
      </w:pPr>
      <w:r>
        <w:rPr>
          <w:rFonts w:ascii="Arial" w:hAnsi="Arial" w:cs="Arial"/>
          <w:sz w:val="24"/>
          <w:szCs w:val="24"/>
        </w:rPr>
        <w:t>The news (was, were) so bad that she swooned.</w:t>
      </w:r>
    </w:p>
    <w:p w:rsidR="006B4CA1" w:rsidRDefault="006B4CA1" w:rsidP="008427D7">
      <w:pPr>
        <w:pStyle w:val="ListParagraph"/>
        <w:numPr>
          <w:ilvl w:val="0"/>
          <w:numId w:val="18"/>
        </w:numPr>
        <w:spacing w:after="0"/>
        <w:rPr>
          <w:rFonts w:ascii="Arial" w:hAnsi="Arial" w:cs="Arial"/>
          <w:sz w:val="24"/>
          <w:szCs w:val="24"/>
        </w:rPr>
      </w:pPr>
      <w:r>
        <w:rPr>
          <w:rFonts w:ascii="Arial" w:hAnsi="Arial" w:cs="Arial"/>
          <w:sz w:val="24"/>
          <w:szCs w:val="24"/>
        </w:rPr>
        <w:t xml:space="preserve">The greater part of those weeks (was, were) </w:t>
      </w:r>
      <w:r w:rsidR="002979EC">
        <w:rPr>
          <w:rFonts w:ascii="Arial" w:hAnsi="Arial" w:cs="Arial"/>
          <w:sz w:val="24"/>
          <w:szCs w:val="24"/>
        </w:rPr>
        <w:t>spent in bed.</w:t>
      </w:r>
    </w:p>
    <w:p w:rsidR="002979EC" w:rsidRDefault="002979EC" w:rsidP="008427D7">
      <w:pPr>
        <w:pStyle w:val="ListParagraph"/>
        <w:numPr>
          <w:ilvl w:val="0"/>
          <w:numId w:val="18"/>
        </w:numPr>
        <w:spacing w:after="0"/>
        <w:rPr>
          <w:rFonts w:ascii="Arial" w:hAnsi="Arial" w:cs="Arial"/>
          <w:sz w:val="24"/>
          <w:szCs w:val="24"/>
        </w:rPr>
      </w:pPr>
      <w:r>
        <w:rPr>
          <w:rFonts w:ascii="Arial" w:hAnsi="Arial" w:cs="Arial"/>
          <w:sz w:val="24"/>
          <w:szCs w:val="24"/>
        </w:rPr>
        <w:t>One must be serious about (his, one’s</w:t>
      </w:r>
      <w:r w:rsidR="004C1703">
        <w:rPr>
          <w:rFonts w:ascii="Arial" w:hAnsi="Arial" w:cs="Arial"/>
          <w:sz w:val="24"/>
          <w:szCs w:val="24"/>
        </w:rPr>
        <w:t>) life</w:t>
      </w:r>
      <w:r>
        <w:rPr>
          <w:rFonts w:ascii="Arial" w:hAnsi="Arial" w:cs="Arial"/>
          <w:sz w:val="24"/>
          <w:szCs w:val="24"/>
        </w:rPr>
        <w:t xml:space="preserve"> and steer (himself, oneself) in the direction towards success.</w:t>
      </w:r>
    </w:p>
    <w:p w:rsidR="002979EC" w:rsidRDefault="002979EC" w:rsidP="008427D7">
      <w:pPr>
        <w:pStyle w:val="ListParagraph"/>
        <w:numPr>
          <w:ilvl w:val="0"/>
          <w:numId w:val="18"/>
        </w:numPr>
        <w:spacing w:after="0"/>
        <w:rPr>
          <w:rFonts w:ascii="Arial" w:hAnsi="Arial" w:cs="Arial"/>
          <w:sz w:val="24"/>
          <w:szCs w:val="24"/>
        </w:rPr>
      </w:pPr>
      <w:r>
        <w:rPr>
          <w:rFonts w:ascii="Arial" w:hAnsi="Arial" w:cs="Arial"/>
          <w:sz w:val="24"/>
          <w:szCs w:val="24"/>
        </w:rPr>
        <w:t>Everybody should study (his, their) books.</w:t>
      </w:r>
    </w:p>
    <w:p w:rsidR="002979EC" w:rsidRDefault="002979EC" w:rsidP="008427D7">
      <w:pPr>
        <w:pStyle w:val="ListParagraph"/>
        <w:numPr>
          <w:ilvl w:val="0"/>
          <w:numId w:val="18"/>
        </w:numPr>
        <w:spacing w:after="0"/>
        <w:rPr>
          <w:rFonts w:ascii="Arial" w:hAnsi="Arial" w:cs="Arial"/>
          <w:sz w:val="24"/>
          <w:szCs w:val="24"/>
        </w:rPr>
      </w:pPr>
      <w:r>
        <w:rPr>
          <w:rFonts w:ascii="Arial" w:hAnsi="Arial" w:cs="Arial"/>
          <w:sz w:val="24"/>
          <w:szCs w:val="24"/>
        </w:rPr>
        <w:t xml:space="preserve">Three hours’ play (was, were) too much for Uncle Leonard. </w:t>
      </w:r>
    </w:p>
    <w:p w:rsidR="002979EC" w:rsidRDefault="002979EC" w:rsidP="008427D7">
      <w:pPr>
        <w:pStyle w:val="ListParagraph"/>
        <w:numPr>
          <w:ilvl w:val="0"/>
          <w:numId w:val="18"/>
        </w:numPr>
        <w:spacing w:after="0"/>
        <w:rPr>
          <w:rFonts w:ascii="Arial" w:hAnsi="Arial" w:cs="Arial"/>
          <w:sz w:val="24"/>
          <w:szCs w:val="24"/>
        </w:rPr>
      </w:pPr>
      <w:r>
        <w:rPr>
          <w:rFonts w:ascii="Arial" w:hAnsi="Arial" w:cs="Arial"/>
          <w:sz w:val="24"/>
          <w:szCs w:val="24"/>
        </w:rPr>
        <w:t>Selby and I (knows, know) the answer.</w:t>
      </w:r>
    </w:p>
    <w:p w:rsidR="002979EC" w:rsidRDefault="002979EC" w:rsidP="008427D7">
      <w:pPr>
        <w:pStyle w:val="ListParagraph"/>
        <w:numPr>
          <w:ilvl w:val="0"/>
          <w:numId w:val="18"/>
        </w:numPr>
        <w:spacing w:after="0"/>
        <w:rPr>
          <w:rFonts w:ascii="Arial" w:hAnsi="Arial" w:cs="Arial"/>
          <w:sz w:val="24"/>
          <w:szCs w:val="24"/>
        </w:rPr>
      </w:pPr>
      <w:r>
        <w:rPr>
          <w:rFonts w:ascii="Arial" w:hAnsi="Arial" w:cs="Arial"/>
          <w:sz w:val="24"/>
          <w:szCs w:val="24"/>
        </w:rPr>
        <w:t>Our family (values, value) customs and traditions.</w:t>
      </w:r>
    </w:p>
    <w:p w:rsidR="00B67D34" w:rsidRDefault="00B67D34" w:rsidP="00B67D34">
      <w:pPr>
        <w:spacing w:after="0"/>
        <w:rPr>
          <w:rFonts w:ascii="Arial" w:hAnsi="Arial" w:cs="Arial"/>
          <w:sz w:val="24"/>
          <w:szCs w:val="24"/>
        </w:rPr>
      </w:pPr>
    </w:p>
    <w:p w:rsidR="00B67D34" w:rsidRDefault="00B67D34" w:rsidP="00B67D34">
      <w:pPr>
        <w:spacing w:after="0"/>
        <w:rPr>
          <w:rFonts w:ascii="Arial" w:hAnsi="Arial" w:cs="Arial"/>
          <w:sz w:val="24"/>
          <w:szCs w:val="24"/>
        </w:rPr>
      </w:pPr>
    </w:p>
    <w:p w:rsidR="00B67D34" w:rsidRDefault="00B67D34" w:rsidP="00B67D34">
      <w:pPr>
        <w:spacing w:after="0"/>
        <w:rPr>
          <w:rFonts w:ascii="Arial" w:hAnsi="Arial" w:cs="Arial"/>
          <w:sz w:val="24"/>
          <w:szCs w:val="24"/>
        </w:rPr>
      </w:pPr>
    </w:p>
    <w:p w:rsidR="00B67D34" w:rsidRDefault="00B67D34" w:rsidP="00B67D34">
      <w:pPr>
        <w:spacing w:after="0"/>
        <w:rPr>
          <w:rFonts w:ascii="Arial" w:hAnsi="Arial" w:cs="Arial"/>
          <w:sz w:val="24"/>
          <w:szCs w:val="24"/>
        </w:rPr>
      </w:pPr>
    </w:p>
    <w:p w:rsidR="00B67D34" w:rsidRDefault="00B67D34" w:rsidP="00B67D34">
      <w:pPr>
        <w:spacing w:after="0"/>
        <w:rPr>
          <w:rFonts w:ascii="Arial" w:hAnsi="Arial" w:cs="Arial"/>
          <w:sz w:val="24"/>
          <w:szCs w:val="24"/>
        </w:rPr>
      </w:pPr>
    </w:p>
    <w:p w:rsidR="00B67D34" w:rsidRDefault="00B67D34" w:rsidP="00B67D34">
      <w:pPr>
        <w:spacing w:after="0"/>
        <w:rPr>
          <w:rFonts w:ascii="Arial" w:hAnsi="Arial" w:cs="Arial"/>
          <w:sz w:val="24"/>
          <w:szCs w:val="24"/>
        </w:rPr>
      </w:pPr>
    </w:p>
    <w:p w:rsidR="00B67D34" w:rsidRDefault="00B67D34" w:rsidP="00B67D34">
      <w:pPr>
        <w:spacing w:after="0"/>
        <w:rPr>
          <w:rFonts w:ascii="Arial" w:hAnsi="Arial" w:cs="Arial"/>
          <w:sz w:val="24"/>
          <w:szCs w:val="24"/>
        </w:rPr>
      </w:pPr>
    </w:p>
    <w:p w:rsidR="00B67D34" w:rsidRDefault="00B67D34" w:rsidP="00B67D34">
      <w:pPr>
        <w:spacing w:after="0"/>
        <w:rPr>
          <w:rFonts w:ascii="Arial" w:hAnsi="Arial" w:cs="Arial"/>
          <w:sz w:val="24"/>
          <w:szCs w:val="24"/>
        </w:rPr>
      </w:pPr>
    </w:p>
    <w:p w:rsidR="00B67D34" w:rsidRDefault="00B67D34" w:rsidP="00B67D34">
      <w:pPr>
        <w:spacing w:after="0"/>
        <w:rPr>
          <w:rFonts w:ascii="Arial" w:hAnsi="Arial" w:cs="Arial"/>
          <w:sz w:val="24"/>
          <w:szCs w:val="24"/>
        </w:rPr>
      </w:pPr>
    </w:p>
    <w:p w:rsidR="00B67D34" w:rsidRDefault="00B67D34" w:rsidP="00B67D34">
      <w:pPr>
        <w:spacing w:after="0"/>
        <w:rPr>
          <w:rFonts w:ascii="Arial" w:hAnsi="Arial" w:cs="Arial"/>
          <w:sz w:val="24"/>
          <w:szCs w:val="24"/>
        </w:rPr>
      </w:pPr>
    </w:p>
    <w:p w:rsidR="00B67D34" w:rsidRDefault="00B67D34" w:rsidP="00B67D34">
      <w:pPr>
        <w:spacing w:after="0"/>
        <w:rPr>
          <w:rFonts w:ascii="Arial" w:hAnsi="Arial" w:cs="Arial"/>
          <w:sz w:val="24"/>
          <w:szCs w:val="24"/>
        </w:rPr>
      </w:pPr>
    </w:p>
    <w:p w:rsidR="00B67D34" w:rsidRPr="00B67D34" w:rsidRDefault="00B67D34" w:rsidP="00B67D34">
      <w:pPr>
        <w:spacing w:after="0"/>
        <w:rPr>
          <w:rFonts w:ascii="Arial" w:hAnsi="Arial" w:cs="Arial"/>
          <w:sz w:val="24"/>
          <w:szCs w:val="24"/>
        </w:rPr>
      </w:pPr>
    </w:p>
    <w:p w:rsidR="00EC782C" w:rsidRPr="003C3CBE" w:rsidRDefault="007914F3" w:rsidP="007914F3">
      <w:pPr>
        <w:spacing w:after="0"/>
        <w:rPr>
          <w:rFonts w:ascii="Arial" w:hAnsi="Arial" w:cs="Arial"/>
          <w:sz w:val="24"/>
          <w:szCs w:val="24"/>
          <w:u w:val="single"/>
        </w:rPr>
      </w:pPr>
      <w:r w:rsidRPr="003C3CBE">
        <w:rPr>
          <w:rFonts w:ascii="Arial" w:hAnsi="Arial" w:cs="Arial"/>
          <w:sz w:val="24"/>
          <w:szCs w:val="24"/>
          <w:u w:val="single"/>
        </w:rPr>
        <w:lastRenderedPageBreak/>
        <w:t>Memorandum</w:t>
      </w:r>
    </w:p>
    <w:p w:rsidR="007914F3" w:rsidRDefault="007914F3" w:rsidP="007914F3">
      <w:pPr>
        <w:pStyle w:val="ListParagraph"/>
        <w:numPr>
          <w:ilvl w:val="0"/>
          <w:numId w:val="20"/>
        </w:numPr>
        <w:spacing w:after="0"/>
        <w:rPr>
          <w:rFonts w:ascii="Arial" w:hAnsi="Arial" w:cs="Arial"/>
          <w:sz w:val="24"/>
          <w:szCs w:val="24"/>
        </w:rPr>
      </w:pPr>
      <w:r>
        <w:rPr>
          <w:rFonts w:ascii="Arial" w:hAnsi="Arial" w:cs="Arial"/>
          <w:sz w:val="24"/>
          <w:szCs w:val="24"/>
        </w:rPr>
        <w:t>Does</w:t>
      </w:r>
      <w:r w:rsidR="003C3CBE">
        <w:rPr>
          <w:rFonts w:ascii="Arial" w:hAnsi="Arial" w:cs="Arial"/>
          <w:sz w:val="24"/>
          <w:szCs w:val="24"/>
        </w:rPr>
        <w:t xml:space="preserve"> √</w:t>
      </w:r>
    </w:p>
    <w:p w:rsidR="007914F3" w:rsidRDefault="007914F3" w:rsidP="007914F3">
      <w:pPr>
        <w:pStyle w:val="ListParagraph"/>
        <w:numPr>
          <w:ilvl w:val="0"/>
          <w:numId w:val="20"/>
        </w:numPr>
        <w:spacing w:after="0"/>
        <w:rPr>
          <w:rFonts w:ascii="Arial" w:hAnsi="Arial" w:cs="Arial"/>
          <w:sz w:val="24"/>
          <w:szCs w:val="24"/>
        </w:rPr>
      </w:pPr>
      <w:r>
        <w:rPr>
          <w:rFonts w:ascii="Arial" w:hAnsi="Arial" w:cs="Arial"/>
          <w:sz w:val="24"/>
          <w:szCs w:val="24"/>
        </w:rPr>
        <w:t>Have</w:t>
      </w:r>
      <w:r w:rsidR="003C3CBE">
        <w:rPr>
          <w:rFonts w:ascii="Arial" w:hAnsi="Arial" w:cs="Arial"/>
          <w:sz w:val="24"/>
          <w:szCs w:val="24"/>
        </w:rPr>
        <w:t xml:space="preserve"> </w:t>
      </w:r>
      <w:r w:rsidR="003C3CBE" w:rsidRPr="003C3CBE">
        <w:rPr>
          <w:rFonts w:ascii="Arial" w:hAnsi="Arial" w:cs="Arial"/>
          <w:sz w:val="24"/>
          <w:szCs w:val="24"/>
        </w:rPr>
        <w:t>√</w:t>
      </w:r>
      <w:r w:rsidR="003C3CBE">
        <w:rPr>
          <w:rFonts w:ascii="Arial" w:hAnsi="Arial" w:cs="Arial"/>
          <w:sz w:val="24"/>
          <w:szCs w:val="24"/>
        </w:rPr>
        <w:t xml:space="preserve"> </w:t>
      </w:r>
    </w:p>
    <w:p w:rsidR="007914F3" w:rsidRDefault="007914F3" w:rsidP="007914F3">
      <w:pPr>
        <w:pStyle w:val="ListParagraph"/>
        <w:numPr>
          <w:ilvl w:val="0"/>
          <w:numId w:val="20"/>
        </w:numPr>
        <w:spacing w:after="0"/>
        <w:rPr>
          <w:rFonts w:ascii="Arial" w:hAnsi="Arial" w:cs="Arial"/>
          <w:sz w:val="24"/>
          <w:szCs w:val="24"/>
        </w:rPr>
      </w:pPr>
      <w:r>
        <w:rPr>
          <w:rFonts w:ascii="Arial" w:hAnsi="Arial" w:cs="Arial"/>
          <w:sz w:val="24"/>
          <w:szCs w:val="24"/>
        </w:rPr>
        <w:t>Was</w:t>
      </w:r>
      <w:r w:rsidR="003C3CBE">
        <w:rPr>
          <w:rFonts w:ascii="Arial" w:hAnsi="Arial" w:cs="Arial"/>
          <w:sz w:val="24"/>
          <w:szCs w:val="24"/>
        </w:rPr>
        <w:t xml:space="preserve"> </w:t>
      </w:r>
      <w:r w:rsidR="003C3CBE" w:rsidRPr="003C3CBE">
        <w:rPr>
          <w:rFonts w:ascii="Arial" w:hAnsi="Arial" w:cs="Arial"/>
          <w:sz w:val="24"/>
          <w:szCs w:val="24"/>
        </w:rPr>
        <w:t>√</w:t>
      </w:r>
    </w:p>
    <w:p w:rsidR="007914F3" w:rsidRDefault="007914F3" w:rsidP="007914F3">
      <w:pPr>
        <w:pStyle w:val="ListParagraph"/>
        <w:numPr>
          <w:ilvl w:val="0"/>
          <w:numId w:val="20"/>
        </w:numPr>
        <w:spacing w:after="0"/>
        <w:rPr>
          <w:rFonts w:ascii="Arial" w:hAnsi="Arial" w:cs="Arial"/>
          <w:sz w:val="24"/>
          <w:szCs w:val="24"/>
        </w:rPr>
      </w:pPr>
      <w:r>
        <w:rPr>
          <w:rFonts w:ascii="Arial" w:hAnsi="Arial" w:cs="Arial"/>
          <w:sz w:val="24"/>
          <w:szCs w:val="24"/>
        </w:rPr>
        <w:t>Were</w:t>
      </w:r>
      <w:r w:rsidR="003C3CBE">
        <w:rPr>
          <w:rFonts w:ascii="Arial" w:hAnsi="Arial" w:cs="Arial"/>
          <w:sz w:val="24"/>
          <w:szCs w:val="24"/>
        </w:rPr>
        <w:t xml:space="preserve"> </w:t>
      </w:r>
      <w:r w:rsidR="003C3CBE" w:rsidRPr="003C3CBE">
        <w:rPr>
          <w:rFonts w:ascii="Arial" w:hAnsi="Arial" w:cs="Arial"/>
          <w:sz w:val="24"/>
          <w:szCs w:val="24"/>
        </w:rPr>
        <w:t>√</w:t>
      </w:r>
    </w:p>
    <w:p w:rsidR="007914F3" w:rsidRDefault="007914F3" w:rsidP="007914F3">
      <w:pPr>
        <w:pStyle w:val="ListParagraph"/>
        <w:numPr>
          <w:ilvl w:val="0"/>
          <w:numId w:val="20"/>
        </w:numPr>
        <w:spacing w:after="0"/>
        <w:rPr>
          <w:rFonts w:ascii="Arial" w:hAnsi="Arial" w:cs="Arial"/>
          <w:sz w:val="24"/>
          <w:szCs w:val="24"/>
        </w:rPr>
      </w:pPr>
      <w:r>
        <w:rPr>
          <w:rFonts w:ascii="Arial" w:hAnsi="Arial" w:cs="Arial"/>
          <w:sz w:val="24"/>
          <w:szCs w:val="24"/>
        </w:rPr>
        <w:t>Are</w:t>
      </w:r>
      <w:r w:rsidR="003C3CBE">
        <w:rPr>
          <w:rFonts w:ascii="Arial" w:hAnsi="Arial" w:cs="Arial"/>
          <w:sz w:val="24"/>
          <w:szCs w:val="24"/>
        </w:rPr>
        <w:t xml:space="preserve"> </w:t>
      </w:r>
      <w:r w:rsidR="003C3CBE" w:rsidRPr="003C3CBE">
        <w:rPr>
          <w:rFonts w:ascii="Arial" w:hAnsi="Arial" w:cs="Arial"/>
          <w:sz w:val="24"/>
          <w:szCs w:val="24"/>
        </w:rPr>
        <w:t>√</w:t>
      </w:r>
    </w:p>
    <w:p w:rsidR="007914F3" w:rsidRDefault="007914F3" w:rsidP="007914F3">
      <w:pPr>
        <w:pStyle w:val="ListParagraph"/>
        <w:numPr>
          <w:ilvl w:val="0"/>
          <w:numId w:val="20"/>
        </w:numPr>
        <w:spacing w:after="0"/>
        <w:rPr>
          <w:rFonts w:ascii="Arial" w:hAnsi="Arial" w:cs="Arial"/>
          <w:sz w:val="24"/>
          <w:szCs w:val="24"/>
        </w:rPr>
      </w:pPr>
      <w:r>
        <w:rPr>
          <w:rFonts w:ascii="Arial" w:hAnsi="Arial" w:cs="Arial"/>
          <w:sz w:val="24"/>
          <w:szCs w:val="24"/>
        </w:rPr>
        <w:t>Is</w:t>
      </w:r>
      <w:r w:rsidR="003C3CBE">
        <w:rPr>
          <w:rFonts w:ascii="Arial" w:hAnsi="Arial" w:cs="Arial"/>
          <w:sz w:val="24"/>
          <w:szCs w:val="24"/>
        </w:rPr>
        <w:t xml:space="preserve"> √</w:t>
      </w:r>
    </w:p>
    <w:p w:rsidR="007914F3" w:rsidRDefault="007914F3" w:rsidP="007914F3">
      <w:pPr>
        <w:pStyle w:val="ListParagraph"/>
        <w:numPr>
          <w:ilvl w:val="0"/>
          <w:numId w:val="20"/>
        </w:numPr>
        <w:spacing w:after="0"/>
        <w:rPr>
          <w:rFonts w:ascii="Arial" w:hAnsi="Arial" w:cs="Arial"/>
          <w:sz w:val="24"/>
          <w:szCs w:val="24"/>
        </w:rPr>
      </w:pPr>
      <w:r>
        <w:rPr>
          <w:rFonts w:ascii="Arial" w:hAnsi="Arial" w:cs="Arial"/>
          <w:sz w:val="24"/>
          <w:szCs w:val="24"/>
        </w:rPr>
        <w:t>Enjoys</w:t>
      </w:r>
      <w:r w:rsidR="003C3CBE">
        <w:rPr>
          <w:rFonts w:ascii="Arial" w:hAnsi="Arial" w:cs="Arial"/>
          <w:sz w:val="24"/>
          <w:szCs w:val="24"/>
        </w:rPr>
        <w:t xml:space="preserve"> </w:t>
      </w:r>
      <w:r w:rsidR="003C3CBE" w:rsidRPr="003C3CBE">
        <w:rPr>
          <w:rFonts w:ascii="Arial" w:hAnsi="Arial" w:cs="Arial"/>
          <w:sz w:val="24"/>
          <w:szCs w:val="24"/>
        </w:rPr>
        <w:t>√</w:t>
      </w:r>
    </w:p>
    <w:p w:rsidR="007914F3" w:rsidRDefault="007914F3" w:rsidP="007914F3">
      <w:pPr>
        <w:pStyle w:val="ListParagraph"/>
        <w:numPr>
          <w:ilvl w:val="0"/>
          <w:numId w:val="20"/>
        </w:numPr>
        <w:spacing w:after="0"/>
        <w:rPr>
          <w:rFonts w:ascii="Arial" w:hAnsi="Arial" w:cs="Arial"/>
          <w:sz w:val="24"/>
          <w:szCs w:val="24"/>
        </w:rPr>
      </w:pPr>
      <w:r>
        <w:rPr>
          <w:rFonts w:ascii="Arial" w:hAnsi="Arial" w:cs="Arial"/>
          <w:sz w:val="24"/>
          <w:szCs w:val="24"/>
        </w:rPr>
        <w:t>Are</w:t>
      </w:r>
      <w:r w:rsidR="003C3CBE">
        <w:rPr>
          <w:rFonts w:ascii="Arial" w:hAnsi="Arial" w:cs="Arial"/>
          <w:sz w:val="24"/>
          <w:szCs w:val="24"/>
        </w:rPr>
        <w:t xml:space="preserve"> </w:t>
      </w:r>
      <w:r w:rsidR="003C3CBE" w:rsidRPr="003C3CBE">
        <w:rPr>
          <w:rFonts w:ascii="Arial" w:hAnsi="Arial" w:cs="Arial"/>
          <w:sz w:val="24"/>
          <w:szCs w:val="24"/>
        </w:rPr>
        <w:t>√</w:t>
      </w:r>
    </w:p>
    <w:p w:rsidR="007914F3" w:rsidRDefault="007914F3" w:rsidP="007914F3">
      <w:pPr>
        <w:pStyle w:val="ListParagraph"/>
        <w:numPr>
          <w:ilvl w:val="0"/>
          <w:numId w:val="20"/>
        </w:numPr>
        <w:spacing w:after="0"/>
        <w:rPr>
          <w:rFonts w:ascii="Arial" w:hAnsi="Arial" w:cs="Arial"/>
          <w:sz w:val="24"/>
          <w:szCs w:val="24"/>
        </w:rPr>
      </w:pPr>
      <w:r>
        <w:rPr>
          <w:rFonts w:ascii="Arial" w:hAnsi="Arial" w:cs="Arial"/>
          <w:sz w:val="24"/>
          <w:szCs w:val="24"/>
        </w:rPr>
        <w:t>Was</w:t>
      </w:r>
    </w:p>
    <w:p w:rsidR="007914F3" w:rsidRDefault="007914F3" w:rsidP="007914F3">
      <w:pPr>
        <w:pStyle w:val="ListParagraph"/>
        <w:numPr>
          <w:ilvl w:val="0"/>
          <w:numId w:val="20"/>
        </w:numPr>
        <w:spacing w:after="0"/>
        <w:rPr>
          <w:rFonts w:ascii="Arial" w:hAnsi="Arial" w:cs="Arial"/>
          <w:sz w:val="24"/>
          <w:szCs w:val="24"/>
        </w:rPr>
      </w:pPr>
      <w:r>
        <w:rPr>
          <w:rFonts w:ascii="Arial" w:hAnsi="Arial" w:cs="Arial"/>
          <w:sz w:val="24"/>
          <w:szCs w:val="24"/>
        </w:rPr>
        <w:t>Was</w:t>
      </w:r>
      <w:r w:rsidR="003C3CBE">
        <w:rPr>
          <w:rFonts w:ascii="Arial" w:hAnsi="Arial" w:cs="Arial"/>
          <w:sz w:val="24"/>
          <w:szCs w:val="24"/>
        </w:rPr>
        <w:t xml:space="preserve"> </w:t>
      </w:r>
      <w:r w:rsidR="003C3CBE" w:rsidRPr="003C3CBE">
        <w:rPr>
          <w:rFonts w:ascii="Arial" w:hAnsi="Arial" w:cs="Arial"/>
          <w:sz w:val="24"/>
          <w:szCs w:val="24"/>
        </w:rPr>
        <w:t>√</w:t>
      </w:r>
    </w:p>
    <w:p w:rsidR="007914F3" w:rsidRDefault="007914F3" w:rsidP="007914F3">
      <w:pPr>
        <w:pStyle w:val="ListParagraph"/>
        <w:numPr>
          <w:ilvl w:val="0"/>
          <w:numId w:val="20"/>
        </w:numPr>
        <w:spacing w:after="0"/>
        <w:rPr>
          <w:rFonts w:ascii="Arial" w:hAnsi="Arial" w:cs="Arial"/>
          <w:sz w:val="24"/>
          <w:szCs w:val="24"/>
        </w:rPr>
      </w:pPr>
      <w:r>
        <w:rPr>
          <w:rFonts w:ascii="Arial" w:hAnsi="Arial" w:cs="Arial"/>
          <w:sz w:val="24"/>
          <w:szCs w:val="24"/>
        </w:rPr>
        <w:t>One’s</w:t>
      </w:r>
      <w:r w:rsidR="003C3CBE">
        <w:rPr>
          <w:rFonts w:ascii="Arial" w:hAnsi="Arial" w:cs="Arial"/>
          <w:sz w:val="24"/>
          <w:szCs w:val="24"/>
        </w:rPr>
        <w:t xml:space="preserve"> </w:t>
      </w:r>
      <w:r w:rsidR="003C3CBE" w:rsidRPr="003C3CBE">
        <w:rPr>
          <w:rFonts w:ascii="Arial" w:hAnsi="Arial" w:cs="Arial"/>
          <w:sz w:val="24"/>
          <w:szCs w:val="24"/>
        </w:rPr>
        <w:t>√</w:t>
      </w:r>
      <w:r>
        <w:rPr>
          <w:rFonts w:ascii="Arial" w:hAnsi="Arial" w:cs="Arial"/>
          <w:sz w:val="24"/>
          <w:szCs w:val="24"/>
        </w:rPr>
        <w:t xml:space="preserve"> …oneself</w:t>
      </w:r>
      <w:r w:rsidR="003C3CBE">
        <w:rPr>
          <w:rFonts w:ascii="Arial" w:hAnsi="Arial" w:cs="Arial"/>
          <w:sz w:val="24"/>
          <w:szCs w:val="24"/>
        </w:rPr>
        <w:t xml:space="preserve"> </w:t>
      </w:r>
      <w:r w:rsidR="003C3CBE" w:rsidRPr="003C3CBE">
        <w:rPr>
          <w:rFonts w:ascii="Arial" w:hAnsi="Arial" w:cs="Arial"/>
          <w:sz w:val="24"/>
          <w:szCs w:val="24"/>
        </w:rPr>
        <w:t>√</w:t>
      </w:r>
    </w:p>
    <w:p w:rsidR="007914F3" w:rsidRDefault="007914F3" w:rsidP="007914F3">
      <w:pPr>
        <w:pStyle w:val="ListParagraph"/>
        <w:numPr>
          <w:ilvl w:val="0"/>
          <w:numId w:val="20"/>
        </w:numPr>
        <w:spacing w:after="0"/>
        <w:rPr>
          <w:rFonts w:ascii="Arial" w:hAnsi="Arial" w:cs="Arial"/>
          <w:sz w:val="24"/>
          <w:szCs w:val="24"/>
        </w:rPr>
      </w:pPr>
      <w:r>
        <w:rPr>
          <w:rFonts w:ascii="Arial" w:hAnsi="Arial" w:cs="Arial"/>
          <w:sz w:val="24"/>
          <w:szCs w:val="24"/>
        </w:rPr>
        <w:t>His</w:t>
      </w:r>
      <w:r w:rsidR="003C3CBE">
        <w:rPr>
          <w:rFonts w:ascii="Arial" w:hAnsi="Arial" w:cs="Arial"/>
          <w:sz w:val="24"/>
          <w:szCs w:val="24"/>
        </w:rPr>
        <w:t xml:space="preserve"> </w:t>
      </w:r>
      <w:r w:rsidR="003C3CBE" w:rsidRPr="003C3CBE">
        <w:rPr>
          <w:rFonts w:ascii="Arial" w:hAnsi="Arial" w:cs="Arial"/>
          <w:sz w:val="24"/>
          <w:szCs w:val="24"/>
        </w:rPr>
        <w:t>√</w:t>
      </w:r>
    </w:p>
    <w:p w:rsidR="007914F3" w:rsidRDefault="007914F3" w:rsidP="007914F3">
      <w:pPr>
        <w:pStyle w:val="ListParagraph"/>
        <w:numPr>
          <w:ilvl w:val="0"/>
          <w:numId w:val="20"/>
        </w:numPr>
        <w:spacing w:after="0"/>
        <w:rPr>
          <w:rFonts w:ascii="Arial" w:hAnsi="Arial" w:cs="Arial"/>
          <w:sz w:val="24"/>
          <w:szCs w:val="24"/>
        </w:rPr>
      </w:pPr>
      <w:r>
        <w:rPr>
          <w:rFonts w:ascii="Arial" w:hAnsi="Arial" w:cs="Arial"/>
          <w:sz w:val="24"/>
          <w:szCs w:val="24"/>
        </w:rPr>
        <w:t>Was</w:t>
      </w:r>
      <w:r w:rsidR="003C3CBE">
        <w:rPr>
          <w:rFonts w:ascii="Arial" w:hAnsi="Arial" w:cs="Arial"/>
          <w:sz w:val="24"/>
          <w:szCs w:val="24"/>
        </w:rPr>
        <w:t xml:space="preserve"> </w:t>
      </w:r>
      <w:r w:rsidR="003C3CBE" w:rsidRPr="003C3CBE">
        <w:rPr>
          <w:rFonts w:ascii="Arial" w:hAnsi="Arial" w:cs="Arial"/>
          <w:sz w:val="24"/>
          <w:szCs w:val="24"/>
        </w:rPr>
        <w:t>√</w:t>
      </w:r>
    </w:p>
    <w:p w:rsidR="007914F3" w:rsidRDefault="007914F3" w:rsidP="007914F3">
      <w:pPr>
        <w:pStyle w:val="ListParagraph"/>
        <w:numPr>
          <w:ilvl w:val="0"/>
          <w:numId w:val="20"/>
        </w:numPr>
        <w:spacing w:after="0"/>
        <w:rPr>
          <w:rFonts w:ascii="Arial" w:hAnsi="Arial" w:cs="Arial"/>
          <w:sz w:val="24"/>
          <w:szCs w:val="24"/>
        </w:rPr>
      </w:pPr>
      <w:r>
        <w:rPr>
          <w:rFonts w:ascii="Arial" w:hAnsi="Arial" w:cs="Arial"/>
          <w:sz w:val="24"/>
          <w:szCs w:val="24"/>
        </w:rPr>
        <w:t>Know</w:t>
      </w:r>
      <w:r w:rsidR="003C3CBE">
        <w:rPr>
          <w:rFonts w:ascii="Arial" w:hAnsi="Arial" w:cs="Arial"/>
          <w:sz w:val="24"/>
          <w:szCs w:val="24"/>
        </w:rPr>
        <w:t xml:space="preserve"> </w:t>
      </w:r>
      <w:r w:rsidR="003C3CBE" w:rsidRPr="003C3CBE">
        <w:rPr>
          <w:rFonts w:ascii="Arial" w:hAnsi="Arial" w:cs="Arial"/>
          <w:sz w:val="24"/>
          <w:szCs w:val="24"/>
        </w:rPr>
        <w:t>√</w:t>
      </w:r>
    </w:p>
    <w:p w:rsidR="007914F3" w:rsidRPr="007914F3" w:rsidRDefault="003C3CBE" w:rsidP="007914F3">
      <w:pPr>
        <w:pStyle w:val="ListParagraph"/>
        <w:numPr>
          <w:ilvl w:val="0"/>
          <w:numId w:val="20"/>
        </w:numPr>
        <w:spacing w:after="0"/>
        <w:rPr>
          <w:rFonts w:ascii="Arial" w:hAnsi="Arial" w:cs="Arial"/>
          <w:sz w:val="24"/>
          <w:szCs w:val="24"/>
        </w:rPr>
      </w:pPr>
      <w:r>
        <w:rPr>
          <w:rFonts w:ascii="Arial" w:hAnsi="Arial" w:cs="Arial"/>
          <w:sz w:val="24"/>
          <w:szCs w:val="24"/>
        </w:rPr>
        <w:t>V</w:t>
      </w:r>
      <w:r w:rsidR="007914F3">
        <w:rPr>
          <w:rFonts w:ascii="Arial" w:hAnsi="Arial" w:cs="Arial"/>
          <w:sz w:val="24"/>
          <w:szCs w:val="24"/>
        </w:rPr>
        <w:t>alues</w:t>
      </w:r>
      <w:r>
        <w:rPr>
          <w:rFonts w:ascii="Arial" w:hAnsi="Arial" w:cs="Arial"/>
          <w:sz w:val="24"/>
          <w:szCs w:val="24"/>
        </w:rPr>
        <w:t xml:space="preserve"> </w:t>
      </w:r>
      <w:r w:rsidRPr="003C3CBE">
        <w:rPr>
          <w:rFonts w:ascii="Arial" w:hAnsi="Arial" w:cs="Arial"/>
          <w:sz w:val="24"/>
          <w:szCs w:val="24"/>
        </w:rPr>
        <w:t>√</w:t>
      </w:r>
      <w:r>
        <w:rPr>
          <w:rFonts w:ascii="Arial" w:hAnsi="Arial" w:cs="Arial"/>
          <w:sz w:val="24"/>
          <w:szCs w:val="24"/>
        </w:rPr>
        <w:t xml:space="preserve"> </w:t>
      </w:r>
    </w:p>
    <w:p w:rsidR="00EC782C" w:rsidRPr="00EC782C" w:rsidRDefault="00EC782C" w:rsidP="00EC782C">
      <w:pPr>
        <w:jc w:val="center"/>
        <w:rPr>
          <w:rFonts w:ascii="Arial" w:hAnsi="Arial" w:cs="Arial"/>
          <w:b/>
          <w:sz w:val="24"/>
          <w:szCs w:val="24"/>
        </w:rPr>
      </w:pPr>
    </w:p>
    <w:p w:rsidR="00BF7495" w:rsidRPr="00897287" w:rsidRDefault="00BF7495" w:rsidP="00BF7495">
      <w:pPr>
        <w:jc w:val="center"/>
        <w:rPr>
          <w:rFonts w:ascii="Arial" w:hAnsi="Arial" w:cs="Arial"/>
          <w:sz w:val="20"/>
          <w:szCs w:val="20"/>
        </w:rPr>
      </w:pPr>
    </w:p>
    <w:sectPr w:rsidR="00BF7495" w:rsidRPr="00897287" w:rsidSect="00B67D34">
      <w:pgSz w:w="12240" w:h="15840"/>
      <w:pgMar w:top="72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7C9" w:rsidRDefault="00AB07C9" w:rsidP="005A672E">
      <w:pPr>
        <w:spacing w:after="0" w:line="240" w:lineRule="auto"/>
      </w:pPr>
      <w:r>
        <w:separator/>
      </w:r>
    </w:p>
  </w:endnote>
  <w:endnote w:type="continuationSeparator" w:id="0">
    <w:p w:rsidR="00AB07C9" w:rsidRDefault="00AB07C9" w:rsidP="005A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7C9" w:rsidRDefault="00AB07C9" w:rsidP="005A672E">
      <w:pPr>
        <w:spacing w:after="0" w:line="240" w:lineRule="auto"/>
      </w:pPr>
      <w:r>
        <w:separator/>
      </w:r>
    </w:p>
  </w:footnote>
  <w:footnote w:type="continuationSeparator" w:id="0">
    <w:p w:rsidR="00AB07C9" w:rsidRDefault="00AB07C9" w:rsidP="005A6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23E3"/>
    <w:multiLevelType w:val="hybridMultilevel"/>
    <w:tmpl w:val="0106C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6454B9"/>
    <w:multiLevelType w:val="hybridMultilevel"/>
    <w:tmpl w:val="100A90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C75B07"/>
    <w:multiLevelType w:val="hybridMultilevel"/>
    <w:tmpl w:val="44863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10E33"/>
    <w:multiLevelType w:val="hybridMultilevel"/>
    <w:tmpl w:val="EAB6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653DB"/>
    <w:multiLevelType w:val="hybridMultilevel"/>
    <w:tmpl w:val="616E2B1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10A53736"/>
    <w:multiLevelType w:val="hybridMultilevel"/>
    <w:tmpl w:val="8E52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07F22"/>
    <w:multiLevelType w:val="hybridMultilevel"/>
    <w:tmpl w:val="1C344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44A74"/>
    <w:multiLevelType w:val="hybridMultilevel"/>
    <w:tmpl w:val="19008A5C"/>
    <w:lvl w:ilvl="0" w:tplc="04090003">
      <w:start w:val="1"/>
      <w:numFmt w:val="bullet"/>
      <w:lvlText w:val="o"/>
      <w:lvlJc w:val="left"/>
      <w:pPr>
        <w:ind w:left="2210" w:hanging="360"/>
      </w:pPr>
      <w:rPr>
        <w:rFonts w:ascii="Courier New" w:hAnsi="Courier New" w:cs="Courier New"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8">
    <w:nsid w:val="2B3C6229"/>
    <w:multiLevelType w:val="hybridMultilevel"/>
    <w:tmpl w:val="317AA60E"/>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9">
    <w:nsid w:val="30B6056D"/>
    <w:multiLevelType w:val="hybridMultilevel"/>
    <w:tmpl w:val="90D00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9303C3"/>
    <w:multiLevelType w:val="hybridMultilevel"/>
    <w:tmpl w:val="11BA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DC2994"/>
    <w:multiLevelType w:val="hybridMultilevel"/>
    <w:tmpl w:val="9656FA8A"/>
    <w:lvl w:ilvl="0" w:tplc="29809120">
      <w:start w:val="1"/>
      <w:numFmt w:val="decimal"/>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1026C0">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E5802E8">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6A8A998">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6D45FD2">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8CE1652">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136DE6A">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3BC0488">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58E589C">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
    <w:nsid w:val="539C51F3"/>
    <w:multiLevelType w:val="hybridMultilevel"/>
    <w:tmpl w:val="9EBE7E74"/>
    <w:lvl w:ilvl="0" w:tplc="7864FBD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4873ED"/>
    <w:multiLevelType w:val="hybridMultilevel"/>
    <w:tmpl w:val="C8F03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2C2E14"/>
    <w:multiLevelType w:val="hybridMultilevel"/>
    <w:tmpl w:val="5D723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DE22B8"/>
    <w:multiLevelType w:val="hybridMultilevel"/>
    <w:tmpl w:val="3FA86BDC"/>
    <w:lvl w:ilvl="0" w:tplc="7864FBD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661B55"/>
    <w:multiLevelType w:val="hybridMultilevel"/>
    <w:tmpl w:val="5F3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E91969"/>
    <w:multiLevelType w:val="hybridMultilevel"/>
    <w:tmpl w:val="30B2624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8">
    <w:nsid w:val="7C383C10"/>
    <w:multiLevelType w:val="hybridMultilevel"/>
    <w:tmpl w:val="DD327D5A"/>
    <w:lvl w:ilvl="0" w:tplc="7864FBD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8E3C27"/>
    <w:multiLevelType w:val="hybridMultilevel"/>
    <w:tmpl w:val="EA84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3"/>
  </w:num>
  <w:num w:numId="4">
    <w:abstractNumId w:val="8"/>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7"/>
  </w:num>
  <w:num w:numId="10">
    <w:abstractNumId w:val="15"/>
  </w:num>
  <w:num w:numId="11">
    <w:abstractNumId w:val="10"/>
  </w:num>
  <w:num w:numId="12">
    <w:abstractNumId w:val="18"/>
  </w:num>
  <w:num w:numId="13">
    <w:abstractNumId w:val="19"/>
  </w:num>
  <w:num w:numId="14">
    <w:abstractNumId w:val="12"/>
  </w:num>
  <w:num w:numId="15">
    <w:abstractNumId w:val="0"/>
  </w:num>
  <w:num w:numId="16">
    <w:abstractNumId w:val="1"/>
  </w:num>
  <w:num w:numId="17">
    <w:abstractNumId w:val="9"/>
  </w:num>
  <w:num w:numId="18">
    <w:abstractNumId w:val="14"/>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48"/>
    <w:rsid w:val="000004C9"/>
    <w:rsid w:val="000203DA"/>
    <w:rsid w:val="0007137F"/>
    <w:rsid w:val="00077397"/>
    <w:rsid w:val="000A334C"/>
    <w:rsid w:val="000B20A9"/>
    <w:rsid w:val="000B7B0E"/>
    <w:rsid w:val="000D6316"/>
    <w:rsid w:val="000E4B20"/>
    <w:rsid w:val="001059F7"/>
    <w:rsid w:val="00116DF0"/>
    <w:rsid w:val="0011718B"/>
    <w:rsid w:val="001548DF"/>
    <w:rsid w:val="001671F6"/>
    <w:rsid w:val="00177131"/>
    <w:rsid w:val="00181740"/>
    <w:rsid w:val="001C5E52"/>
    <w:rsid w:val="001C629D"/>
    <w:rsid w:val="00200097"/>
    <w:rsid w:val="00221F4E"/>
    <w:rsid w:val="002229CF"/>
    <w:rsid w:val="00230467"/>
    <w:rsid w:val="00281629"/>
    <w:rsid w:val="002979EC"/>
    <w:rsid w:val="002A5CB0"/>
    <w:rsid w:val="002B1A3F"/>
    <w:rsid w:val="002C2684"/>
    <w:rsid w:val="002D7ECB"/>
    <w:rsid w:val="002F6AD4"/>
    <w:rsid w:val="002F7944"/>
    <w:rsid w:val="0036218D"/>
    <w:rsid w:val="0036397E"/>
    <w:rsid w:val="0038195A"/>
    <w:rsid w:val="003A765D"/>
    <w:rsid w:val="003B6606"/>
    <w:rsid w:val="003C3348"/>
    <w:rsid w:val="003C3CBE"/>
    <w:rsid w:val="003C4E79"/>
    <w:rsid w:val="003D4855"/>
    <w:rsid w:val="003F56A0"/>
    <w:rsid w:val="00405A0C"/>
    <w:rsid w:val="0041049B"/>
    <w:rsid w:val="004154FD"/>
    <w:rsid w:val="00422054"/>
    <w:rsid w:val="0042220A"/>
    <w:rsid w:val="00423D91"/>
    <w:rsid w:val="00445B4D"/>
    <w:rsid w:val="00482A9C"/>
    <w:rsid w:val="004B3874"/>
    <w:rsid w:val="004C1703"/>
    <w:rsid w:val="004C19EC"/>
    <w:rsid w:val="004C2E2F"/>
    <w:rsid w:val="004E5EE2"/>
    <w:rsid w:val="004F7B6A"/>
    <w:rsid w:val="00525483"/>
    <w:rsid w:val="005325C4"/>
    <w:rsid w:val="00535521"/>
    <w:rsid w:val="00560840"/>
    <w:rsid w:val="00562C19"/>
    <w:rsid w:val="005655BE"/>
    <w:rsid w:val="00574F53"/>
    <w:rsid w:val="00590280"/>
    <w:rsid w:val="005A672E"/>
    <w:rsid w:val="005D0FB7"/>
    <w:rsid w:val="00601C8D"/>
    <w:rsid w:val="006134C5"/>
    <w:rsid w:val="00614BBD"/>
    <w:rsid w:val="006475B6"/>
    <w:rsid w:val="006844F4"/>
    <w:rsid w:val="006A072D"/>
    <w:rsid w:val="006B4CA1"/>
    <w:rsid w:val="006C679C"/>
    <w:rsid w:val="006D65CB"/>
    <w:rsid w:val="007014B4"/>
    <w:rsid w:val="007054FD"/>
    <w:rsid w:val="00714F64"/>
    <w:rsid w:val="007207EC"/>
    <w:rsid w:val="00722875"/>
    <w:rsid w:val="00725E3D"/>
    <w:rsid w:val="00726BDC"/>
    <w:rsid w:val="00726C23"/>
    <w:rsid w:val="0073157E"/>
    <w:rsid w:val="007723FF"/>
    <w:rsid w:val="007914F3"/>
    <w:rsid w:val="007A2E95"/>
    <w:rsid w:val="007A512A"/>
    <w:rsid w:val="007A7B44"/>
    <w:rsid w:val="007B1072"/>
    <w:rsid w:val="007B16AC"/>
    <w:rsid w:val="007C01F9"/>
    <w:rsid w:val="007D482C"/>
    <w:rsid w:val="007E2784"/>
    <w:rsid w:val="00805219"/>
    <w:rsid w:val="00822483"/>
    <w:rsid w:val="008427D7"/>
    <w:rsid w:val="0085770E"/>
    <w:rsid w:val="00860EC9"/>
    <w:rsid w:val="00861DC6"/>
    <w:rsid w:val="00867A08"/>
    <w:rsid w:val="00897287"/>
    <w:rsid w:val="008A4098"/>
    <w:rsid w:val="008B0AF4"/>
    <w:rsid w:val="008D49A6"/>
    <w:rsid w:val="008F5097"/>
    <w:rsid w:val="008F69B3"/>
    <w:rsid w:val="00900F9C"/>
    <w:rsid w:val="00910004"/>
    <w:rsid w:val="00923321"/>
    <w:rsid w:val="00926E6F"/>
    <w:rsid w:val="00926FB2"/>
    <w:rsid w:val="00992D48"/>
    <w:rsid w:val="00A1197F"/>
    <w:rsid w:val="00A16334"/>
    <w:rsid w:val="00A40E34"/>
    <w:rsid w:val="00A64CFC"/>
    <w:rsid w:val="00A73EB5"/>
    <w:rsid w:val="00AA11B0"/>
    <w:rsid w:val="00AB07C9"/>
    <w:rsid w:val="00AF7197"/>
    <w:rsid w:val="00B2143D"/>
    <w:rsid w:val="00B56CF6"/>
    <w:rsid w:val="00B67D34"/>
    <w:rsid w:val="00BA10BB"/>
    <w:rsid w:val="00BA20FD"/>
    <w:rsid w:val="00BB143A"/>
    <w:rsid w:val="00BB399A"/>
    <w:rsid w:val="00BD0FE9"/>
    <w:rsid w:val="00BD50A2"/>
    <w:rsid w:val="00BF7495"/>
    <w:rsid w:val="00C6271B"/>
    <w:rsid w:val="00C6753C"/>
    <w:rsid w:val="00C82D9C"/>
    <w:rsid w:val="00C924F5"/>
    <w:rsid w:val="00CA3F7A"/>
    <w:rsid w:val="00CA6EC9"/>
    <w:rsid w:val="00CD39CE"/>
    <w:rsid w:val="00CD4E2A"/>
    <w:rsid w:val="00D10A60"/>
    <w:rsid w:val="00D110D0"/>
    <w:rsid w:val="00D11958"/>
    <w:rsid w:val="00D408BE"/>
    <w:rsid w:val="00D52ADD"/>
    <w:rsid w:val="00D710B0"/>
    <w:rsid w:val="00D85C06"/>
    <w:rsid w:val="00DA3268"/>
    <w:rsid w:val="00DB2506"/>
    <w:rsid w:val="00DC2997"/>
    <w:rsid w:val="00E26370"/>
    <w:rsid w:val="00E33F40"/>
    <w:rsid w:val="00E356DA"/>
    <w:rsid w:val="00E4095C"/>
    <w:rsid w:val="00E45484"/>
    <w:rsid w:val="00E472F3"/>
    <w:rsid w:val="00E57BCF"/>
    <w:rsid w:val="00E6336F"/>
    <w:rsid w:val="00E7537F"/>
    <w:rsid w:val="00E9411B"/>
    <w:rsid w:val="00EC2A31"/>
    <w:rsid w:val="00EC782C"/>
    <w:rsid w:val="00ED686E"/>
    <w:rsid w:val="00EF110D"/>
    <w:rsid w:val="00F02E68"/>
    <w:rsid w:val="00F03554"/>
    <w:rsid w:val="00F477C6"/>
    <w:rsid w:val="00F670B4"/>
    <w:rsid w:val="00F72D65"/>
    <w:rsid w:val="00FA1550"/>
    <w:rsid w:val="00FC4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DA216-6C1C-4E1B-9A2F-4034E711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219"/>
    <w:pPr>
      <w:ind w:left="720"/>
      <w:contextualSpacing/>
    </w:pPr>
  </w:style>
  <w:style w:type="table" w:customStyle="1" w:styleId="TableGrid">
    <w:name w:val="TableGrid"/>
    <w:rsid w:val="007B16A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A6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72E"/>
  </w:style>
  <w:style w:type="paragraph" w:styleId="Footer">
    <w:name w:val="footer"/>
    <w:basedOn w:val="Normal"/>
    <w:link w:val="FooterChar"/>
    <w:uiPriority w:val="99"/>
    <w:unhideWhenUsed/>
    <w:rsid w:val="005A6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72E"/>
  </w:style>
  <w:style w:type="table" w:styleId="TableGrid0">
    <w:name w:val="Table Grid"/>
    <w:basedOn w:val="TableNormal"/>
    <w:uiPriority w:val="39"/>
    <w:rsid w:val="00422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58608">
      <w:bodyDiv w:val="1"/>
      <w:marLeft w:val="0"/>
      <w:marRight w:val="0"/>
      <w:marTop w:val="0"/>
      <w:marBottom w:val="0"/>
      <w:divBdr>
        <w:top w:val="none" w:sz="0" w:space="0" w:color="auto"/>
        <w:left w:val="none" w:sz="0" w:space="0" w:color="auto"/>
        <w:bottom w:val="none" w:sz="0" w:space="0" w:color="auto"/>
        <w:right w:val="none" w:sz="0" w:space="0" w:color="auto"/>
      </w:divBdr>
    </w:div>
    <w:div w:id="19723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2020-07-16T09:42:00Z</dcterms:created>
  <dcterms:modified xsi:type="dcterms:W3CDTF">2020-07-16T09:42:00Z</dcterms:modified>
</cp:coreProperties>
</file>