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5495" w14:textId="77777777" w:rsidR="009C2E55" w:rsidRPr="009C2E55" w:rsidRDefault="009C2E55" w:rsidP="009C2E55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bookmarkStart w:id="0" w:name="_Hlk38108301"/>
      <w:bookmarkStart w:id="1" w:name="_GoBack"/>
      <w:bookmarkEnd w:id="1"/>
      <w:r w:rsidRPr="009C2E55">
        <w:rPr>
          <w:rFonts w:ascii="Arial" w:eastAsia="Calibri" w:hAnsi="Arial" w:cs="Arial"/>
          <w:sz w:val="20"/>
          <w:szCs w:val="20"/>
        </w:rPr>
        <w:br w:type="textWrapping" w:clear="all"/>
      </w:r>
      <w:r w:rsidRPr="009C2E5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0" locked="0" layoutInCell="1" allowOverlap="1" wp14:anchorId="73C31855" wp14:editId="1E896B7E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55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9C2E55">
        <w:rPr>
          <w:rFonts w:ascii="Arial" w:eastAsia="Calibri" w:hAnsi="Arial" w:cs="Arial"/>
          <w:sz w:val="32"/>
          <w:szCs w:val="32"/>
        </w:rPr>
        <w:t>Province of the</w:t>
      </w:r>
    </w:p>
    <w:p w14:paraId="6C1DAB39" w14:textId="77777777" w:rsidR="009C2E55" w:rsidRPr="009C2E55" w:rsidRDefault="009C2E55" w:rsidP="009C2E55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9C2E55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493E9468" w14:textId="77777777" w:rsidR="009C2E55" w:rsidRPr="009C2E55" w:rsidRDefault="009C2E55" w:rsidP="009C2E55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9C2E55">
        <w:rPr>
          <w:rFonts w:ascii="Arial" w:eastAsia="Times New Roman" w:hAnsi="Arial" w:cs="Arial"/>
          <w:sz w:val="36"/>
          <w:szCs w:val="36"/>
        </w:rPr>
        <w:t>EDUCATION</w:t>
      </w:r>
    </w:p>
    <w:p w14:paraId="00D02670" w14:textId="77777777" w:rsidR="009C2E55" w:rsidRPr="009C2E55" w:rsidRDefault="009C2E55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4C5F4332" w14:textId="77777777" w:rsidR="009C2E55" w:rsidRPr="009C2E55" w:rsidRDefault="009C2E55" w:rsidP="009C2E5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37F23DB0" w14:textId="77777777" w:rsidR="001464CB" w:rsidRPr="001464CB" w:rsidRDefault="001464CB" w:rsidP="001464CB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464CB">
        <w:rPr>
          <w:rFonts w:ascii="Arial" w:eastAsia="Calibri" w:hAnsi="Arial" w:cs="Arial"/>
          <w:b/>
          <w:sz w:val="28"/>
          <w:szCs w:val="28"/>
        </w:rPr>
        <w:t xml:space="preserve">TUIS-ONDERIG SELFSTUDIE </w:t>
      </w:r>
    </w:p>
    <w:p w14:paraId="7DA1AAF4" w14:textId="725BC6D8" w:rsidR="009C2E55" w:rsidRPr="009C2E55" w:rsidRDefault="001464CB" w:rsidP="009C2E5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464CB">
        <w:rPr>
          <w:rFonts w:ascii="Arial" w:eastAsia="Calibri" w:hAnsi="Arial" w:cs="Arial"/>
          <w:b/>
          <w:sz w:val="28"/>
          <w:szCs w:val="28"/>
        </w:rPr>
        <w:t>NOTAS EN AKTIWITEITE: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803"/>
        <w:gridCol w:w="983"/>
        <w:gridCol w:w="1503"/>
        <w:gridCol w:w="255"/>
        <w:gridCol w:w="997"/>
        <w:gridCol w:w="529"/>
        <w:gridCol w:w="1223"/>
        <w:gridCol w:w="1217"/>
        <w:gridCol w:w="379"/>
        <w:gridCol w:w="843"/>
        <w:gridCol w:w="432"/>
      </w:tblGrid>
      <w:tr w:rsidR="001464CB" w:rsidRPr="009C2E55" w14:paraId="06964C5D" w14:textId="77777777" w:rsidTr="001464CB">
        <w:trPr>
          <w:trHeight w:val="7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27DA" w14:textId="031D5C91" w:rsidR="001464CB" w:rsidRPr="00E5042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VAK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ACD1" w14:textId="56889457" w:rsidR="001464CB" w:rsidRPr="00E5042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>REKENINGKUNDE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28081" w14:textId="7FC59A6A" w:rsidR="001464CB" w:rsidRPr="00E5042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GRAAD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9FA4" w14:textId="5AEFE5EE" w:rsidR="001464CB" w:rsidRPr="00E5042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13B0E" w14:textId="1187856D" w:rsidR="001464CB" w:rsidRPr="00E5042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782E" w14:textId="7559D8CF" w:rsidR="001464CB" w:rsidRPr="00E5042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64CB" w:rsidRPr="009C2E55" w14:paraId="089C1644" w14:textId="77777777" w:rsidTr="001464CB">
        <w:trPr>
          <w:trHeight w:val="78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5973" w14:textId="5039B4AF" w:rsidR="001464CB" w:rsidRPr="00E5042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ONDERWERP</w:t>
            </w:r>
          </w:p>
        </w:tc>
        <w:tc>
          <w:tcPr>
            <w:tcW w:w="5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78C8" w14:textId="55415541" w:rsidR="001464CB" w:rsidRPr="00E5042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>Ontleding</w:t>
            </w:r>
            <w:proofErr w:type="spellEnd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>en</w:t>
            </w:r>
            <w:proofErr w:type="spellEnd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>vertolking</w:t>
            </w:r>
            <w:proofErr w:type="spellEnd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van </w:t>
            </w:r>
            <w:proofErr w:type="spellStart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>finansiële</w:t>
            </w:r>
            <w:proofErr w:type="spellEnd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state: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Vaslegging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Graad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en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B007B" w14:textId="737B3DE2" w:rsidR="001464CB" w:rsidRPr="00E5042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Kwartaal</w:t>
            </w:r>
            <w:proofErr w:type="spellEnd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0FEF" w14:textId="1BCDA26D" w:rsidR="001464CB" w:rsidRPr="00E5042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899B" w14:textId="498124BC" w:rsidR="001464CB" w:rsidRPr="00E5042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48A1" w14:textId="0CDECAC5" w:rsidR="001464CB" w:rsidRPr="00E5042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1464CB" w:rsidRPr="009C2E55" w14:paraId="040F6F51" w14:textId="77777777" w:rsidTr="001464CB">
        <w:trPr>
          <w:trHeight w:val="39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EC6E" w14:textId="22CD03F2" w:rsidR="001464CB" w:rsidRPr="00E5042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TYD TOEKENNING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1699" w14:textId="2CA6B987" w:rsidR="001464CB" w:rsidRPr="00E5042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>Een</w:t>
            </w:r>
            <w:proofErr w:type="spellEnd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56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1136" w14:textId="118918B6" w:rsidR="001464C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1464CB" w14:paraId="6DC721A7" w14:textId="77777777" w:rsidTr="00D20EBD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76271C" w14:textId="77777777" w:rsidR="001464CB" w:rsidRPr="009A7798" w:rsidRDefault="001464CB" w:rsidP="001464CB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F05851">
                    <w:rPr>
                      <w:rFonts w:ascii="Arial" w:eastAsia="Calibri" w:hAnsi="Arial" w:cs="Arial"/>
                      <w:b/>
                    </w:rPr>
                    <w:t>WENKE OM GESOND TE BLY</w:t>
                  </w:r>
                </w:p>
              </w:tc>
            </w:tr>
            <w:tr w:rsidR="001464CB" w14:paraId="6D923CBD" w14:textId="77777777" w:rsidTr="00D20EBD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6304A0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B51276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1464CB" w14:paraId="3A12A2C2" w14:textId="77777777" w:rsidTr="00D20EBD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3112E0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ADEAB9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>WAS JOU HANDE</w:t>
                  </w:r>
                  <w:r>
                    <w:rPr>
                      <w:rFonts w:ascii="Arial" w:eastAsia="Calibri" w:hAnsi="Arial" w:cs="Arial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deeglik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met seep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en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water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vir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ten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minste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20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sekondes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. As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alternatief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,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gebruik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die hand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ontsmetmiddel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met 'n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alkoholinhoud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van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minstens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60%.</w:t>
                  </w:r>
                </w:p>
              </w:tc>
            </w:tr>
            <w:tr w:rsidR="001464CB" w14:paraId="416CD9F1" w14:textId="77777777" w:rsidTr="00D20EBD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FAC75D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BF2149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1464CB" w14:paraId="6BCEB2AE" w14:textId="77777777" w:rsidTr="00D20EBD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F1C606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4694FE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PAS SOSIALE DISTANSIERING TOE </w:t>
                  </w:r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-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hou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'n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afstand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van 1 m van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ander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mense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af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weg</w:t>
                  </w:r>
                  <w:proofErr w:type="spellEnd"/>
                  <w:r>
                    <w:rPr>
                      <w:rFonts w:ascii="Arial" w:eastAsia="Calibri" w:hAnsi="Arial" w:cs="Arial"/>
                      <w:b/>
                      <w:color w:val="000000" w:themeColor="text1"/>
                    </w:rPr>
                    <w:t>.</w:t>
                  </w:r>
                </w:p>
              </w:tc>
            </w:tr>
            <w:tr w:rsidR="001464CB" w14:paraId="1056467C" w14:textId="77777777" w:rsidTr="00D20EBD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A9B851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10E60C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1464CB" w14:paraId="0F698A13" w14:textId="77777777" w:rsidTr="00D20EBD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DABAA4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371D3D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PAS GOEIE RESPIRATORIESE HIGIËNE TOE: </w:t>
                  </w:r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hoes of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nies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in u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elmboog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of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sneesdoekiel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en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gooi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die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sneesdoekie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onmiddellik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na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gebruik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weg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>.</w:t>
                  </w:r>
                </w:p>
              </w:tc>
            </w:tr>
            <w:tr w:rsidR="001464CB" w14:paraId="60EDB6E9" w14:textId="77777777" w:rsidTr="00D20EBD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E2B75E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A18164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1464CB" w14:paraId="4423FD94" w14:textId="77777777" w:rsidTr="00D20EBD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8F03D4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92A72A" w14:textId="77777777" w:rsidR="001464CB" w:rsidRPr="009A7798" w:rsidRDefault="001464CB" w:rsidP="001464CB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DRA ‘n MASKER EN PROBEER OM NIE AAN JOU GESIG TE RAAK NIE. </w:t>
                  </w:r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Die virus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kan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van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jou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hande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na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jou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neus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,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mond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en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oë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oorgedra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word.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Dit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kan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dan in </w:t>
                  </w:r>
                  <w:proofErr w:type="spellStart"/>
                  <w:proofErr w:type="gram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jou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liggaam</w:t>
                  </w:r>
                  <w:proofErr w:type="spellEnd"/>
                  <w:proofErr w:type="gram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gaan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en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jou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siek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maak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>.</w:t>
                  </w:r>
                </w:p>
              </w:tc>
            </w:tr>
            <w:tr w:rsidR="001464CB" w14:paraId="048DD2F4" w14:textId="77777777" w:rsidTr="00D20EBD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C3F267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3738E0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1464CB" w14:paraId="4AAA3825" w14:textId="77777777" w:rsidTr="00D20EBD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E28B91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112AF8" w14:textId="77777777" w:rsidR="001464CB" w:rsidRDefault="001464CB" w:rsidP="001464C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BLY TUIS </w:t>
                  </w:r>
                </w:p>
              </w:tc>
            </w:tr>
          </w:tbl>
          <w:p w14:paraId="5385B663" w14:textId="77777777" w:rsidR="001464C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0D382A" w14:textId="77777777" w:rsidR="001464C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DFDC34" w14:textId="0EC566EC" w:rsidR="001464CB" w:rsidRPr="009C2E55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4CB" w:rsidRPr="009C2E55" w14:paraId="04CC9E3F" w14:textId="77777777" w:rsidTr="001464CB">
        <w:trPr>
          <w:trHeight w:val="1348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96F9" w14:textId="77777777" w:rsidR="001464C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978E89F" w14:textId="326F8B3A" w:rsidR="001464CB" w:rsidRPr="009C2E55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IINSTRUKSIES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4EF8" w14:textId="77777777" w:rsidR="001464CB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E8709BD" w14:textId="54D1567C" w:rsidR="001464CB" w:rsidRPr="009A7798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Sien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vereistes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aktiwiteit</w:t>
            </w:r>
            <w:proofErr w:type="spellEnd"/>
          </w:p>
        </w:tc>
        <w:tc>
          <w:tcPr>
            <w:tcW w:w="56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679D" w14:textId="77777777" w:rsidR="001464CB" w:rsidRPr="009C2E55" w:rsidRDefault="001464CB" w:rsidP="001464C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4CB" w:rsidRPr="009C2E55" w14:paraId="605DB754" w14:textId="77777777" w:rsidTr="001464CB">
        <w:trPr>
          <w:trHeight w:val="1348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9780" w14:textId="5FB24C2F" w:rsidR="001464CB" w:rsidRPr="009C2E55" w:rsidRDefault="001464CB" w:rsidP="001464C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HULPBRONNE</w:t>
            </w:r>
          </w:p>
        </w:tc>
        <w:tc>
          <w:tcPr>
            <w:tcW w:w="8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A347" w14:textId="4AC8352E" w:rsidR="001464CB" w:rsidRPr="009C2E55" w:rsidRDefault="001464CB" w:rsidP="001464C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GERUIK JOU HANDBOEK(E) EN VORIGE AKTIWITEITE</w:t>
            </w:r>
          </w:p>
        </w:tc>
      </w:tr>
    </w:tbl>
    <w:p w14:paraId="38DF90CF" w14:textId="1F0669E3" w:rsidR="009C2E55" w:rsidRDefault="009C2E55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5418E329" w14:textId="7DCF99CF" w:rsidR="00F23988" w:rsidRDefault="00F23988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80"/>
        <w:gridCol w:w="750"/>
        <w:gridCol w:w="7359"/>
        <w:gridCol w:w="394"/>
        <w:gridCol w:w="222"/>
      </w:tblGrid>
      <w:tr w:rsidR="00170E92" w:rsidRPr="006E4996" w14:paraId="17912069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ADC22" w14:textId="77777777" w:rsidR="00170E92" w:rsidRPr="006E4996" w:rsidRDefault="00170E92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BD74D" w14:textId="77777777" w:rsidR="00170E92" w:rsidRPr="006E4996" w:rsidRDefault="00170E92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F5B5F" w14:textId="77777777" w:rsidR="00170E92" w:rsidRPr="006E4996" w:rsidRDefault="00170E92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988" w:rsidRPr="006E4996" w14:paraId="1D340DCF" w14:textId="77777777" w:rsidTr="00551210">
        <w:tc>
          <w:tcPr>
            <w:tcW w:w="91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DB8DA" w14:textId="34C16D0D" w:rsidR="00F23988" w:rsidRPr="006E4996" w:rsidRDefault="00034EE5" w:rsidP="00BA0456">
            <w:pPr>
              <w:rPr>
                <w:rFonts w:ascii="Arial" w:hAnsi="Arial" w:cs="Arial"/>
                <w:sz w:val="24"/>
                <w:szCs w:val="24"/>
              </w:rPr>
            </w:pPr>
            <w:r w:rsidRPr="001464CB">
              <w:rPr>
                <w:rFonts w:ascii="Arial" w:hAnsi="Arial" w:cs="Arial"/>
                <w:b/>
                <w:bCs/>
                <w:sz w:val="28"/>
                <w:szCs w:val="28"/>
              </w:rPr>
              <w:t>WENKE OM VRAE TE BEANTWOORD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94E0C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:rsidRPr="006E4996" w14:paraId="0EB3CDDF" w14:textId="77777777" w:rsidTr="00551210">
        <w:tc>
          <w:tcPr>
            <w:tcW w:w="91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F820C" w14:textId="77777777" w:rsidR="00BA0456" w:rsidRDefault="00BA0456" w:rsidP="00BA04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CD27D" w14:textId="77777777" w:rsidR="00BA0456" w:rsidRPr="006E4996" w:rsidRDefault="00BA0456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:rsidRPr="006E4996" w14:paraId="2580DCB0" w14:textId="77777777" w:rsidTr="00551210">
        <w:tc>
          <w:tcPr>
            <w:tcW w:w="91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2F389" w14:textId="2E90578B" w:rsidR="00BA0456" w:rsidRDefault="00034EE5" w:rsidP="00034E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Soms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sal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vraag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aanwyser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spesifiseer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sal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byvoorbeeld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vereis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kommentaar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lewer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oor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likiditeit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winsgewendheid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ens.</w:t>
            </w:r>
            <w:r w:rsidRPr="00034EE5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034EE5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034E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59423" w14:textId="77777777" w:rsidR="00BA0456" w:rsidRPr="006E4996" w:rsidRDefault="00BA0456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:rsidRPr="006E4996" w14:paraId="64FBA8D5" w14:textId="77777777" w:rsidTr="00551210">
        <w:tc>
          <w:tcPr>
            <w:tcW w:w="91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2B5CB" w14:textId="77777777" w:rsidR="00BA0456" w:rsidRDefault="00BA0456" w:rsidP="00BA04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510A0" w14:textId="77777777" w:rsidR="00BA0456" w:rsidRPr="006E4996" w:rsidRDefault="00BA0456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:rsidRPr="006E4996" w14:paraId="338F2A18" w14:textId="77777777" w:rsidTr="00551210">
        <w:tc>
          <w:tcPr>
            <w:tcW w:w="91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9B493" w14:textId="434C4C87" w:rsidR="00BA0456" w:rsidRDefault="00BA0456" w:rsidP="0050501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</w:t>
            </w:r>
            <w:r w:rsidR="00505018">
              <w:rPr>
                <w:rFonts w:ascii="Arial" w:hAnsi="Arial" w:cs="Arial"/>
                <w:sz w:val="24"/>
                <w:szCs w:val="24"/>
              </w:rPr>
              <w:t>appe</w:t>
            </w:r>
            <w:proofErr w:type="spellEnd"/>
            <w:r w:rsidR="00505018"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 w:rsidR="00505018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05018">
              <w:rPr>
                <w:rFonts w:ascii="Arial" w:hAnsi="Arial" w:cs="Arial"/>
                <w:sz w:val="24"/>
                <w:szCs w:val="24"/>
              </w:rPr>
              <w:t>volg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1470B" w14:textId="77777777" w:rsidR="00BA0456" w:rsidRPr="006E4996" w:rsidRDefault="00BA0456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988" w:rsidRPr="006E4996" w14:paraId="684552F8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A98F0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A1910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0478B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018" w:rsidRPr="006E4996" w14:paraId="70FED24E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E2E1E" w14:textId="164C1F8F" w:rsidR="00505018" w:rsidRPr="00BA0456" w:rsidRDefault="00505018" w:rsidP="005050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04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BE17C" w14:textId="0F64BAE2" w:rsidR="00505018" w:rsidRPr="00505018" w:rsidRDefault="00505018" w:rsidP="00505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Identifiseer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toepaslike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wat by die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spesifieke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kategorie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pas.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60872" w14:textId="77777777" w:rsidR="00505018" w:rsidRPr="006E4996" w:rsidRDefault="00505018" w:rsidP="00505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B43" w:rsidRPr="006E4996" w14:paraId="248C6A71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E106B" w14:textId="77777777" w:rsidR="00214B43" w:rsidRPr="00BA0456" w:rsidRDefault="00214B43" w:rsidP="00505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88D3F" w14:textId="77777777" w:rsidR="00214B43" w:rsidRPr="00505018" w:rsidRDefault="00214B43" w:rsidP="00505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F8274" w14:textId="77777777" w:rsidR="00214B43" w:rsidRPr="006E4996" w:rsidRDefault="00214B43" w:rsidP="00505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018" w:rsidRPr="006E4996" w14:paraId="10511058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2A39A" w14:textId="5CABDFCB" w:rsidR="00505018" w:rsidRPr="00BA0456" w:rsidRDefault="00505018" w:rsidP="00505018">
            <w:pPr>
              <w:rPr>
                <w:rFonts w:ascii="Arial" w:hAnsi="Arial" w:cs="Arial"/>
                <w:sz w:val="24"/>
                <w:szCs w:val="24"/>
              </w:rPr>
            </w:pPr>
            <w:r w:rsidRPr="00BA045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95B272E" w14:textId="1E6051EA" w:rsidR="00505018" w:rsidRPr="00505018" w:rsidRDefault="00505018" w:rsidP="00505018">
            <w:pPr>
              <w:rPr>
                <w:rFonts w:ascii="Arial" w:hAnsi="Arial" w:cs="Arial"/>
                <w:sz w:val="24"/>
                <w:szCs w:val="24"/>
              </w:rPr>
            </w:pPr>
            <w:r w:rsidRPr="00505018">
              <w:rPr>
                <w:rFonts w:ascii="Arial" w:hAnsi="Arial" w:cs="Arial"/>
                <w:sz w:val="24"/>
                <w:szCs w:val="24"/>
              </w:rPr>
              <w:t xml:space="preserve">As die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verhouding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aanwyser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gegee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volgens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toepaslike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formule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. (Let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daarop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alhoewel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u die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formuleblad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in die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eksamen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kry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, is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belangrik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u die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formule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ken).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B008E" w14:textId="77777777" w:rsidR="00505018" w:rsidRPr="006E4996" w:rsidRDefault="00505018" w:rsidP="00505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B43" w:rsidRPr="006E4996" w14:paraId="449E3E1F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BD6F0" w14:textId="77777777" w:rsidR="00214B43" w:rsidRPr="00BA0456" w:rsidRDefault="00214B43" w:rsidP="00505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011C31A" w14:textId="77777777" w:rsidR="00214B43" w:rsidRPr="00505018" w:rsidRDefault="00214B43" w:rsidP="00505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6977C" w14:textId="77777777" w:rsidR="00214B43" w:rsidRPr="006E4996" w:rsidRDefault="00214B43" w:rsidP="00505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018" w:rsidRPr="006E4996" w14:paraId="1687AC66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DB8AC" w14:textId="71FB6E18" w:rsidR="00505018" w:rsidRPr="00BA0456" w:rsidRDefault="00505018" w:rsidP="00505018">
            <w:pPr>
              <w:rPr>
                <w:rFonts w:ascii="Arial" w:hAnsi="Arial" w:cs="Arial"/>
                <w:sz w:val="24"/>
                <w:szCs w:val="24"/>
              </w:rPr>
            </w:pPr>
            <w:r w:rsidRPr="00BA045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28BF5" w14:textId="784E8496" w:rsidR="00505018" w:rsidRPr="00505018" w:rsidRDefault="00505018" w:rsidP="00505018">
            <w:pPr>
              <w:rPr>
                <w:rFonts w:ascii="Arial" w:hAnsi="Arial" w:cs="Arial"/>
                <w:sz w:val="24"/>
                <w:szCs w:val="24"/>
              </w:rPr>
            </w:pPr>
            <w:r w:rsidRPr="00505018">
              <w:rPr>
                <w:rFonts w:ascii="Arial" w:hAnsi="Arial" w:cs="Arial"/>
                <w:sz w:val="24"/>
                <w:szCs w:val="24"/>
              </w:rPr>
              <w:t xml:space="preserve">Weet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waar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inligting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kry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gebruik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kan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tydens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berekening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FF7F1" w14:textId="77777777" w:rsidR="00505018" w:rsidRPr="006E4996" w:rsidRDefault="00505018" w:rsidP="00505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B43" w:rsidRPr="006E4996" w14:paraId="2BC6DAEB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CE97B" w14:textId="77777777" w:rsidR="00214B43" w:rsidRPr="00BA0456" w:rsidRDefault="00214B43" w:rsidP="00505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5D398" w14:textId="77777777" w:rsidR="00214B43" w:rsidRPr="00505018" w:rsidRDefault="00214B43" w:rsidP="00505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36C1A" w14:textId="77777777" w:rsidR="00214B43" w:rsidRPr="006E4996" w:rsidRDefault="00214B43" w:rsidP="00505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018" w:rsidRPr="006E4996" w14:paraId="3FFCA9A0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8F7DC" w14:textId="15501D8A" w:rsidR="00505018" w:rsidRPr="00BA0456" w:rsidRDefault="00505018" w:rsidP="00505018">
            <w:pPr>
              <w:rPr>
                <w:rFonts w:ascii="Arial" w:hAnsi="Arial" w:cs="Arial"/>
                <w:sz w:val="24"/>
                <w:szCs w:val="24"/>
              </w:rPr>
            </w:pPr>
            <w:r w:rsidRPr="00BA045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97921" w14:textId="20ED9AB2" w:rsidR="00505018" w:rsidRPr="00505018" w:rsidRDefault="00505018" w:rsidP="0050501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Vergelyk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resultate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met die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vorige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dieselfde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ander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ondernemings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dieselfde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industrie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teikens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gestel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is.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8C865" w14:textId="77777777" w:rsidR="00505018" w:rsidRPr="006E4996" w:rsidRDefault="00505018" w:rsidP="00505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B43" w:rsidRPr="006E4996" w14:paraId="751C8CFC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F7E70" w14:textId="77777777" w:rsidR="00214B43" w:rsidRPr="00BA0456" w:rsidRDefault="00214B43" w:rsidP="00505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28B38" w14:textId="77777777" w:rsidR="00214B43" w:rsidRPr="00505018" w:rsidRDefault="00214B43" w:rsidP="00505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3B8FD" w14:textId="77777777" w:rsidR="00214B43" w:rsidRPr="006E4996" w:rsidRDefault="00214B43" w:rsidP="00505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018" w:rsidRPr="006E4996" w14:paraId="3465BB69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8A408" w14:textId="6FD78A62" w:rsidR="00505018" w:rsidRPr="00BA0456" w:rsidRDefault="00505018" w:rsidP="00505018">
            <w:pPr>
              <w:rPr>
                <w:rFonts w:ascii="Arial" w:hAnsi="Arial" w:cs="Arial"/>
                <w:sz w:val="24"/>
                <w:szCs w:val="24"/>
              </w:rPr>
            </w:pPr>
            <w:r w:rsidRPr="00BA045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99356" w14:textId="565C9E55" w:rsidR="00505018" w:rsidRPr="00505018" w:rsidRDefault="00505018" w:rsidP="00505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Lewer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kommentaar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op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</w:t>
            </w:r>
            <w:r w:rsidRPr="00505018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bevindings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kort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bondige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stellings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8">
              <w:rPr>
                <w:rFonts w:ascii="Arial" w:hAnsi="Arial" w:cs="Arial"/>
                <w:sz w:val="24"/>
                <w:szCs w:val="24"/>
              </w:rPr>
              <w:t>maak</w:t>
            </w:r>
            <w:proofErr w:type="spellEnd"/>
            <w:r w:rsidRPr="005050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60834" w14:textId="77777777" w:rsidR="00505018" w:rsidRPr="006E4996" w:rsidRDefault="00505018" w:rsidP="00505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502" w:rsidRPr="006E4996" w14:paraId="59EC7B56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32AC0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BE9FA" w14:textId="4B860A23" w:rsidR="00C66502" w:rsidRPr="009E6436" w:rsidRDefault="00C66502" w:rsidP="00BA0456">
            <w:pPr>
              <w:pStyle w:val="ListParagraph"/>
              <w:ind w:left="3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C210B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502" w:rsidRPr="006E4996" w14:paraId="41CF8007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47200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64916" w14:textId="703FAB0B" w:rsidR="009E6436" w:rsidRPr="009E6436" w:rsidRDefault="009E6436" w:rsidP="00BA045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E97BA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14:paraId="56FE847D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585C1" w14:textId="77777777" w:rsidR="009E6436" w:rsidRPr="006E4996" w:rsidRDefault="009E6436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90100" w14:textId="77777777" w:rsidR="009E6436" w:rsidRPr="009E6436" w:rsidRDefault="009E6436" w:rsidP="009E643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82635" w14:textId="77777777" w:rsidR="009E6436" w:rsidRPr="006E4996" w:rsidRDefault="009E6436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14:paraId="46487E01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CC06E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F186C" w14:textId="5591A607" w:rsidR="009E6436" w:rsidRPr="009E6436" w:rsidRDefault="009E6436" w:rsidP="00BA0456">
            <w:pPr>
              <w:pStyle w:val="ListParagraph"/>
              <w:ind w:left="3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8C69D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14:paraId="369A7197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ECBDD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FB566" w14:textId="4F9B3D13" w:rsidR="009E6436" w:rsidRPr="009E6436" w:rsidRDefault="009E6436" w:rsidP="00BA0456">
            <w:pPr>
              <w:pStyle w:val="ListParagraph"/>
              <w:ind w:left="7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EFB45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14:paraId="4A028BC6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FFD70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AA395" w14:textId="77777777" w:rsidR="009E6436" w:rsidRPr="009E6436" w:rsidRDefault="009E6436" w:rsidP="009E643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24234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14:paraId="6E3DE30D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F74FE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8160E" w14:textId="1182D646" w:rsidR="009E6436" w:rsidRPr="00872D80" w:rsidRDefault="009E6436" w:rsidP="00BA0456">
            <w:pPr>
              <w:pStyle w:val="ListParagraph"/>
              <w:ind w:left="3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2F281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14:paraId="40295D3B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C5FA9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EACA3" w14:textId="63630322" w:rsidR="009E6436" w:rsidRPr="00872D80" w:rsidRDefault="009E6436" w:rsidP="00BA0456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1C5AE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14:paraId="3C200314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9C488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576F7" w14:textId="77777777" w:rsidR="009E6436" w:rsidRPr="0042792E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1A83D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14:paraId="5CDAF6D7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A830B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1F1F8" w14:textId="0E09F048" w:rsidR="009E6436" w:rsidRPr="00872D80" w:rsidRDefault="009E6436" w:rsidP="00BA0456">
            <w:pPr>
              <w:pStyle w:val="ListParagraph"/>
              <w:ind w:left="3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CA10A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14:paraId="0E5385E4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C79C2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7F7A5" w14:textId="2E53BD85" w:rsidR="00872D80" w:rsidRPr="00872D80" w:rsidRDefault="00872D80" w:rsidP="00BA0456">
            <w:pPr>
              <w:pStyle w:val="ListParagraph"/>
              <w:ind w:left="14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44B90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14:paraId="4C76872F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4469C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58CCA" w14:textId="18E9C48D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6EB1D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14:paraId="182F13C3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CF322" w14:textId="2543E0E3" w:rsidR="009E6436" w:rsidRPr="00DD632B" w:rsidRDefault="009E6436" w:rsidP="009E6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8501F" w14:textId="5D9A561B" w:rsidR="009E6436" w:rsidRPr="006E4996" w:rsidRDefault="009E6436" w:rsidP="00DD63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676FA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B43" w:rsidRPr="006E4996" w14:paraId="76B63188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65F49" w14:textId="77777777" w:rsidR="00214B43" w:rsidRPr="00DD632B" w:rsidRDefault="00214B43" w:rsidP="009E6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23515" w14:textId="77777777" w:rsidR="00214B43" w:rsidRPr="006E4996" w:rsidRDefault="00214B43" w:rsidP="00DD63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B3DFF" w14:textId="77777777" w:rsidR="00214B43" w:rsidRPr="006E4996" w:rsidRDefault="00214B43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B43" w:rsidRPr="006E4996" w14:paraId="79E0242F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71CB3" w14:textId="77777777" w:rsidR="00214B43" w:rsidRPr="00DD632B" w:rsidRDefault="00214B43" w:rsidP="009E6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4E741" w14:textId="77777777" w:rsidR="00214B43" w:rsidRPr="006E4996" w:rsidRDefault="00214B43" w:rsidP="00DD63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8757D" w14:textId="77777777" w:rsidR="00214B43" w:rsidRPr="006E4996" w:rsidRDefault="00214B43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B43" w:rsidRPr="006E4996" w14:paraId="0216B3BC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D90EDE" w14:textId="77777777" w:rsidR="00214B43" w:rsidRPr="00DD632B" w:rsidRDefault="00214B43" w:rsidP="009E6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C34C9" w14:textId="77777777" w:rsidR="00214B43" w:rsidRPr="006E4996" w:rsidRDefault="00214B43" w:rsidP="00DD63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1F092" w14:textId="77777777" w:rsidR="00214B43" w:rsidRPr="006E4996" w:rsidRDefault="00214B43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B43" w:rsidRPr="006E4996" w14:paraId="6731E02E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9EA98" w14:textId="77777777" w:rsidR="00214B43" w:rsidRPr="00DD632B" w:rsidRDefault="00214B43" w:rsidP="009E6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9A501" w14:textId="77777777" w:rsidR="00214B43" w:rsidRPr="006E4996" w:rsidRDefault="00214B43" w:rsidP="00DD63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C1BC2" w14:textId="77777777" w:rsidR="00214B43" w:rsidRPr="006E4996" w:rsidRDefault="00214B43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14:paraId="10B16034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5E97E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B75D2" w14:textId="04E62BE5" w:rsidR="009E6436" w:rsidRPr="00DD632B" w:rsidRDefault="009E6436" w:rsidP="00DD63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3B41B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14:paraId="135E8537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07DDD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958CE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0C8A8" w14:textId="77777777"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B43" w:rsidRPr="006E4996" w14:paraId="7298F55F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CCF3F" w14:textId="77777777" w:rsidR="00214B43" w:rsidRPr="006E4996" w:rsidRDefault="00214B43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77064" w14:textId="77777777" w:rsidR="00214B43" w:rsidRPr="006E4996" w:rsidRDefault="00214B43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F7142" w14:textId="77777777" w:rsidR="00214B43" w:rsidRPr="006E4996" w:rsidRDefault="00214B43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B43" w:rsidRPr="006E4996" w14:paraId="29BF6DE2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A3C36" w14:textId="77777777" w:rsidR="00214B43" w:rsidRPr="006E4996" w:rsidRDefault="00214B43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4E9D1" w14:textId="77777777" w:rsidR="00214B43" w:rsidRPr="006E4996" w:rsidRDefault="00214B43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AB6B1" w14:textId="77777777" w:rsidR="00214B43" w:rsidRPr="006E4996" w:rsidRDefault="00214B43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B43" w:rsidRPr="006E4996" w14:paraId="59943704" w14:textId="77777777" w:rsidTr="00BA0456"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738D1" w14:textId="77777777" w:rsidR="00214B43" w:rsidRPr="006E4996" w:rsidRDefault="00214B43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B68DD" w14:textId="77777777" w:rsidR="00214B43" w:rsidRPr="006E4996" w:rsidRDefault="00214B43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2D64E" w14:textId="77777777" w:rsidR="00214B43" w:rsidRPr="006E4996" w:rsidRDefault="00214B43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2E494C" w14:paraId="493354F7" w14:textId="77777777" w:rsidTr="00F23988">
        <w:tc>
          <w:tcPr>
            <w:tcW w:w="935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4DF9D" w14:textId="23426396" w:rsidR="002E494C" w:rsidRDefault="00512BA4" w:rsidP="00E32EEC"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AKTIWITEIT</w:t>
            </w:r>
            <w:r w:rsidR="002E494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32EE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2E494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</w:t>
            </w:r>
            <w:r w:rsidR="0055121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</w:t>
            </w:r>
          </w:p>
        </w:tc>
      </w:tr>
      <w:tr w:rsidR="002E494C" w14:paraId="55708E37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F53C8" w14:textId="77777777" w:rsidR="002E494C" w:rsidRDefault="002E494C" w:rsidP="00F23988"/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E0781" w14:textId="77777777" w:rsidR="002E494C" w:rsidRDefault="002E494C" w:rsidP="00F23988"/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2D6A0" w14:textId="77777777" w:rsidR="002E494C" w:rsidRDefault="002E494C" w:rsidP="00F23988"/>
        </w:tc>
      </w:tr>
      <w:tr w:rsidR="00512BA4" w14:paraId="3782D446" w14:textId="77777777" w:rsidTr="00F23988">
        <w:tc>
          <w:tcPr>
            <w:tcW w:w="935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CC8DE" w14:textId="2A197DEE" w:rsidR="00512BA4" w:rsidRDefault="00512BA4" w:rsidP="00512BA4">
            <w:proofErr w:type="spellStart"/>
            <w:r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2BA4">
              <w:rPr>
                <w:rFonts w:ascii="Arial" w:hAnsi="Arial" w:cs="Arial"/>
                <w:sz w:val="24"/>
                <w:szCs w:val="24"/>
              </w:rPr>
              <w:t>word van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inligting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voorsien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uit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rekords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Zwelethemba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Zweli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Themba)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boekjaar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geëindig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30 April 2019.</w:t>
            </w:r>
          </w:p>
        </w:tc>
      </w:tr>
      <w:tr w:rsidR="002E494C" w14:paraId="19AF71A5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6634A" w14:textId="77777777" w:rsidR="002E494C" w:rsidRDefault="002E494C" w:rsidP="00F23988"/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BC9E7" w14:textId="77777777" w:rsidR="002E494C" w:rsidRDefault="002E494C" w:rsidP="00F23988"/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D6959" w14:textId="77777777" w:rsidR="002E494C" w:rsidRDefault="002E494C" w:rsidP="00F23988"/>
        </w:tc>
      </w:tr>
      <w:tr w:rsidR="002E494C" w14:paraId="79AF5295" w14:textId="77777777" w:rsidTr="00BA0456">
        <w:trPr>
          <w:trHeight w:val="60"/>
        </w:trPr>
        <w:tc>
          <w:tcPr>
            <w:tcW w:w="87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79982" w14:textId="4FDC7B2D" w:rsidR="002E494C" w:rsidRDefault="00512BA4" w:rsidP="00F23988">
            <w:r>
              <w:rPr>
                <w:rFonts w:ascii="Arial" w:hAnsi="Arial" w:cs="Arial"/>
                <w:b/>
                <w:bCs/>
                <w:sz w:val="24"/>
                <w:szCs w:val="24"/>
              </w:rPr>
              <w:t>GEVRA</w:t>
            </w:r>
            <w:r w:rsidR="002E494C" w:rsidRPr="00E0660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916E0" w14:textId="77777777" w:rsidR="002E494C" w:rsidRDefault="002E494C" w:rsidP="00F23988"/>
        </w:tc>
      </w:tr>
      <w:tr w:rsidR="002E494C" w14:paraId="2480442A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01BB5" w14:textId="77777777" w:rsidR="002E494C" w:rsidRDefault="002E494C" w:rsidP="00F23988"/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3D913" w14:textId="77777777" w:rsidR="002E494C" w:rsidRDefault="002E494C" w:rsidP="00F23988"/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BA471" w14:textId="77777777" w:rsidR="002E494C" w:rsidRDefault="002E494C" w:rsidP="00F23988"/>
        </w:tc>
      </w:tr>
      <w:tr w:rsidR="00BA0456" w14:paraId="75AA4111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D454E" w14:textId="1D0F3C45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94FF8" w14:textId="20316E7E" w:rsidR="00BA0456" w:rsidRPr="006E499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 w:rsidR="00BA04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DC924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14:paraId="30A95688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F24F6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9A78A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D3F7D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BA4" w14:paraId="028AAAC2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F2A5C" w14:textId="77777777" w:rsidR="00512BA4" w:rsidRPr="006E499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3C7F9" w14:textId="3BA3DD1E" w:rsidR="00512BA4" w:rsidRPr="006E499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8D96C" w14:textId="03A72B5E" w:rsidR="00512BA4" w:rsidRPr="00512BA4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Persentasie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winsopslag</w:t>
            </w:r>
            <w:proofErr w:type="spellEnd"/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E171" w14:textId="77777777" w:rsidR="00512BA4" w:rsidRPr="006E499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BA4" w14:paraId="6A544A55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79CE5" w14:textId="77777777" w:rsidR="00512BA4" w:rsidRPr="006E499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AE138" w14:textId="1AA2FE1C" w:rsidR="00512BA4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F0DFE" w14:textId="4DAF7D09" w:rsidR="00512BA4" w:rsidRPr="00512BA4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Persentasie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bedryfsuitgawes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88B49" w14:textId="77777777" w:rsidR="00512BA4" w:rsidRPr="006E499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BA4" w14:paraId="61EC9DAA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08270" w14:textId="77777777" w:rsidR="00512BA4" w:rsidRPr="006E499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8B75C" w14:textId="71DE3EA5" w:rsidR="00512BA4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F38DC" w14:textId="5C566A69" w:rsidR="00512BA4" w:rsidRPr="00512BA4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Totale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verdienste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Zweli</w:t>
            </w:r>
            <w:proofErr w:type="spellEnd"/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5341B" w14:textId="77777777" w:rsidR="00512BA4" w:rsidRPr="006E499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BA4" w14:paraId="34A9B9BC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6699" w14:textId="77777777" w:rsidR="00512BA4" w:rsidRPr="006E499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CD0A0" w14:textId="0A70B488" w:rsidR="00512BA4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C6A2F" w14:textId="178B50AA" w:rsidR="00512BA4" w:rsidRPr="00512BA4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  <w:r w:rsidRPr="00512BA4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persentasie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Themba</w:t>
            </w: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261AB" w14:textId="77777777" w:rsidR="00512BA4" w:rsidRPr="006E499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BA4" w14:paraId="628F58F5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24833" w14:textId="77777777" w:rsidR="00512BA4" w:rsidRPr="006E499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8CB3A" w14:textId="4ACC100B" w:rsidR="00512BA4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97645" w14:textId="2D91C4BD" w:rsidR="00512BA4" w:rsidRPr="00512BA4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  <w:r w:rsidRPr="00512BA4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skuldekwiteitsverhouding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AF4D5" w14:textId="77777777" w:rsidR="00512BA4" w:rsidRPr="006E499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14:paraId="108BA453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7E04B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47EF4" w14:textId="77777777" w:rsidR="00BA045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72B17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CB9AB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BA4" w14:paraId="43248F91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6AEE2" w14:textId="1B7703CC" w:rsidR="00512BA4" w:rsidRPr="00BA045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  <w:r w:rsidRPr="00BA0456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FF3C8" w14:textId="62CFC891" w:rsidR="00512BA4" w:rsidRPr="00512BA4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Lewer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kommentaar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likiditeit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TWEE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(met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</w:t>
            </w:r>
            <w:r w:rsidRPr="00512BA4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83E23" w14:textId="77777777" w:rsidR="00512BA4" w:rsidRPr="006E499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BA4" w14:paraId="2CCBD2BF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BF5C9" w14:textId="77777777" w:rsidR="00512BA4" w:rsidRPr="00BA045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1126F" w14:textId="77777777" w:rsidR="00512BA4" w:rsidRPr="00512BA4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D142D" w14:textId="77777777" w:rsidR="00512BA4" w:rsidRPr="006E499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BA4" w14:paraId="6328E777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B674F" w14:textId="14AA0B29" w:rsidR="00512BA4" w:rsidRPr="00BA045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  <w:r w:rsidRPr="00BA0456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71CB3" w14:textId="5792C35C" w:rsidR="00512BA4" w:rsidRPr="00512BA4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  <w:r w:rsidRPr="00512BA4">
              <w:rPr>
                <w:rFonts w:ascii="Arial" w:hAnsi="Arial" w:cs="Arial"/>
                <w:sz w:val="24"/>
                <w:szCs w:val="24"/>
              </w:rPr>
              <w:t xml:space="preserve">Was die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geregverdig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om die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lening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te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verhoog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Verduidelik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TWEE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, met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>, 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</w:t>
            </w:r>
            <w:r w:rsidRPr="00512BA4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verduideliking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4DCD6" w14:textId="77777777" w:rsidR="00512BA4" w:rsidRPr="006E499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BA4" w14:paraId="244D68FF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23D79" w14:textId="77777777" w:rsidR="00512BA4" w:rsidRPr="00BA045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D1DFA" w14:textId="77777777" w:rsidR="00512BA4" w:rsidRPr="00512BA4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3E38C" w14:textId="77777777" w:rsidR="00512BA4" w:rsidRPr="006E499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BA4" w14:paraId="0EDA4BAC" w14:textId="77777777" w:rsidTr="00BA0456">
        <w:trPr>
          <w:trHeight w:val="60"/>
        </w:trPr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98110" w14:textId="39204118" w:rsidR="00512BA4" w:rsidRPr="00BA045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  <w:r w:rsidRPr="00BA0456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947F6" w14:textId="0AE652CE" w:rsidR="00512BA4" w:rsidRPr="00512BA4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Zweli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tevrede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met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belegging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Verduidelik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waarom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dink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hy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so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voel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2BA4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512B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A79A9" w14:textId="77777777" w:rsidR="00512BA4" w:rsidRPr="006E4996" w:rsidRDefault="00512BA4" w:rsidP="00512B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14:paraId="779EB616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2089E" w14:textId="34D1389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182F1" w14:textId="43ABE732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946D1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14:paraId="3B7D26DA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890E3" w14:textId="77777777" w:rsidR="00BA045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B2C6F" w14:textId="77777777" w:rsidR="00BA0456" w:rsidRPr="00537325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45B3E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14:paraId="5A9E928E" w14:textId="77777777" w:rsidTr="00BA0456">
        <w:tc>
          <w:tcPr>
            <w:tcW w:w="87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83E0E" w14:textId="37BCD2A8" w:rsidR="00BA0456" w:rsidRPr="00537325" w:rsidRDefault="00512BA4" w:rsidP="00BA04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INLIGTING</w:t>
            </w:r>
            <w:r w:rsidR="00BA04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17627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14:paraId="7A5548E0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92A01" w14:textId="77777777" w:rsidR="00BA045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D28BA" w14:textId="77777777" w:rsidR="00BA0456" w:rsidRPr="00537325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04289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79B" w14:paraId="0BB95DEE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7F256" w14:textId="77777777" w:rsidR="007F379B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8AC2E" w14:textId="77777777" w:rsidR="007F379B" w:rsidRPr="00537325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21981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14:paraId="404D8ACF" w14:textId="77777777" w:rsidTr="007F379B">
        <w:trPr>
          <w:trHeight w:val="323"/>
        </w:trPr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9A1AD" w14:textId="77777777" w:rsidR="00BA045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C3DB2" w14:textId="764CC5FB" w:rsidR="00BA0456" w:rsidRPr="00537325" w:rsidRDefault="00314433" w:rsidP="003144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UITTREKSEL VAN DIE INKOMSTESTAAT OP </w:t>
            </w:r>
            <w:r w:rsidR="007F379B" w:rsidRPr="00B53697">
              <w:rPr>
                <w:rFonts w:ascii="Arial" w:hAnsi="Arial" w:cs="Arial"/>
                <w:b/>
                <w:bCs/>
                <w:sz w:val="24"/>
                <w:szCs w:val="24"/>
              </w:rPr>
              <w:t>30 APRIL 2019:</w:t>
            </w: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792F6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79B" w14:paraId="053FF3E0" w14:textId="77777777" w:rsidTr="007F379B">
        <w:trPr>
          <w:trHeight w:val="323"/>
        </w:trPr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1B45D" w14:textId="77777777" w:rsidR="007F379B" w:rsidRDefault="007F379B" w:rsidP="00BA04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12AA0" w14:textId="77777777" w:rsidR="007F379B" w:rsidRPr="00B53697" w:rsidRDefault="007F379B" w:rsidP="00BA04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D29F8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14:paraId="1DE91AAF" w14:textId="77777777" w:rsidTr="007F379B">
        <w:trPr>
          <w:trHeight w:val="1241"/>
        </w:trPr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2FDD1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25"/>
              <w:gridCol w:w="1758"/>
            </w:tblGrid>
            <w:tr w:rsidR="007F379B" w14:paraId="383CB2DD" w14:textId="77777777" w:rsidTr="007F379B">
              <w:tc>
                <w:tcPr>
                  <w:tcW w:w="6214" w:type="dxa"/>
                </w:tcPr>
                <w:p w14:paraId="5770AE8F" w14:textId="2F40928B" w:rsidR="007F379B" w:rsidRDefault="00314433" w:rsidP="007F379B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1783" w:type="dxa"/>
                </w:tcPr>
                <w:p w14:paraId="18E5856F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5 108 400</w:t>
                  </w:r>
                </w:p>
              </w:tc>
            </w:tr>
            <w:tr w:rsidR="007F379B" w14:paraId="7BA2163F" w14:textId="77777777" w:rsidTr="007F379B">
              <w:tc>
                <w:tcPr>
                  <w:tcW w:w="6214" w:type="dxa"/>
                </w:tcPr>
                <w:p w14:paraId="0BA6A354" w14:textId="1251A72C" w:rsidR="007F379B" w:rsidRDefault="00314433" w:rsidP="0031443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Brutowins</w:t>
                  </w:r>
                  <w:proofErr w:type="spellEnd"/>
                </w:p>
              </w:tc>
              <w:tc>
                <w:tcPr>
                  <w:tcW w:w="1783" w:type="dxa"/>
                </w:tcPr>
                <w:p w14:paraId="12D4753B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2 012 400</w:t>
                  </w:r>
                </w:p>
              </w:tc>
            </w:tr>
            <w:tr w:rsidR="007F379B" w14:paraId="5DD3BB22" w14:textId="77777777" w:rsidTr="007F379B">
              <w:tc>
                <w:tcPr>
                  <w:tcW w:w="6214" w:type="dxa"/>
                </w:tcPr>
                <w:p w14:paraId="143C6979" w14:textId="6277D16E" w:rsidR="007F379B" w:rsidRDefault="00314433" w:rsidP="0031443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Bedryfsuitgawes</w:t>
                  </w:r>
                  <w:proofErr w:type="spellEnd"/>
                </w:p>
              </w:tc>
              <w:tc>
                <w:tcPr>
                  <w:tcW w:w="1783" w:type="dxa"/>
                </w:tcPr>
                <w:p w14:paraId="6CA700B9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1 277 100</w:t>
                  </w:r>
                </w:p>
              </w:tc>
            </w:tr>
            <w:tr w:rsidR="007F379B" w14:paraId="7A1CEB18" w14:textId="77777777" w:rsidTr="007F379B">
              <w:trPr>
                <w:trHeight w:val="278"/>
              </w:trPr>
              <w:tc>
                <w:tcPr>
                  <w:tcW w:w="6214" w:type="dxa"/>
                </w:tcPr>
                <w:p w14:paraId="1EBEDFFE" w14:textId="2BF7F494" w:rsidR="007F379B" w:rsidRDefault="007F379B" w:rsidP="0031443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Net</w:t>
                  </w:r>
                  <w:r w:rsidR="00314433">
                    <w:rPr>
                      <w:rFonts w:ascii="Arial" w:hAnsi="Arial" w:cs="Arial"/>
                      <w:sz w:val="24"/>
                      <w:szCs w:val="24"/>
                    </w:rPr>
                    <w:t>towins</w:t>
                  </w:r>
                  <w:proofErr w:type="spellEnd"/>
                  <w:r w:rsidR="0031443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14433">
                    <w:rPr>
                      <w:rFonts w:ascii="Arial" w:hAnsi="Arial" w:cs="Arial"/>
                      <w:sz w:val="24"/>
                      <w:szCs w:val="24"/>
                    </w:rPr>
                    <w:t>vir</w:t>
                  </w:r>
                  <w:proofErr w:type="spellEnd"/>
                  <w:r w:rsidR="00314433">
                    <w:rPr>
                      <w:rFonts w:ascii="Arial" w:hAnsi="Arial" w:cs="Arial"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="00314433">
                    <w:rPr>
                      <w:rFonts w:ascii="Arial" w:hAnsi="Arial" w:cs="Arial"/>
                      <w:sz w:val="24"/>
                      <w:szCs w:val="24"/>
                    </w:rPr>
                    <w:t>jaar</w:t>
                  </w:r>
                  <w:proofErr w:type="spellEnd"/>
                </w:p>
              </w:tc>
              <w:tc>
                <w:tcPr>
                  <w:tcW w:w="1783" w:type="dxa"/>
                </w:tcPr>
                <w:p w14:paraId="1BA3E88B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864 000</w:t>
                  </w:r>
                </w:p>
              </w:tc>
            </w:tr>
          </w:tbl>
          <w:p w14:paraId="20B1DF56" w14:textId="77777777" w:rsidR="00BA0456" w:rsidRPr="006E4996" w:rsidRDefault="00BA0456" w:rsidP="007F379B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1990B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14:paraId="6DC20A30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15D54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62A5F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44399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79B" w14:paraId="4A320520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3A0CF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CD7B4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BD832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14:paraId="7BE9733D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DC9D3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9F398" w14:textId="1100B363" w:rsidR="007F379B" w:rsidRDefault="00314433" w:rsidP="00BA04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UITTREKSEL VAN DIE VENNOTE SE PRIVAATREKENINGE OP</w:t>
            </w:r>
            <w:r w:rsidR="007F379B" w:rsidRPr="007F37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4047D31" w14:textId="68ECD5FB" w:rsidR="00BA0456" w:rsidRPr="007F379B" w:rsidRDefault="007F379B" w:rsidP="00BA04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379B">
              <w:rPr>
                <w:rFonts w:ascii="Arial" w:hAnsi="Arial" w:cs="Arial"/>
                <w:b/>
                <w:sz w:val="24"/>
                <w:szCs w:val="24"/>
              </w:rPr>
              <w:t>30 APRIL 2019:</w:t>
            </w: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39CF6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79B" w14:paraId="3E9C866C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A6587" w14:textId="77777777" w:rsidR="007F379B" w:rsidRDefault="007F379B" w:rsidP="00BA04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5D851" w14:textId="77777777" w:rsidR="007F379B" w:rsidRPr="007F379B" w:rsidRDefault="007F379B" w:rsidP="00BA04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860F7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14:paraId="397B564A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933C5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64"/>
              <w:gridCol w:w="1562"/>
              <w:gridCol w:w="2057"/>
            </w:tblGrid>
            <w:tr w:rsidR="007F379B" w14:paraId="5ABFEF67" w14:textId="77777777" w:rsidTr="007F379B">
              <w:tc>
                <w:tcPr>
                  <w:tcW w:w="4284" w:type="dxa"/>
                </w:tcPr>
                <w:p w14:paraId="1843C3D9" w14:textId="77777777" w:rsidR="007F379B" w:rsidRDefault="007F379B" w:rsidP="007F379B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6" w:type="dxa"/>
                </w:tcPr>
                <w:p w14:paraId="7ABD1CB7" w14:textId="77777777" w:rsidR="007F379B" w:rsidRPr="00B53697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ZWELI</w:t>
                  </w:r>
                </w:p>
              </w:tc>
              <w:tc>
                <w:tcPr>
                  <w:tcW w:w="2057" w:type="dxa"/>
                </w:tcPr>
                <w:p w14:paraId="4403A439" w14:textId="77777777" w:rsidR="007F379B" w:rsidRPr="00B53697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THEMBA</w:t>
                  </w:r>
                </w:p>
              </w:tc>
            </w:tr>
            <w:tr w:rsidR="007F379B" w14:paraId="42E7EA21" w14:textId="77777777" w:rsidTr="007F379B">
              <w:tc>
                <w:tcPr>
                  <w:tcW w:w="4284" w:type="dxa"/>
                </w:tcPr>
                <w:p w14:paraId="10503450" w14:textId="43570716" w:rsidR="007F379B" w:rsidRDefault="007F379B" w:rsidP="0031443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Total</w:t>
                  </w:r>
                  <w:r w:rsidR="00314433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prim</w:t>
                  </w:r>
                  <w:r w:rsidR="00314433">
                    <w:rPr>
                      <w:rFonts w:ascii="Arial" w:hAnsi="Arial" w:cs="Arial"/>
                      <w:sz w:val="24"/>
                      <w:szCs w:val="24"/>
                    </w:rPr>
                    <w:t>êre</w:t>
                  </w:r>
                  <w:proofErr w:type="spellEnd"/>
                  <w:r w:rsidR="0031443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14433">
                    <w:rPr>
                      <w:rFonts w:ascii="Arial" w:hAnsi="Arial" w:cs="Arial"/>
                      <w:sz w:val="24"/>
                      <w:szCs w:val="24"/>
                    </w:rPr>
                    <w:t>verdeling</w:t>
                  </w:r>
                  <w:proofErr w:type="spellEnd"/>
                </w:p>
              </w:tc>
              <w:tc>
                <w:tcPr>
                  <w:tcW w:w="1566" w:type="dxa"/>
                </w:tcPr>
                <w:p w14:paraId="6FF39822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057" w:type="dxa"/>
                </w:tcPr>
                <w:p w14:paraId="6F203D98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335 484</w:t>
                  </w:r>
                </w:p>
              </w:tc>
            </w:tr>
            <w:tr w:rsidR="007F379B" w14:paraId="4B70B014" w14:textId="77777777" w:rsidTr="007F379B">
              <w:tc>
                <w:tcPr>
                  <w:tcW w:w="4284" w:type="dxa"/>
                </w:tcPr>
                <w:p w14:paraId="560DBBD8" w14:textId="7E1DF140" w:rsidR="007F379B" w:rsidRDefault="00314433" w:rsidP="007F379B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Aandeel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oorblywende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wins</w:t>
                  </w:r>
                </w:p>
              </w:tc>
              <w:tc>
                <w:tcPr>
                  <w:tcW w:w="1566" w:type="dxa"/>
                </w:tcPr>
                <w:p w14:paraId="67EC2EB9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141 624</w:t>
                  </w:r>
                </w:p>
              </w:tc>
              <w:tc>
                <w:tcPr>
                  <w:tcW w:w="2057" w:type="dxa"/>
                </w:tcPr>
                <w:p w14:paraId="6AC96691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70 812</w:t>
                  </w:r>
                </w:p>
              </w:tc>
            </w:tr>
            <w:tr w:rsidR="007F379B" w14:paraId="2AE45E41" w14:textId="77777777" w:rsidTr="007F379B">
              <w:tc>
                <w:tcPr>
                  <w:tcW w:w="4284" w:type="dxa"/>
                </w:tcPr>
                <w:p w14:paraId="3D1FBC38" w14:textId="4B48971A" w:rsidR="007F379B" w:rsidRDefault="00314433" w:rsidP="0031443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Onttrekkings</w:t>
                  </w:r>
                  <w:proofErr w:type="spellEnd"/>
                </w:p>
              </w:tc>
              <w:tc>
                <w:tcPr>
                  <w:tcW w:w="1566" w:type="dxa"/>
                </w:tcPr>
                <w:p w14:paraId="058478BA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237 600</w:t>
                  </w:r>
                </w:p>
              </w:tc>
              <w:tc>
                <w:tcPr>
                  <w:tcW w:w="2057" w:type="dxa"/>
                </w:tcPr>
                <w:p w14:paraId="46183CE1" w14:textId="77777777" w:rsidR="007F379B" w:rsidRDefault="007F379B" w:rsidP="007F379B">
                  <w:pPr>
                    <w:pStyle w:val="ListParagraph"/>
                    <w:numPr>
                      <w:ilvl w:val="0"/>
                      <w:numId w:val="24"/>
                    </w:num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</w:tr>
          </w:tbl>
          <w:p w14:paraId="7863B699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107F7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79B" w14:paraId="5058200F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71E53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31DDC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D6B3F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79B" w14:paraId="7AC8B765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5718C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1DC3B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A8B24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14:paraId="6F1A25DB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A1A44" w14:textId="0969919D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C.</w:t>
            </w: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E842F" w14:textId="0B8C9FC0" w:rsidR="00BA0456" w:rsidRPr="007F379B" w:rsidRDefault="00314433" w:rsidP="003144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UITTREKSEL VAN BALANSSTAAT OP </w:t>
            </w:r>
            <w:r w:rsidR="007F379B" w:rsidRPr="007F379B">
              <w:rPr>
                <w:rFonts w:ascii="Arial" w:hAnsi="Arial" w:cs="Arial"/>
                <w:b/>
                <w:sz w:val="24"/>
                <w:szCs w:val="24"/>
              </w:rPr>
              <w:t>30 APRIL:</w:t>
            </w: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1E4FA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14:paraId="7DBD7487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7FBA9" w14:textId="77777777" w:rsidR="00BA0456" w:rsidRDefault="00BA0456" w:rsidP="00BA04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52"/>
              <w:gridCol w:w="1597"/>
              <w:gridCol w:w="1734"/>
            </w:tblGrid>
            <w:tr w:rsidR="007F379B" w14:paraId="74765CCB" w14:textId="77777777" w:rsidTr="007F379B">
              <w:tc>
                <w:tcPr>
                  <w:tcW w:w="4563" w:type="dxa"/>
                </w:tcPr>
                <w:p w14:paraId="4421BC8D" w14:textId="77777777" w:rsidR="007F379B" w:rsidRDefault="007F379B" w:rsidP="007F379B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14:paraId="5D4B482F" w14:textId="77777777" w:rsidR="007F379B" w:rsidRPr="00B53697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5369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741" w:type="dxa"/>
                </w:tcPr>
                <w:p w14:paraId="2C1D208C" w14:textId="77777777" w:rsidR="007F379B" w:rsidRPr="00B53697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5369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</w:tr>
            <w:tr w:rsidR="007F379B" w14:paraId="41BA84E3" w14:textId="77777777" w:rsidTr="007F379B">
              <w:tc>
                <w:tcPr>
                  <w:tcW w:w="4563" w:type="dxa"/>
                </w:tcPr>
                <w:p w14:paraId="7BD2D1F3" w14:textId="4092FA8E" w:rsidR="007F379B" w:rsidRDefault="00314433" w:rsidP="0031443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Vennote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Ekwiteit</w:t>
                  </w:r>
                  <w:proofErr w:type="spellEnd"/>
                </w:p>
              </w:tc>
              <w:tc>
                <w:tcPr>
                  <w:tcW w:w="1603" w:type="dxa"/>
                </w:tcPr>
                <w:p w14:paraId="61CD615E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1 484 760</w:t>
                  </w:r>
                </w:p>
              </w:tc>
              <w:tc>
                <w:tcPr>
                  <w:tcW w:w="1741" w:type="dxa"/>
                </w:tcPr>
                <w:p w14:paraId="1F1D4A5D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1 005 960</w:t>
                  </w:r>
                </w:p>
              </w:tc>
            </w:tr>
            <w:tr w:rsidR="007F379B" w14:paraId="45F4DA8D" w14:textId="77777777" w:rsidTr="007F379B">
              <w:tc>
                <w:tcPr>
                  <w:tcW w:w="4563" w:type="dxa"/>
                </w:tcPr>
                <w:p w14:paraId="2B88CDA9" w14:textId="5952C743" w:rsidR="007F379B" w:rsidRDefault="00314433" w:rsidP="0031443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</w:p>
              </w:tc>
              <w:tc>
                <w:tcPr>
                  <w:tcW w:w="1603" w:type="dxa"/>
                </w:tcPr>
                <w:p w14:paraId="3A469407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1 170 000</w:t>
                  </w:r>
                </w:p>
              </w:tc>
              <w:tc>
                <w:tcPr>
                  <w:tcW w:w="1741" w:type="dxa"/>
                </w:tcPr>
                <w:p w14:paraId="40A99CE5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1 062 000</w:t>
                  </w:r>
                </w:p>
              </w:tc>
            </w:tr>
            <w:tr w:rsidR="007F379B" w14:paraId="1C439E93" w14:textId="77777777" w:rsidTr="007F379B">
              <w:tc>
                <w:tcPr>
                  <w:tcW w:w="4563" w:type="dxa"/>
                </w:tcPr>
                <w:p w14:paraId="5D713980" w14:textId="1DF7813E" w:rsidR="007F379B" w:rsidRDefault="00314433" w:rsidP="0031443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Privaatrekening</w:t>
                  </w:r>
                  <w:proofErr w:type="spellEnd"/>
                </w:p>
              </w:tc>
              <w:tc>
                <w:tcPr>
                  <w:tcW w:w="1603" w:type="dxa"/>
                </w:tcPr>
                <w:p w14:paraId="5BB7BB04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314 760</w:t>
                  </w:r>
                </w:p>
              </w:tc>
              <w:tc>
                <w:tcPr>
                  <w:tcW w:w="1741" w:type="dxa"/>
                </w:tcPr>
                <w:p w14:paraId="328E684A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(56 040)</w:t>
                  </w:r>
                </w:p>
              </w:tc>
            </w:tr>
            <w:tr w:rsidR="007F379B" w14:paraId="354AF0F4" w14:textId="77777777" w:rsidTr="007F379B">
              <w:tc>
                <w:tcPr>
                  <w:tcW w:w="4563" w:type="dxa"/>
                </w:tcPr>
                <w:p w14:paraId="69273003" w14:textId="11B3E0F1" w:rsidR="007F379B" w:rsidRDefault="007F379B" w:rsidP="0031443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  <w:r w:rsidR="00314433">
                    <w:rPr>
                      <w:rFonts w:ascii="Arial" w:hAnsi="Arial" w:cs="Arial"/>
                      <w:sz w:val="24"/>
                      <w:szCs w:val="24"/>
                    </w:rPr>
                    <w:t>ening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: Simi Bank</w:t>
                  </w:r>
                </w:p>
              </w:tc>
              <w:tc>
                <w:tcPr>
                  <w:tcW w:w="1603" w:type="dxa"/>
                </w:tcPr>
                <w:p w14:paraId="1F69CF4A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890 856</w:t>
                  </w:r>
                </w:p>
              </w:tc>
              <w:tc>
                <w:tcPr>
                  <w:tcW w:w="1741" w:type="dxa"/>
                </w:tcPr>
                <w:p w14:paraId="39420873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102 000</w:t>
                  </w:r>
                </w:p>
              </w:tc>
            </w:tr>
            <w:tr w:rsidR="007F379B" w14:paraId="4129C154" w14:textId="77777777" w:rsidTr="007F379B">
              <w:tc>
                <w:tcPr>
                  <w:tcW w:w="4563" w:type="dxa"/>
                </w:tcPr>
                <w:p w14:paraId="170A9DEE" w14:textId="2ED65D63" w:rsidR="007F379B" w:rsidRDefault="00314433" w:rsidP="0031443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Bedryfsbates</w:t>
                  </w:r>
                  <w:proofErr w:type="spellEnd"/>
                </w:p>
              </w:tc>
              <w:tc>
                <w:tcPr>
                  <w:tcW w:w="1603" w:type="dxa"/>
                </w:tcPr>
                <w:p w14:paraId="0D596C69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717 696</w:t>
                  </w:r>
                </w:p>
              </w:tc>
              <w:tc>
                <w:tcPr>
                  <w:tcW w:w="1741" w:type="dxa"/>
                </w:tcPr>
                <w:p w14:paraId="3AA0AD6B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529 920</w:t>
                  </w:r>
                </w:p>
              </w:tc>
            </w:tr>
            <w:tr w:rsidR="007F379B" w14:paraId="70CBE0F5" w14:textId="77777777" w:rsidTr="007F379B">
              <w:tc>
                <w:tcPr>
                  <w:tcW w:w="4563" w:type="dxa"/>
                </w:tcPr>
                <w:p w14:paraId="79EA9D16" w14:textId="3AAE927F" w:rsidR="007F379B" w:rsidRDefault="00314433" w:rsidP="0031443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Handelsvoorraad</w:t>
                  </w:r>
                  <w:proofErr w:type="spellEnd"/>
                </w:p>
              </w:tc>
              <w:tc>
                <w:tcPr>
                  <w:tcW w:w="1603" w:type="dxa"/>
                </w:tcPr>
                <w:p w14:paraId="38995293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331 680</w:t>
                  </w:r>
                </w:p>
              </w:tc>
              <w:tc>
                <w:tcPr>
                  <w:tcW w:w="1741" w:type="dxa"/>
                </w:tcPr>
                <w:p w14:paraId="6D01955C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240 960</w:t>
                  </w:r>
                </w:p>
              </w:tc>
            </w:tr>
            <w:tr w:rsidR="007F379B" w14:paraId="0407BF06" w14:textId="77777777" w:rsidTr="007F379B">
              <w:tc>
                <w:tcPr>
                  <w:tcW w:w="4563" w:type="dxa"/>
                </w:tcPr>
                <w:p w14:paraId="5881FEA1" w14:textId="6BDB61E6" w:rsidR="007F379B" w:rsidRDefault="00314433" w:rsidP="0031443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Handels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ander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ontvangbares</w:t>
                  </w:r>
                  <w:proofErr w:type="spellEnd"/>
                </w:p>
              </w:tc>
              <w:tc>
                <w:tcPr>
                  <w:tcW w:w="1603" w:type="dxa"/>
                </w:tcPr>
                <w:p w14:paraId="0E12486C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346 656</w:t>
                  </w:r>
                </w:p>
              </w:tc>
              <w:tc>
                <w:tcPr>
                  <w:tcW w:w="1741" w:type="dxa"/>
                </w:tcPr>
                <w:p w14:paraId="6E711A38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264 720</w:t>
                  </w:r>
                </w:p>
              </w:tc>
            </w:tr>
            <w:tr w:rsidR="007F379B" w14:paraId="2B90F156" w14:textId="77777777" w:rsidTr="007F379B">
              <w:tc>
                <w:tcPr>
                  <w:tcW w:w="4563" w:type="dxa"/>
                </w:tcPr>
                <w:p w14:paraId="3837F337" w14:textId="4DFA8B58" w:rsidR="007F379B" w:rsidRDefault="00314433" w:rsidP="0031443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Kontant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kontantekwivalente</w:t>
                  </w:r>
                  <w:proofErr w:type="spellEnd"/>
                </w:p>
              </w:tc>
              <w:tc>
                <w:tcPr>
                  <w:tcW w:w="1603" w:type="dxa"/>
                </w:tcPr>
                <w:p w14:paraId="557A5AFF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39 360</w:t>
                  </w:r>
                </w:p>
              </w:tc>
              <w:tc>
                <w:tcPr>
                  <w:tcW w:w="1741" w:type="dxa"/>
                </w:tcPr>
                <w:p w14:paraId="5201D68E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24 240</w:t>
                  </w:r>
                </w:p>
              </w:tc>
            </w:tr>
            <w:tr w:rsidR="007F379B" w14:paraId="07C8A2E1" w14:textId="77777777" w:rsidTr="007F379B">
              <w:tc>
                <w:tcPr>
                  <w:tcW w:w="4563" w:type="dxa"/>
                </w:tcPr>
                <w:p w14:paraId="72872B5C" w14:textId="752E07CF" w:rsidR="007F379B" w:rsidRDefault="00314433" w:rsidP="0031443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Bedryfslaste</w:t>
                  </w:r>
                  <w:proofErr w:type="spellEnd"/>
                </w:p>
              </w:tc>
              <w:tc>
                <w:tcPr>
                  <w:tcW w:w="1603" w:type="dxa"/>
                </w:tcPr>
                <w:p w14:paraId="46974E53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512 640</w:t>
                  </w:r>
                </w:p>
              </w:tc>
              <w:tc>
                <w:tcPr>
                  <w:tcW w:w="1741" w:type="dxa"/>
                </w:tcPr>
                <w:p w14:paraId="35A4A131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441 600</w:t>
                  </w:r>
                </w:p>
              </w:tc>
            </w:tr>
            <w:tr w:rsidR="007F379B" w14:paraId="2F4AC9BB" w14:textId="77777777" w:rsidTr="007F379B">
              <w:tc>
                <w:tcPr>
                  <w:tcW w:w="4563" w:type="dxa"/>
                </w:tcPr>
                <w:p w14:paraId="371D4F8E" w14:textId="6A492F0D" w:rsidR="007F379B" w:rsidRDefault="00314433" w:rsidP="0031443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Handels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ander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betaalbares</w:t>
                  </w:r>
                  <w:proofErr w:type="spellEnd"/>
                </w:p>
              </w:tc>
              <w:tc>
                <w:tcPr>
                  <w:tcW w:w="1603" w:type="dxa"/>
                </w:tcPr>
                <w:p w14:paraId="7A81CECD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394 032</w:t>
                  </w:r>
                </w:p>
              </w:tc>
              <w:tc>
                <w:tcPr>
                  <w:tcW w:w="1741" w:type="dxa"/>
                </w:tcPr>
                <w:p w14:paraId="60E794F8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407 088</w:t>
                  </w:r>
                </w:p>
              </w:tc>
            </w:tr>
            <w:tr w:rsidR="007F379B" w14:paraId="4F46E2AD" w14:textId="77777777" w:rsidTr="007F379B">
              <w:tc>
                <w:tcPr>
                  <w:tcW w:w="4563" w:type="dxa"/>
                </w:tcPr>
                <w:p w14:paraId="6329EA64" w14:textId="6DC3B014" w:rsidR="007F379B" w:rsidRDefault="00314433" w:rsidP="0031443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Korttermyn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gedeelte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lening</w:t>
                  </w:r>
                  <w:proofErr w:type="spellEnd"/>
                </w:p>
              </w:tc>
              <w:tc>
                <w:tcPr>
                  <w:tcW w:w="1603" w:type="dxa"/>
                </w:tcPr>
                <w:p w14:paraId="5A11E7E7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118 608</w:t>
                  </w:r>
                </w:p>
              </w:tc>
              <w:tc>
                <w:tcPr>
                  <w:tcW w:w="1741" w:type="dxa"/>
                </w:tcPr>
                <w:p w14:paraId="7BFA6022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34 512</w:t>
                  </w:r>
                </w:p>
              </w:tc>
            </w:tr>
          </w:tbl>
          <w:p w14:paraId="57DE703D" w14:textId="77777777" w:rsidR="00BA0456" w:rsidRPr="00E77937" w:rsidRDefault="00BA0456" w:rsidP="00BA0456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4B918" w14:textId="77777777" w:rsidR="00BA0456" w:rsidRPr="006E4996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79B" w14:paraId="707A72B1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B6B17" w14:textId="77777777" w:rsidR="007F379B" w:rsidRDefault="007F379B" w:rsidP="00BA04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80A9B" w14:textId="77777777" w:rsidR="007F379B" w:rsidRPr="00E77937" w:rsidRDefault="007F379B" w:rsidP="00BA0456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B8717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79B" w14:paraId="0451B5A7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F79E8" w14:textId="11E4AECE" w:rsidR="007F379B" w:rsidRDefault="007F379B" w:rsidP="00BA04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471ED" w14:textId="6A7F2ABD" w:rsidR="007F379B" w:rsidRPr="00E77937" w:rsidRDefault="00314433" w:rsidP="00314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BESONDERHEDE VAN VENNOTE SE EKWITEIT OP </w:t>
            </w:r>
            <w:r w:rsidR="007F379B" w:rsidRPr="007F379B">
              <w:rPr>
                <w:rFonts w:ascii="Arial" w:hAnsi="Arial" w:cs="Arial"/>
                <w:b/>
                <w:bCs/>
                <w:sz w:val="24"/>
                <w:szCs w:val="24"/>
              </w:rPr>
              <w:t>30 APRIL:</w:t>
            </w: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3773A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79B" w14:paraId="212C29E4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2CF0F" w14:textId="77777777" w:rsidR="007F379B" w:rsidRDefault="007F379B" w:rsidP="00BA04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E56A1" w14:textId="77777777" w:rsidR="007F379B" w:rsidRPr="00E77937" w:rsidRDefault="007F379B" w:rsidP="00BA0456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E32B5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79B" w14:paraId="3AF4DEAA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299E9" w14:textId="77777777" w:rsidR="007F379B" w:rsidRDefault="007F379B" w:rsidP="00BA04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46"/>
              <w:gridCol w:w="1539"/>
              <w:gridCol w:w="1107"/>
              <w:gridCol w:w="1107"/>
              <w:gridCol w:w="1184"/>
            </w:tblGrid>
            <w:tr w:rsidR="007F379B" w14:paraId="5F0A9A0B" w14:textId="77777777" w:rsidTr="00314433">
              <w:tc>
                <w:tcPr>
                  <w:tcW w:w="2946" w:type="dxa"/>
                </w:tcPr>
                <w:p w14:paraId="3FC05F13" w14:textId="77777777" w:rsidR="007F379B" w:rsidRDefault="007F379B" w:rsidP="007F379B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46" w:type="dxa"/>
                  <w:gridSpan w:val="2"/>
                </w:tcPr>
                <w:p w14:paraId="520C275B" w14:textId="77777777" w:rsidR="007F379B" w:rsidRPr="00B53697" w:rsidRDefault="007F379B" w:rsidP="007F379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ZWELI</w:t>
                  </w:r>
                </w:p>
              </w:tc>
              <w:tc>
                <w:tcPr>
                  <w:tcW w:w="2291" w:type="dxa"/>
                  <w:gridSpan w:val="2"/>
                </w:tcPr>
                <w:p w14:paraId="374EA487" w14:textId="77777777" w:rsidR="007F379B" w:rsidRPr="00B53697" w:rsidRDefault="007F379B" w:rsidP="007F379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THEMBA</w:t>
                  </w:r>
                </w:p>
              </w:tc>
            </w:tr>
            <w:tr w:rsidR="007F379B" w14:paraId="1CFF5B84" w14:textId="77777777" w:rsidTr="00314433">
              <w:tc>
                <w:tcPr>
                  <w:tcW w:w="2946" w:type="dxa"/>
                </w:tcPr>
                <w:p w14:paraId="34C49162" w14:textId="77777777" w:rsidR="007F379B" w:rsidRDefault="007F379B" w:rsidP="007F379B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</w:tcPr>
                <w:p w14:paraId="740A19F7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07" w:type="dxa"/>
                </w:tcPr>
                <w:p w14:paraId="42930FDE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07" w:type="dxa"/>
                </w:tcPr>
                <w:p w14:paraId="1ED48A4C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84" w:type="dxa"/>
                </w:tcPr>
                <w:p w14:paraId="5ACA467F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</w:tr>
            <w:tr w:rsidR="007F379B" w14:paraId="1DAA432D" w14:textId="77777777" w:rsidTr="00314433">
              <w:tc>
                <w:tcPr>
                  <w:tcW w:w="2946" w:type="dxa"/>
                </w:tcPr>
                <w:p w14:paraId="0B66A794" w14:textId="0D833C6F" w:rsidR="007F379B" w:rsidRDefault="00314433" w:rsidP="0031443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</w:p>
              </w:tc>
              <w:tc>
                <w:tcPr>
                  <w:tcW w:w="1539" w:type="dxa"/>
                </w:tcPr>
                <w:p w14:paraId="7C379D52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780 000</w:t>
                  </w:r>
                </w:p>
              </w:tc>
              <w:tc>
                <w:tcPr>
                  <w:tcW w:w="1107" w:type="dxa"/>
                </w:tcPr>
                <w:p w14:paraId="7C9B5AB5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535 000</w:t>
                  </w:r>
                </w:p>
              </w:tc>
              <w:tc>
                <w:tcPr>
                  <w:tcW w:w="1107" w:type="dxa"/>
                </w:tcPr>
                <w:p w14:paraId="6EF3BEC6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642 000</w:t>
                  </w:r>
                </w:p>
              </w:tc>
              <w:tc>
                <w:tcPr>
                  <w:tcW w:w="1184" w:type="dxa"/>
                </w:tcPr>
                <w:p w14:paraId="17EA96DC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420 000</w:t>
                  </w:r>
                </w:p>
              </w:tc>
            </w:tr>
            <w:tr w:rsidR="007F379B" w14:paraId="00F42858" w14:textId="77777777" w:rsidTr="00314433">
              <w:tc>
                <w:tcPr>
                  <w:tcW w:w="2946" w:type="dxa"/>
                </w:tcPr>
                <w:p w14:paraId="27DFD33D" w14:textId="0E510A40" w:rsidR="007F379B" w:rsidRDefault="00314433" w:rsidP="0031443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Privaatrekeninge</w:t>
                  </w:r>
                  <w:proofErr w:type="spellEnd"/>
                </w:p>
              </w:tc>
              <w:tc>
                <w:tcPr>
                  <w:tcW w:w="1539" w:type="dxa"/>
                </w:tcPr>
                <w:p w14:paraId="50B7A659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243 264</w:t>
                  </w:r>
                </w:p>
              </w:tc>
              <w:tc>
                <w:tcPr>
                  <w:tcW w:w="1107" w:type="dxa"/>
                </w:tcPr>
                <w:p w14:paraId="30758058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22 300</w:t>
                  </w:r>
                </w:p>
              </w:tc>
              <w:tc>
                <w:tcPr>
                  <w:tcW w:w="1107" w:type="dxa"/>
                </w:tcPr>
                <w:p w14:paraId="26C98BE8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71 496</w:t>
                  </w:r>
                </w:p>
              </w:tc>
              <w:tc>
                <w:tcPr>
                  <w:tcW w:w="1184" w:type="dxa"/>
                </w:tcPr>
                <w:p w14:paraId="1D091841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(82 800)</w:t>
                  </w:r>
                </w:p>
              </w:tc>
            </w:tr>
            <w:tr w:rsidR="007F379B" w14:paraId="3D77A0E1" w14:textId="77777777" w:rsidTr="00314433">
              <w:tc>
                <w:tcPr>
                  <w:tcW w:w="2946" w:type="dxa"/>
                </w:tcPr>
                <w:p w14:paraId="31BC6A52" w14:textId="77777777" w:rsidR="007F379B" w:rsidRDefault="007F379B" w:rsidP="007F379B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</w:tcPr>
                <w:p w14:paraId="2447A807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1 023 264</w:t>
                  </w:r>
                </w:p>
              </w:tc>
              <w:tc>
                <w:tcPr>
                  <w:tcW w:w="1107" w:type="dxa"/>
                </w:tcPr>
                <w:p w14:paraId="6C05EA85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557 300</w:t>
                  </w:r>
                </w:p>
              </w:tc>
              <w:tc>
                <w:tcPr>
                  <w:tcW w:w="1107" w:type="dxa"/>
                </w:tcPr>
                <w:p w14:paraId="3A02EDEF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461 496</w:t>
                  </w:r>
                </w:p>
              </w:tc>
              <w:tc>
                <w:tcPr>
                  <w:tcW w:w="1184" w:type="dxa"/>
                </w:tcPr>
                <w:p w14:paraId="1D6EC491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337 200</w:t>
                  </w:r>
                </w:p>
              </w:tc>
            </w:tr>
          </w:tbl>
          <w:p w14:paraId="1E776BB2" w14:textId="77777777" w:rsidR="007F379B" w:rsidRPr="00E77937" w:rsidRDefault="007F379B" w:rsidP="00BA0456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B3C4A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79B" w14:paraId="587914F2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6429C" w14:textId="77777777" w:rsidR="007F379B" w:rsidRDefault="007F379B" w:rsidP="00BA04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61379" w14:textId="77777777" w:rsidR="007F379B" w:rsidRPr="00E77937" w:rsidRDefault="007F379B" w:rsidP="00BA0456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5B04B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79B" w14:paraId="4783D8F4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7DDCF" w14:textId="435029EE" w:rsidR="007F379B" w:rsidRDefault="007F379B" w:rsidP="00BA04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E.</w:t>
            </w: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51A2E" w14:textId="284416D4" w:rsidR="007F379B" w:rsidRPr="00E77937" w:rsidRDefault="007F379B" w:rsidP="00C318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379B">
              <w:rPr>
                <w:rFonts w:ascii="Arial" w:hAnsi="Arial" w:cs="Arial"/>
                <w:b/>
                <w:bCs/>
                <w:sz w:val="24"/>
                <w:szCs w:val="24"/>
              </w:rPr>
              <w:t>FINAN</w:t>
            </w:r>
            <w:r w:rsidR="00C318CF">
              <w:rPr>
                <w:rFonts w:ascii="Arial" w:hAnsi="Arial" w:cs="Arial"/>
                <w:b/>
                <w:bCs/>
                <w:sz w:val="24"/>
                <w:szCs w:val="24"/>
              </w:rPr>
              <w:t>SIËLE AANWYSERS OP</w:t>
            </w:r>
            <w:r w:rsidRPr="007F37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30 APRIL:</w:t>
            </w: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A113B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79B" w14:paraId="63298FC7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8F5DB" w14:textId="77777777" w:rsidR="007F379B" w:rsidRDefault="007F379B" w:rsidP="00BA04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CC1AE" w14:textId="77777777" w:rsidR="007F379B" w:rsidRPr="00E77937" w:rsidRDefault="007F379B" w:rsidP="00BA0456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EF214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79B" w14:paraId="7C44ED03" w14:textId="77777777" w:rsidTr="00BA0456"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AFB66" w14:textId="77777777" w:rsidR="007F379B" w:rsidRDefault="007F379B" w:rsidP="00BA04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Ind w:w="66" w:type="dxa"/>
              <w:tblLook w:val="04A0" w:firstRow="1" w:lastRow="0" w:firstColumn="1" w:lastColumn="0" w:noHBand="0" w:noVBand="1"/>
            </w:tblPr>
            <w:tblGrid>
              <w:gridCol w:w="5403"/>
              <w:gridCol w:w="1288"/>
              <w:gridCol w:w="1126"/>
            </w:tblGrid>
            <w:tr w:rsidR="007F379B" w14:paraId="2B183029" w14:textId="77777777" w:rsidTr="00F07D75">
              <w:tc>
                <w:tcPr>
                  <w:tcW w:w="5403" w:type="dxa"/>
                </w:tcPr>
                <w:p w14:paraId="26BA06C8" w14:textId="77777777" w:rsidR="007F379B" w:rsidRDefault="007F379B" w:rsidP="007F379B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</w:tcPr>
                <w:p w14:paraId="49A2EE4A" w14:textId="77777777" w:rsidR="007F379B" w:rsidRPr="00B53697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5369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26" w:type="dxa"/>
                </w:tcPr>
                <w:p w14:paraId="0A9C593D" w14:textId="77777777" w:rsidR="007F379B" w:rsidRPr="00B53697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5369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</w:tr>
            <w:tr w:rsidR="007F379B" w14:paraId="6E6DDF1D" w14:textId="77777777" w:rsidTr="00F07D75">
              <w:tc>
                <w:tcPr>
                  <w:tcW w:w="5403" w:type="dxa"/>
                </w:tcPr>
                <w:p w14:paraId="59FC54CF" w14:textId="20678517" w:rsidR="007F379B" w:rsidRDefault="00C318CF" w:rsidP="00C318C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Bedryfskapitaalverhouding</w:t>
                  </w:r>
                  <w:proofErr w:type="spellEnd"/>
                </w:p>
              </w:tc>
              <w:tc>
                <w:tcPr>
                  <w:tcW w:w="1288" w:type="dxa"/>
                </w:tcPr>
                <w:p w14:paraId="404E60B7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1.4 : 1</w:t>
                  </w:r>
                </w:p>
              </w:tc>
              <w:tc>
                <w:tcPr>
                  <w:tcW w:w="1126" w:type="dxa"/>
                </w:tcPr>
                <w:p w14:paraId="19E12C51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1.2 : 1</w:t>
                  </w:r>
                </w:p>
              </w:tc>
            </w:tr>
            <w:tr w:rsidR="007F379B" w14:paraId="16E7F954" w14:textId="77777777" w:rsidTr="00F07D75">
              <w:tc>
                <w:tcPr>
                  <w:tcW w:w="5403" w:type="dxa"/>
                </w:tcPr>
                <w:p w14:paraId="08154483" w14:textId="0B5F2C19" w:rsidR="007F379B" w:rsidRDefault="00C318CF" w:rsidP="00C318C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Vuurproefverhouding</w:t>
                  </w:r>
                  <w:proofErr w:type="spellEnd"/>
                </w:p>
              </w:tc>
              <w:tc>
                <w:tcPr>
                  <w:tcW w:w="1288" w:type="dxa"/>
                </w:tcPr>
                <w:p w14:paraId="32F21B80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0.8 : 1</w:t>
                  </w:r>
                </w:p>
              </w:tc>
              <w:tc>
                <w:tcPr>
                  <w:tcW w:w="1126" w:type="dxa"/>
                </w:tcPr>
                <w:p w14:paraId="0D15C309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0.7 : 1</w:t>
                  </w:r>
                </w:p>
              </w:tc>
            </w:tr>
            <w:tr w:rsidR="007F379B" w14:paraId="549960E7" w14:textId="77777777" w:rsidTr="00F07D75">
              <w:tc>
                <w:tcPr>
                  <w:tcW w:w="5403" w:type="dxa"/>
                </w:tcPr>
                <w:p w14:paraId="5C54C2D0" w14:textId="40D0CDF4" w:rsidR="007F379B" w:rsidRDefault="00C318CF" w:rsidP="00C318C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Skuld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Ekwiteit</w:t>
                  </w:r>
                  <w:r w:rsidR="007C30B2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verhouding</w:t>
                  </w:r>
                  <w:proofErr w:type="spellEnd"/>
                </w:p>
              </w:tc>
              <w:tc>
                <w:tcPr>
                  <w:tcW w:w="1288" w:type="dxa"/>
                </w:tcPr>
                <w:p w14:paraId="3AC2815A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126" w:type="dxa"/>
                </w:tcPr>
                <w:p w14:paraId="52E920BA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0.1 : 1</w:t>
                  </w:r>
                </w:p>
              </w:tc>
            </w:tr>
            <w:tr w:rsidR="007F379B" w14:paraId="34F3AD52" w14:textId="77777777" w:rsidTr="00F07D75">
              <w:tc>
                <w:tcPr>
                  <w:tcW w:w="5403" w:type="dxa"/>
                </w:tcPr>
                <w:p w14:paraId="1B2755E3" w14:textId="21AE673D" w:rsidR="007F379B" w:rsidRDefault="00C318CF" w:rsidP="00C318C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Opbrengs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belleging</w:t>
                  </w:r>
                  <w:proofErr w:type="spellEnd"/>
                  <w:r w:rsidR="007F379B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="007F379B">
                    <w:rPr>
                      <w:rFonts w:ascii="Arial" w:hAnsi="Arial" w:cs="Arial"/>
                      <w:sz w:val="24"/>
                      <w:szCs w:val="24"/>
                    </w:rPr>
                    <w:t>Zweli</w:t>
                  </w:r>
                  <w:proofErr w:type="spellEnd"/>
                </w:p>
              </w:tc>
              <w:tc>
                <w:tcPr>
                  <w:tcW w:w="1288" w:type="dxa"/>
                </w:tcPr>
                <w:p w14:paraId="4F16A262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54%</w:t>
                  </w:r>
                </w:p>
              </w:tc>
              <w:tc>
                <w:tcPr>
                  <w:tcW w:w="1126" w:type="dxa"/>
                </w:tcPr>
                <w:p w14:paraId="326056EE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46%</w:t>
                  </w:r>
                </w:p>
              </w:tc>
            </w:tr>
            <w:tr w:rsidR="007F379B" w14:paraId="56B7723F" w14:textId="77777777" w:rsidTr="00F07D75">
              <w:tc>
                <w:tcPr>
                  <w:tcW w:w="5403" w:type="dxa"/>
                </w:tcPr>
                <w:p w14:paraId="034CF9DC" w14:textId="12DCB814" w:rsidR="007F379B" w:rsidRDefault="00C318CF" w:rsidP="00C318C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Opbrengs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belegging</w:t>
                  </w:r>
                  <w:proofErr w:type="spellEnd"/>
                  <w:r w:rsidR="007F379B">
                    <w:rPr>
                      <w:rFonts w:ascii="Arial" w:hAnsi="Arial" w:cs="Arial"/>
                      <w:sz w:val="24"/>
                      <w:szCs w:val="24"/>
                    </w:rPr>
                    <w:t>: Themba</w:t>
                  </w:r>
                </w:p>
              </w:tc>
              <w:tc>
                <w:tcPr>
                  <w:tcW w:w="1288" w:type="dxa"/>
                </w:tcPr>
                <w:p w14:paraId="3B1A22F2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126" w:type="dxa"/>
                </w:tcPr>
                <w:p w14:paraId="74BB7654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81%</w:t>
                  </w:r>
                </w:p>
              </w:tc>
            </w:tr>
            <w:tr w:rsidR="007F379B" w14:paraId="1AED7E26" w14:textId="77777777" w:rsidTr="00F07D75">
              <w:tc>
                <w:tcPr>
                  <w:tcW w:w="5403" w:type="dxa"/>
                </w:tcPr>
                <w:p w14:paraId="56A6ACEF" w14:textId="53C0A860" w:rsidR="007F379B" w:rsidRDefault="00C318CF" w:rsidP="00C318C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Opbrengs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aangewend</w:t>
                  </w:r>
                  <w:proofErr w:type="spellEnd"/>
                </w:p>
              </w:tc>
              <w:tc>
                <w:tcPr>
                  <w:tcW w:w="1288" w:type="dxa"/>
                </w:tcPr>
                <w:p w14:paraId="534522B1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69%</w:t>
                  </w:r>
                </w:p>
              </w:tc>
              <w:tc>
                <w:tcPr>
                  <w:tcW w:w="1126" w:type="dxa"/>
                </w:tcPr>
                <w:p w14:paraId="1E50C049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43%</w:t>
                  </w:r>
                </w:p>
              </w:tc>
            </w:tr>
            <w:tr w:rsidR="007F379B" w14:paraId="100426AA" w14:textId="77777777" w:rsidTr="00F07D75">
              <w:tc>
                <w:tcPr>
                  <w:tcW w:w="5403" w:type="dxa"/>
                </w:tcPr>
                <w:p w14:paraId="240D322D" w14:textId="0EBF3651" w:rsidR="007F379B" w:rsidRDefault="00C318CF" w:rsidP="00C318C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Rente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lenings</w:t>
                  </w:r>
                  <w:proofErr w:type="spellEnd"/>
                </w:p>
              </w:tc>
              <w:tc>
                <w:tcPr>
                  <w:tcW w:w="1288" w:type="dxa"/>
                </w:tcPr>
                <w:p w14:paraId="294AAEEF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13%</w:t>
                  </w:r>
                </w:p>
              </w:tc>
              <w:tc>
                <w:tcPr>
                  <w:tcW w:w="1126" w:type="dxa"/>
                </w:tcPr>
                <w:p w14:paraId="3125BE59" w14:textId="77777777" w:rsidR="007F379B" w:rsidRDefault="007F379B" w:rsidP="007F379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13%</w:t>
                  </w:r>
                </w:p>
              </w:tc>
            </w:tr>
          </w:tbl>
          <w:p w14:paraId="29BB4D8D" w14:textId="77777777" w:rsidR="007F379B" w:rsidRPr="00E77937" w:rsidRDefault="007F379B" w:rsidP="00BA0456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AD75E" w14:textId="77777777" w:rsidR="007F379B" w:rsidRPr="006E4996" w:rsidRDefault="007F379B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7B6EB0" w14:textId="60C71A66" w:rsidR="006E4996" w:rsidRDefault="006E4996" w:rsidP="00CA5A0E"/>
    <w:p w14:paraId="514CB5A3" w14:textId="08902164" w:rsidR="002C0AC7" w:rsidRDefault="002C0AC7" w:rsidP="00CA5A0E"/>
    <w:p w14:paraId="1C5DBC3E" w14:textId="0650BD96" w:rsidR="00E32EEC" w:rsidRDefault="00E32EEC" w:rsidP="00CA5A0E"/>
    <w:p w14:paraId="6285C61B" w14:textId="3D6493F1" w:rsidR="00F07D75" w:rsidRDefault="00F07D75" w:rsidP="00CA5A0E"/>
    <w:p w14:paraId="568C643C" w14:textId="77777777" w:rsidR="00C318CF" w:rsidRDefault="00C318CF" w:rsidP="00CA5A0E"/>
    <w:p w14:paraId="5F963BFA" w14:textId="434DEF27" w:rsidR="00F07D75" w:rsidRDefault="00F07D75" w:rsidP="00CA5A0E"/>
    <w:p w14:paraId="1FDC750D" w14:textId="7A76E4C8" w:rsidR="00F07D75" w:rsidRDefault="00F07D75" w:rsidP="00CA5A0E"/>
    <w:p w14:paraId="7970F0B8" w14:textId="47CDC846" w:rsidR="00F07D75" w:rsidRDefault="00F07D75" w:rsidP="00CA5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50"/>
        <w:gridCol w:w="7353"/>
        <w:gridCol w:w="622"/>
      </w:tblGrid>
      <w:tr w:rsidR="00551210" w14:paraId="6B394F29" w14:textId="77777777" w:rsidTr="00170E92">
        <w:tc>
          <w:tcPr>
            <w:tcW w:w="93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EC431" w14:textId="446A0FE1" w:rsidR="00551210" w:rsidRDefault="00512BA4" w:rsidP="00551210"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AKTIWITEIT</w:t>
            </w:r>
            <w:r w:rsidR="00E32EE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</w:t>
            </w:r>
            <w:r w:rsidR="0055121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551210" w14:paraId="40A5B6AC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EBD0D" w14:textId="77777777" w:rsidR="00551210" w:rsidRDefault="00551210" w:rsidP="00170E92"/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75797" w14:textId="77777777" w:rsidR="00551210" w:rsidRDefault="00551210" w:rsidP="00170E92"/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81AB7" w14:textId="77777777" w:rsidR="00551210" w:rsidRDefault="00551210" w:rsidP="00170E92"/>
        </w:tc>
      </w:tr>
      <w:tr w:rsidR="00551210" w14:paraId="1627B5AA" w14:textId="77777777" w:rsidTr="00170E92">
        <w:tc>
          <w:tcPr>
            <w:tcW w:w="93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DB64F" w14:textId="4AE6FD06" w:rsidR="00551210" w:rsidRDefault="00551210" w:rsidP="00170E92"/>
        </w:tc>
      </w:tr>
      <w:tr w:rsidR="00551210" w14:paraId="289624DB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100BF" w14:textId="77777777" w:rsidR="00551210" w:rsidRDefault="00551210" w:rsidP="00170E92"/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64586" w14:textId="77777777" w:rsidR="00551210" w:rsidRDefault="00551210" w:rsidP="00170E92"/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610FA" w14:textId="77777777" w:rsidR="00551210" w:rsidRDefault="00551210" w:rsidP="00170E92"/>
        </w:tc>
      </w:tr>
      <w:tr w:rsidR="00551210" w14:paraId="7A9C7241" w14:textId="77777777" w:rsidTr="00F07D75">
        <w:trPr>
          <w:trHeight w:val="60"/>
        </w:trPr>
        <w:tc>
          <w:tcPr>
            <w:tcW w:w="8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0BDD4" w14:textId="1C14F270" w:rsidR="00551210" w:rsidRDefault="00512BA4" w:rsidP="00170E92">
            <w:r>
              <w:rPr>
                <w:rFonts w:ascii="Arial" w:hAnsi="Arial" w:cs="Arial"/>
                <w:b/>
                <w:bCs/>
                <w:sz w:val="24"/>
                <w:szCs w:val="24"/>
              </w:rPr>
              <w:t>GEVRA</w:t>
            </w:r>
            <w:r w:rsidR="00551210" w:rsidRPr="00E0660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F2071" w14:textId="77777777" w:rsidR="00551210" w:rsidRDefault="00551210" w:rsidP="00170E92"/>
        </w:tc>
      </w:tr>
      <w:tr w:rsidR="00551210" w14:paraId="41893FDB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81455" w14:textId="77777777" w:rsidR="00551210" w:rsidRDefault="00551210" w:rsidP="00170E92"/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0F04D" w14:textId="77777777" w:rsidR="00551210" w:rsidRDefault="00551210" w:rsidP="00170E92"/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F7145" w14:textId="77777777" w:rsidR="00551210" w:rsidRDefault="00551210" w:rsidP="00170E92"/>
        </w:tc>
      </w:tr>
      <w:tr w:rsidR="00551210" w14:paraId="1230D668" w14:textId="77777777" w:rsidTr="00F07D75">
        <w:tc>
          <w:tcPr>
            <w:tcW w:w="8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37B97" w14:textId="67908F15" w:rsidR="00551210" w:rsidRPr="006E4996" w:rsidRDefault="00C318CF" w:rsidP="00C318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kommentaar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2020: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93131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4FE46970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E10B2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3705B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A17EC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7DDB4021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CA14" w14:textId="4601D5F1" w:rsidR="00551210" w:rsidRPr="006E4996" w:rsidRDefault="00E32EEC" w:rsidP="00E32E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51210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E1352" w14:textId="1BA25F82" w:rsidR="00551210" w:rsidRPr="006E4996" w:rsidRDefault="00C318CF" w:rsidP="00C318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</w:t>
            </w:r>
            <w:r w:rsidR="00F07D75" w:rsidRPr="00F07D75">
              <w:rPr>
                <w:rFonts w:ascii="Arial" w:hAnsi="Arial" w:cs="Arial"/>
                <w:sz w:val="24"/>
                <w:szCs w:val="24"/>
              </w:rPr>
              <w:t>30 June 2019: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7F128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D75" w14:paraId="48911359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A65E3" w14:textId="77777777" w:rsidR="00F07D75" w:rsidRDefault="00F07D75" w:rsidP="00E32E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38B08" w14:textId="77777777" w:rsidR="00F07D75" w:rsidRPr="00F07D75" w:rsidRDefault="00F07D7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99C61" w14:textId="77777777" w:rsidR="00F07D75" w:rsidRPr="006E4996" w:rsidRDefault="00F07D7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D75" w14:paraId="4D26A925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DCFCD" w14:textId="77777777" w:rsidR="00F07D75" w:rsidRDefault="00F07D75" w:rsidP="00F0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3168C" w14:textId="31612EFE" w:rsidR="00F07D75" w:rsidRPr="00F07D75" w:rsidRDefault="00F07D75" w:rsidP="00F07D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7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9EB60" w14:textId="609540CD" w:rsidR="00F07D75" w:rsidRPr="00F07D75" w:rsidRDefault="00C318CF" w:rsidP="00C318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Vuurproefverhouding</w:t>
            </w:r>
            <w:proofErr w:type="spellEnd"/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79E0A" w14:textId="77777777" w:rsidR="00F07D75" w:rsidRPr="006E4996" w:rsidRDefault="00F07D75" w:rsidP="00F07D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D75" w14:paraId="5C338898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6E704" w14:textId="77777777" w:rsidR="00F07D75" w:rsidRDefault="00F07D75" w:rsidP="00F0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9634F" w14:textId="31BF97E9" w:rsidR="00F07D75" w:rsidRDefault="00F07D75" w:rsidP="00F07D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7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3CC40" w14:textId="19D02C10" w:rsidR="00F07D75" w:rsidRPr="00F07D75" w:rsidRDefault="00C318CF" w:rsidP="00C318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Ekwiteit</w:t>
            </w:r>
            <w:r w:rsidR="007C30B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verhouding</w:t>
            </w:r>
            <w:proofErr w:type="spellEnd"/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FAB83" w14:textId="77777777" w:rsidR="00F07D75" w:rsidRPr="006E4996" w:rsidRDefault="00F07D75" w:rsidP="00F07D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D75" w14:paraId="5B6E1475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1635B" w14:textId="77777777" w:rsidR="00F07D75" w:rsidRDefault="00F07D75" w:rsidP="00F0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D9372" w14:textId="04452685" w:rsidR="00F07D75" w:rsidRDefault="00F07D75" w:rsidP="00F07D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7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E39C7" w14:textId="0051453E" w:rsidR="00F07D75" w:rsidRPr="00F07D75" w:rsidRDefault="00F07D75" w:rsidP="007C30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15C0">
              <w:rPr>
                <w:rFonts w:ascii="Arial" w:hAnsi="Arial" w:cs="Arial"/>
                <w:sz w:val="24"/>
                <w:szCs w:val="24"/>
              </w:rPr>
              <w:t>Per</w:t>
            </w:r>
            <w:r w:rsidR="00C318CF">
              <w:rPr>
                <w:rFonts w:ascii="Arial" w:hAnsi="Arial" w:cs="Arial"/>
                <w:sz w:val="24"/>
                <w:szCs w:val="24"/>
              </w:rPr>
              <w:t>sentasie</w:t>
            </w:r>
            <w:proofErr w:type="spellEnd"/>
            <w:r w:rsidR="00C318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318CF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="00C318CF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="00C318CF">
              <w:rPr>
                <w:rFonts w:ascii="Arial" w:hAnsi="Arial" w:cs="Arial"/>
                <w:sz w:val="24"/>
                <w:szCs w:val="24"/>
              </w:rPr>
              <w:t>gemid</w:t>
            </w:r>
            <w:r w:rsidR="007C30B2">
              <w:rPr>
                <w:rFonts w:ascii="Arial" w:hAnsi="Arial" w:cs="Arial"/>
                <w:sz w:val="24"/>
                <w:szCs w:val="24"/>
              </w:rPr>
              <w:t>d</w:t>
            </w:r>
            <w:r w:rsidR="00C318CF">
              <w:rPr>
                <w:rFonts w:ascii="Arial" w:hAnsi="Arial" w:cs="Arial"/>
                <w:sz w:val="24"/>
                <w:szCs w:val="24"/>
              </w:rPr>
              <w:t>elde</w:t>
            </w:r>
            <w:proofErr w:type="spellEnd"/>
            <w:r w:rsidR="00C318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318CF">
              <w:rPr>
                <w:rFonts w:ascii="Arial" w:hAnsi="Arial" w:cs="Arial"/>
                <w:sz w:val="24"/>
                <w:szCs w:val="24"/>
              </w:rPr>
              <w:t>ekwiteit</w:t>
            </w:r>
            <w:proofErr w:type="spellEnd"/>
            <w:r w:rsidR="00C318CF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="00C318CF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B7E6E" w14:textId="77777777" w:rsidR="00F07D75" w:rsidRPr="006E4996" w:rsidRDefault="00F07D75" w:rsidP="00F07D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D75" w14:paraId="3E0F987D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CAA3E" w14:textId="77777777" w:rsidR="00F07D75" w:rsidRDefault="00F07D75" w:rsidP="00E32E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BC71E" w14:textId="77777777" w:rsidR="00F07D75" w:rsidRPr="00F07D75" w:rsidRDefault="00F07D7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2A562" w14:textId="77777777" w:rsidR="00F07D75" w:rsidRPr="006E4996" w:rsidRDefault="00F07D7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8CF" w14:paraId="799F95C1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81F75" w14:textId="3C0AE8B7" w:rsidR="00C318CF" w:rsidRPr="006E4996" w:rsidRDefault="00C318CF" w:rsidP="00C318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BB3E2" w14:textId="2579DC69" w:rsidR="00C318CF" w:rsidRPr="00C318CF" w:rsidRDefault="00C318CF" w:rsidP="00C318CF">
            <w:pPr>
              <w:rPr>
                <w:rFonts w:ascii="Arial" w:hAnsi="Arial" w:cs="Arial"/>
                <w:sz w:val="24"/>
                <w:szCs w:val="24"/>
              </w:rPr>
            </w:pPr>
            <w:r w:rsidRPr="00C318CF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bly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likiditeit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vennootskap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het.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DRIE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hul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stelling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staaf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0998D" w14:textId="77777777" w:rsidR="00C318CF" w:rsidRPr="006E4996" w:rsidRDefault="00C318CF" w:rsidP="00C318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8CF" w14:paraId="5F70E63E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6DDD5" w14:textId="77777777" w:rsidR="00C318CF" w:rsidRDefault="00C318CF" w:rsidP="00C318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8E6E1" w14:textId="77777777" w:rsidR="00C318CF" w:rsidRPr="00C318CF" w:rsidRDefault="00C318CF" w:rsidP="00C318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E2FEA" w14:textId="77777777" w:rsidR="00C318CF" w:rsidRPr="006E4996" w:rsidRDefault="00C318CF" w:rsidP="00C318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8CF" w14:paraId="7CDEFF74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0FDA7" w14:textId="7B2C2A90" w:rsidR="00C318CF" w:rsidRPr="006E4996" w:rsidRDefault="00C318CF" w:rsidP="00C318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FE947" w14:textId="704BD05A" w:rsidR="00C318CF" w:rsidRPr="00C318CF" w:rsidRDefault="00C318CF" w:rsidP="00C318CF">
            <w:pPr>
              <w:rPr>
                <w:rFonts w:ascii="Arial" w:hAnsi="Arial" w:cs="Arial"/>
                <w:sz w:val="24"/>
                <w:szCs w:val="24"/>
              </w:rPr>
            </w:pPr>
            <w:r w:rsidRPr="00C318CF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besluit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om die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lening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gedurende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huidige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boekjaar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verhoog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TWEE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wat relevant is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hul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8CF">
              <w:rPr>
                <w:rFonts w:ascii="Arial" w:hAnsi="Arial" w:cs="Arial"/>
                <w:sz w:val="24"/>
                <w:szCs w:val="24"/>
              </w:rPr>
              <w:t>besluit</w:t>
            </w:r>
            <w:proofErr w:type="spellEnd"/>
            <w:r w:rsidRPr="00C318CF">
              <w:rPr>
                <w:rFonts w:ascii="Arial" w:hAnsi="Arial" w:cs="Arial"/>
                <w:sz w:val="24"/>
                <w:szCs w:val="24"/>
              </w:rPr>
              <w:t>.</w:t>
            </w:r>
            <w:r w:rsidR="003235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2359A" w:rsidRPr="0032359A">
              <w:rPr>
                <w:rFonts w:ascii="Arial" w:hAnsi="Arial" w:cs="Arial"/>
                <w:sz w:val="24"/>
                <w:szCs w:val="24"/>
              </w:rPr>
              <w:t>Verduidelik</w:t>
            </w:r>
            <w:proofErr w:type="spellEnd"/>
            <w:r w:rsidR="0032359A" w:rsidRPr="003235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2359A" w:rsidRPr="0032359A">
              <w:rPr>
                <w:rFonts w:ascii="Arial" w:hAnsi="Arial" w:cs="Arial"/>
                <w:sz w:val="24"/>
                <w:szCs w:val="24"/>
              </w:rPr>
              <w:t>waarom</w:t>
            </w:r>
            <w:proofErr w:type="spellEnd"/>
            <w:r w:rsidR="0032359A" w:rsidRPr="003235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2359A" w:rsidRPr="0032359A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="0032359A" w:rsidRPr="0032359A">
              <w:rPr>
                <w:rFonts w:ascii="Arial" w:hAnsi="Arial" w:cs="Arial"/>
                <w:sz w:val="24"/>
                <w:szCs w:val="24"/>
              </w:rPr>
              <w:t xml:space="preserve"> 'n </w:t>
            </w:r>
            <w:proofErr w:type="spellStart"/>
            <w:r w:rsidR="0032359A" w:rsidRPr="0032359A">
              <w:rPr>
                <w:rFonts w:ascii="Arial" w:hAnsi="Arial" w:cs="Arial"/>
                <w:sz w:val="24"/>
                <w:szCs w:val="24"/>
              </w:rPr>
              <w:t>wyse</w:t>
            </w:r>
            <w:proofErr w:type="spellEnd"/>
            <w:r w:rsidR="0032359A" w:rsidRPr="003235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2359A" w:rsidRPr="0032359A">
              <w:rPr>
                <w:rFonts w:ascii="Arial" w:hAnsi="Arial" w:cs="Arial"/>
                <w:sz w:val="24"/>
                <w:szCs w:val="24"/>
              </w:rPr>
              <w:t>besluit</w:t>
            </w:r>
            <w:proofErr w:type="spellEnd"/>
            <w:r w:rsidR="0032359A" w:rsidRPr="0032359A">
              <w:rPr>
                <w:rFonts w:ascii="Arial" w:hAnsi="Arial" w:cs="Arial"/>
                <w:sz w:val="24"/>
                <w:szCs w:val="24"/>
              </w:rPr>
              <w:t xml:space="preserve"> was of </w:t>
            </w:r>
            <w:proofErr w:type="spellStart"/>
            <w:r w:rsidR="0032359A" w:rsidRPr="0032359A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="0032359A" w:rsidRPr="003235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51B23" w14:textId="77777777" w:rsidR="00C318CF" w:rsidRPr="006E4996" w:rsidRDefault="00C318CF" w:rsidP="00C318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8CF" w14:paraId="13053F52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02E73" w14:textId="77777777" w:rsidR="00C318CF" w:rsidRDefault="00C318CF" w:rsidP="00C318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2C94B" w14:textId="7FB0199B" w:rsidR="00C318CF" w:rsidRPr="00C318CF" w:rsidRDefault="00C318CF" w:rsidP="00C318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12215" w14:textId="77777777" w:rsidR="00C318CF" w:rsidRPr="006E4996" w:rsidRDefault="00C318CF" w:rsidP="00C318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8CF" w14:paraId="7AEC4439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AFB02" w14:textId="65BBDD52" w:rsidR="00C318CF" w:rsidRPr="006E4996" w:rsidRDefault="00C318CF" w:rsidP="00C318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C2490" w14:textId="757869A6" w:rsidR="00C318CF" w:rsidRPr="006E4996" w:rsidRDefault="0032359A" w:rsidP="00C318CF">
            <w:pPr>
              <w:rPr>
                <w:rFonts w:ascii="Arial" w:hAnsi="Arial" w:cs="Arial"/>
                <w:sz w:val="24"/>
                <w:szCs w:val="24"/>
              </w:rPr>
            </w:pPr>
            <w:r w:rsidRPr="0032359A">
              <w:rPr>
                <w:rFonts w:ascii="Arial" w:hAnsi="Arial" w:cs="Arial"/>
                <w:sz w:val="24"/>
                <w:szCs w:val="24"/>
              </w:rPr>
              <w:t xml:space="preserve">Moet die </w:t>
            </w:r>
            <w:proofErr w:type="spellStart"/>
            <w:r w:rsidRPr="0032359A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3235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359A">
              <w:rPr>
                <w:rFonts w:ascii="Arial" w:hAnsi="Arial" w:cs="Arial"/>
                <w:sz w:val="24"/>
                <w:szCs w:val="24"/>
              </w:rPr>
              <w:t>tevrede</w:t>
            </w:r>
            <w:proofErr w:type="spellEnd"/>
            <w:r w:rsidRPr="0032359A">
              <w:rPr>
                <w:rFonts w:ascii="Arial" w:hAnsi="Arial" w:cs="Arial"/>
                <w:sz w:val="24"/>
                <w:szCs w:val="24"/>
              </w:rPr>
              <w:t xml:space="preserve"> wees met die </w:t>
            </w:r>
            <w:proofErr w:type="spellStart"/>
            <w:r w:rsidRPr="0032359A">
              <w:rPr>
                <w:rFonts w:ascii="Arial" w:hAnsi="Arial" w:cs="Arial"/>
                <w:sz w:val="24"/>
                <w:szCs w:val="24"/>
              </w:rPr>
              <w:t>persentasie</w:t>
            </w:r>
            <w:proofErr w:type="spellEnd"/>
            <w:r w:rsidRPr="003235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359A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32359A"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 w:rsidRPr="0032359A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emiddelde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ekwiteit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venn</w:t>
            </w:r>
            <w:r w:rsidRPr="0032359A">
              <w:rPr>
                <w:rFonts w:ascii="Arial" w:hAnsi="Arial" w:cs="Arial"/>
                <w:sz w:val="24"/>
                <w:szCs w:val="24"/>
              </w:rPr>
              <w:t>ot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32359A"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Pr="0032359A">
              <w:rPr>
                <w:rFonts w:ascii="Arial" w:hAnsi="Arial" w:cs="Arial"/>
                <w:sz w:val="24"/>
                <w:szCs w:val="24"/>
              </w:rPr>
              <w:t>Noem</w:t>
            </w:r>
            <w:proofErr w:type="spellEnd"/>
            <w:r w:rsidRPr="0032359A">
              <w:rPr>
                <w:rFonts w:ascii="Arial" w:hAnsi="Arial" w:cs="Arial"/>
                <w:sz w:val="24"/>
                <w:szCs w:val="24"/>
              </w:rPr>
              <w:t xml:space="preserve"> TWEE </w:t>
            </w:r>
            <w:proofErr w:type="spellStart"/>
            <w:r w:rsidRPr="0032359A">
              <w:rPr>
                <w:rFonts w:ascii="Arial" w:hAnsi="Arial" w:cs="Arial"/>
                <w:sz w:val="24"/>
                <w:szCs w:val="24"/>
              </w:rPr>
              <w:t>punte</w:t>
            </w:r>
            <w:proofErr w:type="spellEnd"/>
            <w:r w:rsidRPr="0032359A">
              <w:rPr>
                <w:rFonts w:ascii="Arial" w:hAnsi="Arial" w:cs="Arial"/>
                <w:sz w:val="24"/>
                <w:szCs w:val="24"/>
              </w:rPr>
              <w:t xml:space="preserve"> om u </w:t>
            </w:r>
            <w:proofErr w:type="spellStart"/>
            <w:r w:rsidRPr="0032359A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Pr="003235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359A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3235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359A">
              <w:rPr>
                <w:rFonts w:ascii="Arial" w:hAnsi="Arial" w:cs="Arial"/>
                <w:sz w:val="24"/>
                <w:szCs w:val="24"/>
              </w:rPr>
              <w:t>staaf</w:t>
            </w:r>
            <w:proofErr w:type="spellEnd"/>
            <w:r w:rsidRPr="003235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381EE" w14:textId="77777777" w:rsidR="00C318CF" w:rsidRPr="006E4996" w:rsidRDefault="00C318CF" w:rsidP="00C318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D75" w14:paraId="13CAE45E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9D6E3" w14:textId="77777777" w:rsidR="00F07D75" w:rsidRDefault="00F07D75" w:rsidP="00F0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57C9C" w14:textId="77777777" w:rsidR="00F07D75" w:rsidRPr="004B3B20" w:rsidRDefault="00F07D75" w:rsidP="00F0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A44B7" w14:textId="77777777" w:rsidR="00F07D75" w:rsidRPr="006E4996" w:rsidRDefault="00F07D75" w:rsidP="00F07D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29E55B5F" w14:textId="77777777" w:rsidTr="00F07D75">
        <w:tc>
          <w:tcPr>
            <w:tcW w:w="8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7CDFF" w14:textId="7355E1E4" w:rsidR="00551210" w:rsidRPr="00537325" w:rsidRDefault="00512BA4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INLIGTING</w:t>
            </w:r>
            <w:r w:rsidR="0055121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68B93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663A2454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F249A" w14:textId="77777777" w:rsidR="00551210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C00AA" w14:textId="77777777" w:rsidR="00551210" w:rsidRPr="00537325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22FA2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1878428F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0997C" w14:textId="77777777" w:rsidR="00551210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D0443" w14:textId="470EFDED" w:rsidR="00551210" w:rsidRPr="00537325" w:rsidRDefault="0032359A" w:rsidP="003235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nettowins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beloop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07D75" w:rsidRPr="00F07D75">
              <w:rPr>
                <w:rFonts w:ascii="Arial" w:hAnsi="Arial" w:cs="Arial"/>
                <w:sz w:val="24"/>
                <w:szCs w:val="24"/>
              </w:rPr>
              <w:t xml:space="preserve"> R920 250.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94C7E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3C04C84B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E380C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8F298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FB4B8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2EE4F50F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66580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0882F" w14:textId="7496057B" w:rsidR="00551210" w:rsidRPr="00F07D75" w:rsidRDefault="0032359A" w:rsidP="0032359A">
            <w:pPr>
              <w:tabs>
                <w:tab w:val="left" w:pos="108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UITTREKSEL VAN DIE BALANSSTAAT OP </w:t>
            </w:r>
            <w:r w:rsidR="00F07D75" w:rsidRPr="00F07D75">
              <w:rPr>
                <w:rFonts w:ascii="Arial" w:hAnsi="Arial" w:cs="Arial"/>
                <w:b/>
                <w:sz w:val="24"/>
                <w:szCs w:val="24"/>
              </w:rPr>
              <w:t>ON 30 JUN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F07D75" w:rsidRPr="00F07D75">
              <w:rPr>
                <w:rFonts w:ascii="Arial" w:hAnsi="Arial" w:cs="Arial"/>
                <w:b/>
                <w:sz w:val="24"/>
                <w:szCs w:val="24"/>
              </w:rPr>
              <w:t>E: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5651D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3729F142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A0D07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49"/>
              <w:gridCol w:w="1601"/>
              <w:gridCol w:w="1527"/>
            </w:tblGrid>
            <w:tr w:rsidR="00F07D75" w14:paraId="74D14DED" w14:textId="77777777" w:rsidTr="00F07D75">
              <w:tc>
                <w:tcPr>
                  <w:tcW w:w="4763" w:type="dxa"/>
                </w:tcPr>
                <w:p w14:paraId="0FBBA777" w14:textId="77777777" w:rsidR="00F07D75" w:rsidRDefault="00F07D75" w:rsidP="00F07D75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14:paraId="2D143F66" w14:textId="77777777" w:rsidR="00F07D75" w:rsidRPr="00DF3CC4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3CC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32" w:type="dxa"/>
                </w:tcPr>
                <w:p w14:paraId="7CD0E43F" w14:textId="77777777" w:rsidR="00F07D75" w:rsidRPr="00DF3CC4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3CC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</w:tr>
            <w:tr w:rsidR="00F07D75" w14:paraId="080FF71D" w14:textId="77777777" w:rsidTr="00F07D75">
              <w:tc>
                <w:tcPr>
                  <w:tcW w:w="4763" w:type="dxa"/>
                </w:tcPr>
                <w:p w14:paraId="1CA785D8" w14:textId="1B47CEDF" w:rsidR="00F07D75" w:rsidRDefault="0032359A" w:rsidP="0032359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Vaste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bates </w:t>
                  </w:r>
                  <w:r w:rsidR="00F07D75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drawaarde</w:t>
                  </w:r>
                  <w:proofErr w:type="spellEnd"/>
                  <w:r w:rsidR="00F07D75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06" w:type="dxa"/>
                </w:tcPr>
                <w:p w14:paraId="61C675F9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8 710 475</w:t>
                  </w:r>
                </w:p>
              </w:tc>
              <w:tc>
                <w:tcPr>
                  <w:tcW w:w="1532" w:type="dxa"/>
                </w:tcPr>
                <w:p w14:paraId="15A8CEBD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7 341 650</w:t>
                  </w:r>
                </w:p>
              </w:tc>
            </w:tr>
            <w:tr w:rsidR="00F07D75" w14:paraId="46E7F91C" w14:textId="77777777" w:rsidTr="00F07D75">
              <w:tc>
                <w:tcPr>
                  <w:tcW w:w="4763" w:type="dxa"/>
                </w:tcPr>
                <w:p w14:paraId="6787CDD4" w14:textId="0535F6D6" w:rsidR="00F07D75" w:rsidRDefault="0032359A" w:rsidP="0032359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Vaste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deposito</w:t>
                  </w:r>
                  <w:proofErr w:type="spellEnd"/>
                  <w:r w:rsidR="00F07D75">
                    <w:rPr>
                      <w:rFonts w:ascii="Arial" w:hAnsi="Arial" w:cs="Arial"/>
                      <w:sz w:val="24"/>
                      <w:szCs w:val="24"/>
                    </w:rPr>
                    <w:t xml:space="preserve"> (Keri Bank)</w:t>
                  </w:r>
                </w:p>
              </w:tc>
              <w:tc>
                <w:tcPr>
                  <w:tcW w:w="1606" w:type="dxa"/>
                </w:tcPr>
                <w:p w14:paraId="5FF023FE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125 000</w:t>
                  </w:r>
                </w:p>
              </w:tc>
              <w:tc>
                <w:tcPr>
                  <w:tcW w:w="1532" w:type="dxa"/>
                </w:tcPr>
                <w:p w14:paraId="1AA1A948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190 000</w:t>
                  </w:r>
                </w:p>
              </w:tc>
            </w:tr>
            <w:tr w:rsidR="00F07D75" w14:paraId="698FE5A7" w14:textId="77777777" w:rsidTr="00F07D75">
              <w:tc>
                <w:tcPr>
                  <w:tcW w:w="4763" w:type="dxa"/>
                </w:tcPr>
                <w:p w14:paraId="4C4C8BBA" w14:textId="5B5D820B" w:rsidR="00F07D75" w:rsidRDefault="0032359A" w:rsidP="0032359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BEDRYFSBATES</w:t>
                  </w:r>
                </w:p>
              </w:tc>
              <w:tc>
                <w:tcPr>
                  <w:tcW w:w="1606" w:type="dxa"/>
                </w:tcPr>
                <w:p w14:paraId="2F992F45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507 500</w:t>
                  </w:r>
                </w:p>
              </w:tc>
              <w:tc>
                <w:tcPr>
                  <w:tcW w:w="1532" w:type="dxa"/>
                </w:tcPr>
                <w:p w14:paraId="22B73599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228 000</w:t>
                  </w:r>
                </w:p>
              </w:tc>
            </w:tr>
            <w:tr w:rsidR="00F07D75" w14:paraId="224847A8" w14:textId="77777777" w:rsidTr="00F07D75">
              <w:tc>
                <w:tcPr>
                  <w:tcW w:w="4763" w:type="dxa"/>
                </w:tcPr>
                <w:p w14:paraId="506A24EA" w14:textId="1CAEFEE3" w:rsidR="00F07D75" w:rsidRDefault="0032359A" w:rsidP="0032359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Voorrade</w:t>
                  </w:r>
                  <w:proofErr w:type="spellEnd"/>
                </w:p>
              </w:tc>
              <w:tc>
                <w:tcPr>
                  <w:tcW w:w="1606" w:type="dxa"/>
                </w:tcPr>
                <w:p w14:paraId="1316F868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282 000</w:t>
                  </w:r>
                </w:p>
              </w:tc>
              <w:tc>
                <w:tcPr>
                  <w:tcW w:w="1532" w:type="dxa"/>
                </w:tcPr>
                <w:p w14:paraId="734467A0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140 750</w:t>
                  </w:r>
                </w:p>
              </w:tc>
            </w:tr>
            <w:tr w:rsidR="00F07D75" w14:paraId="3532FE5B" w14:textId="77777777" w:rsidTr="00F07D75">
              <w:tc>
                <w:tcPr>
                  <w:tcW w:w="4763" w:type="dxa"/>
                </w:tcPr>
                <w:p w14:paraId="49F1CC7A" w14:textId="2E232B30" w:rsidR="00F07D75" w:rsidRDefault="0032359A" w:rsidP="0032359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Handels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ander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ontvangbares</w:t>
                  </w:r>
                  <w:proofErr w:type="spellEnd"/>
                </w:p>
              </w:tc>
              <w:tc>
                <w:tcPr>
                  <w:tcW w:w="1606" w:type="dxa"/>
                </w:tcPr>
                <w:p w14:paraId="5C3E32FE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123 000</w:t>
                  </w:r>
                </w:p>
              </w:tc>
              <w:tc>
                <w:tcPr>
                  <w:tcW w:w="1532" w:type="dxa"/>
                </w:tcPr>
                <w:p w14:paraId="59372FD6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83 500</w:t>
                  </w:r>
                </w:p>
              </w:tc>
            </w:tr>
            <w:tr w:rsidR="00F07D75" w14:paraId="14A1A1A0" w14:textId="77777777" w:rsidTr="00F07D75">
              <w:tc>
                <w:tcPr>
                  <w:tcW w:w="4763" w:type="dxa"/>
                </w:tcPr>
                <w:p w14:paraId="0054CC31" w14:textId="1AF0FC5A" w:rsidR="00F07D75" w:rsidRDefault="0032359A" w:rsidP="00F07D75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Kontant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kontantekwivalente</w:t>
                  </w:r>
                  <w:proofErr w:type="spellEnd"/>
                </w:p>
              </w:tc>
              <w:tc>
                <w:tcPr>
                  <w:tcW w:w="1606" w:type="dxa"/>
                </w:tcPr>
                <w:p w14:paraId="502A3331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102 500</w:t>
                  </w:r>
                </w:p>
              </w:tc>
              <w:tc>
                <w:tcPr>
                  <w:tcW w:w="1532" w:type="dxa"/>
                </w:tcPr>
                <w:p w14:paraId="7DFAABE6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3 750</w:t>
                  </w:r>
                </w:p>
              </w:tc>
            </w:tr>
            <w:tr w:rsidR="00F07D75" w14:paraId="26426D96" w14:textId="77777777" w:rsidTr="00F07D75">
              <w:tc>
                <w:tcPr>
                  <w:tcW w:w="4763" w:type="dxa"/>
                </w:tcPr>
                <w:p w14:paraId="17C22F66" w14:textId="110F6969" w:rsidR="00F07D75" w:rsidRDefault="0032359A" w:rsidP="0032359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EKWITEIT VAN VENNOTE</w:t>
                  </w:r>
                </w:p>
              </w:tc>
              <w:tc>
                <w:tcPr>
                  <w:tcW w:w="1606" w:type="dxa"/>
                </w:tcPr>
                <w:p w14:paraId="0FA11F58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5 025 375</w:t>
                  </w:r>
                </w:p>
              </w:tc>
              <w:tc>
                <w:tcPr>
                  <w:tcW w:w="1532" w:type="dxa"/>
                </w:tcPr>
                <w:p w14:paraId="333C2ACB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4 770 000</w:t>
                  </w:r>
                </w:p>
              </w:tc>
            </w:tr>
            <w:tr w:rsidR="00F07D75" w14:paraId="72EE6D1D" w14:textId="77777777" w:rsidTr="00F07D75">
              <w:tc>
                <w:tcPr>
                  <w:tcW w:w="4763" w:type="dxa"/>
                </w:tcPr>
                <w:p w14:paraId="5D72E40A" w14:textId="380E076C" w:rsidR="00F07D75" w:rsidRDefault="0032359A" w:rsidP="0032359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 w:rsidR="00F07D75">
                    <w:rPr>
                      <w:rFonts w:ascii="Arial" w:hAnsi="Arial" w:cs="Arial"/>
                      <w:sz w:val="24"/>
                      <w:szCs w:val="24"/>
                    </w:rPr>
                    <w:t>: Sizwe</w:t>
                  </w:r>
                </w:p>
              </w:tc>
              <w:tc>
                <w:tcPr>
                  <w:tcW w:w="1606" w:type="dxa"/>
                </w:tcPr>
                <w:p w14:paraId="1BA33797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2 500 000</w:t>
                  </w:r>
                </w:p>
              </w:tc>
              <w:tc>
                <w:tcPr>
                  <w:tcW w:w="1532" w:type="dxa"/>
                </w:tcPr>
                <w:p w14:paraId="5F985B2B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2 000 000</w:t>
                  </w:r>
                </w:p>
              </w:tc>
            </w:tr>
            <w:tr w:rsidR="00F07D75" w14:paraId="55C987CE" w14:textId="77777777" w:rsidTr="00F07D75">
              <w:tc>
                <w:tcPr>
                  <w:tcW w:w="4763" w:type="dxa"/>
                </w:tcPr>
                <w:p w14:paraId="3FDCF256" w14:textId="34932518" w:rsidR="00F07D75" w:rsidRDefault="0032359A" w:rsidP="0032359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 w:rsidR="00F07D75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="00F07D75">
                    <w:rPr>
                      <w:rFonts w:ascii="Arial" w:hAnsi="Arial" w:cs="Arial"/>
                      <w:sz w:val="24"/>
                      <w:szCs w:val="24"/>
                    </w:rPr>
                    <w:t>Chwayita</w:t>
                  </w:r>
                  <w:proofErr w:type="spellEnd"/>
                </w:p>
              </w:tc>
              <w:tc>
                <w:tcPr>
                  <w:tcW w:w="1606" w:type="dxa"/>
                </w:tcPr>
                <w:p w14:paraId="1A49B060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2 500 000</w:t>
                  </w:r>
                </w:p>
              </w:tc>
              <w:tc>
                <w:tcPr>
                  <w:tcW w:w="1532" w:type="dxa"/>
                </w:tcPr>
                <w:p w14:paraId="18001244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2 500 000</w:t>
                  </w:r>
                </w:p>
              </w:tc>
            </w:tr>
            <w:tr w:rsidR="00F07D75" w14:paraId="3CBB7C73" w14:textId="77777777" w:rsidTr="00F07D75">
              <w:tc>
                <w:tcPr>
                  <w:tcW w:w="4763" w:type="dxa"/>
                </w:tcPr>
                <w:p w14:paraId="2F6BC028" w14:textId="206BAEED" w:rsidR="00F07D75" w:rsidRDefault="0032359A" w:rsidP="0032359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Privaatrekening</w:t>
                  </w:r>
                  <w:proofErr w:type="spellEnd"/>
                  <w:r w:rsidR="00F07D75">
                    <w:rPr>
                      <w:rFonts w:ascii="Arial" w:hAnsi="Arial" w:cs="Arial"/>
                      <w:sz w:val="24"/>
                      <w:szCs w:val="24"/>
                    </w:rPr>
                    <w:t>: Sizwe</w:t>
                  </w:r>
                </w:p>
              </w:tc>
              <w:tc>
                <w:tcPr>
                  <w:tcW w:w="1606" w:type="dxa"/>
                </w:tcPr>
                <w:p w14:paraId="53B77B99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10 375</w:t>
                  </w:r>
                </w:p>
              </w:tc>
              <w:tc>
                <w:tcPr>
                  <w:tcW w:w="1532" w:type="dxa"/>
                </w:tcPr>
                <w:p w14:paraId="410D77D8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150 000</w:t>
                  </w:r>
                </w:p>
              </w:tc>
            </w:tr>
            <w:tr w:rsidR="00F07D75" w14:paraId="42CBBE15" w14:textId="77777777" w:rsidTr="00F07D75">
              <w:tc>
                <w:tcPr>
                  <w:tcW w:w="4763" w:type="dxa"/>
                </w:tcPr>
                <w:p w14:paraId="7FA21F97" w14:textId="1120B27B" w:rsidR="00F07D75" w:rsidRDefault="0032359A" w:rsidP="0032359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Privaatrekening</w:t>
                  </w:r>
                  <w:proofErr w:type="spellEnd"/>
                  <w:r w:rsidR="00F07D75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="00F07D75">
                    <w:rPr>
                      <w:rFonts w:ascii="Arial" w:hAnsi="Arial" w:cs="Arial"/>
                      <w:sz w:val="24"/>
                      <w:szCs w:val="24"/>
                    </w:rPr>
                    <w:t>Chwayita</w:t>
                  </w:r>
                  <w:proofErr w:type="spellEnd"/>
                </w:p>
              </w:tc>
              <w:tc>
                <w:tcPr>
                  <w:tcW w:w="1606" w:type="dxa"/>
                </w:tcPr>
                <w:p w14:paraId="09A2DF91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15 000</w:t>
                  </w:r>
                </w:p>
              </w:tc>
              <w:tc>
                <w:tcPr>
                  <w:tcW w:w="1532" w:type="dxa"/>
                </w:tcPr>
                <w:p w14:paraId="48676CF5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120 000</w:t>
                  </w:r>
                </w:p>
              </w:tc>
            </w:tr>
            <w:tr w:rsidR="00F07D75" w14:paraId="555BB76C" w14:textId="77777777" w:rsidTr="00F07D75">
              <w:tc>
                <w:tcPr>
                  <w:tcW w:w="4763" w:type="dxa"/>
                </w:tcPr>
                <w:p w14:paraId="1D48059F" w14:textId="6DC2A03C" w:rsidR="00F07D75" w:rsidRDefault="00F07D75" w:rsidP="0032359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  <w:r w:rsidR="0032359A">
                    <w:rPr>
                      <w:rFonts w:ascii="Arial" w:hAnsi="Arial" w:cs="Arial"/>
                      <w:sz w:val="24"/>
                      <w:szCs w:val="24"/>
                    </w:rPr>
                    <w:t>ening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: PR Bank</w:t>
                  </w:r>
                </w:p>
              </w:tc>
              <w:tc>
                <w:tcPr>
                  <w:tcW w:w="1606" w:type="dxa"/>
                </w:tcPr>
                <w:p w14:paraId="6F0C5E01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4 000 000</w:t>
                  </w:r>
                </w:p>
              </w:tc>
              <w:tc>
                <w:tcPr>
                  <w:tcW w:w="1532" w:type="dxa"/>
                </w:tcPr>
                <w:p w14:paraId="487F43E0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2 250 000</w:t>
                  </w:r>
                </w:p>
              </w:tc>
            </w:tr>
            <w:tr w:rsidR="00F07D75" w14:paraId="0B48D978" w14:textId="77777777" w:rsidTr="00F07D75">
              <w:tc>
                <w:tcPr>
                  <w:tcW w:w="4763" w:type="dxa"/>
                </w:tcPr>
                <w:p w14:paraId="3A989C47" w14:textId="276598C5" w:rsidR="00F07D75" w:rsidRDefault="0032359A" w:rsidP="0032359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Handels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ander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betaalbares</w:t>
                  </w:r>
                  <w:proofErr w:type="spellEnd"/>
                </w:p>
              </w:tc>
              <w:tc>
                <w:tcPr>
                  <w:tcW w:w="1606" w:type="dxa"/>
                </w:tcPr>
                <w:p w14:paraId="0BB014CE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317 600</w:t>
                  </w:r>
                </w:p>
              </w:tc>
              <w:tc>
                <w:tcPr>
                  <w:tcW w:w="1532" w:type="dxa"/>
                </w:tcPr>
                <w:p w14:paraId="7D1AE179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700 000</w:t>
                  </w:r>
                </w:p>
              </w:tc>
            </w:tr>
            <w:tr w:rsidR="00F07D75" w14:paraId="05C85E55" w14:textId="77777777" w:rsidTr="00F07D75">
              <w:tc>
                <w:tcPr>
                  <w:tcW w:w="4763" w:type="dxa"/>
                </w:tcPr>
                <w:p w14:paraId="04CB8379" w14:textId="20EB9497" w:rsidR="00F07D75" w:rsidRDefault="00F07D75" w:rsidP="0032359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Bank</w:t>
                  </w:r>
                  <w:r w:rsidR="0032359A">
                    <w:rPr>
                      <w:rFonts w:ascii="Arial" w:hAnsi="Arial" w:cs="Arial"/>
                      <w:sz w:val="24"/>
                      <w:szCs w:val="24"/>
                    </w:rPr>
                    <w:t>oortrekking</w:t>
                  </w:r>
                  <w:proofErr w:type="spellEnd"/>
                </w:p>
              </w:tc>
              <w:tc>
                <w:tcPr>
                  <w:tcW w:w="1606" w:type="dxa"/>
                </w:tcPr>
                <w:p w14:paraId="0E7F7940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2" w:type="dxa"/>
                </w:tcPr>
                <w:p w14:paraId="4B5B39E2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79 300</w:t>
                  </w:r>
                </w:p>
              </w:tc>
            </w:tr>
          </w:tbl>
          <w:p w14:paraId="50DABCA2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36E43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29D75E1C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940A0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1172F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356D6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7645F215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21025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22937" w14:textId="5CA29CEA" w:rsidR="00551210" w:rsidRPr="00F07D75" w:rsidRDefault="00F07D75" w:rsidP="00BD0A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7D75">
              <w:rPr>
                <w:rFonts w:ascii="Arial" w:hAnsi="Arial" w:cs="Arial"/>
                <w:b/>
                <w:sz w:val="24"/>
                <w:szCs w:val="24"/>
              </w:rPr>
              <w:t>FINAN</w:t>
            </w:r>
            <w:r w:rsidR="00BD0A3A">
              <w:rPr>
                <w:rFonts w:ascii="Arial" w:hAnsi="Arial" w:cs="Arial"/>
                <w:b/>
                <w:sz w:val="24"/>
                <w:szCs w:val="24"/>
              </w:rPr>
              <w:t xml:space="preserve">SIËLE AANWYSERS OP </w:t>
            </w:r>
            <w:r w:rsidRPr="00F07D75">
              <w:rPr>
                <w:rFonts w:ascii="Arial" w:hAnsi="Arial" w:cs="Arial"/>
                <w:b/>
                <w:sz w:val="24"/>
                <w:szCs w:val="24"/>
              </w:rPr>
              <w:t>30 JUNE: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411A7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75120495" w14:textId="77777777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4F53B" w14:textId="77777777" w:rsidR="00551210" w:rsidRDefault="00551210" w:rsidP="00170E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9"/>
              <w:gridCol w:w="1324"/>
              <w:gridCol w:w="1324"/>
            </w:tblGrid>
            <w:tr w:rsidR="00564D95" w14:paraId="74AA63F9" w14:textId="77777777" w:rsidTr="00F07D75">
              <w:tc>
                <w:tcPr>
                  <w:tcW w:w="5305" w:type="dxa"/>
                </w:tcPr>
                <w:p w14:paraId="77C6A8DC" w14:textId="77777777" w:rsidR="00F07D75" w:rsidRDefault="00F07D75" w:rsidP="00F07D75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3" w:type="dxa"/>
                </w:tcPr>
                <w:p w14:paraId="1B490572" w14:textId="77777777" w:rsidR="00F07D75" w:rsidRPr="00DF3CC4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3CC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43" w:type="dxa"/>
                </w:tcPr>
                <w:p w14:paraId="5B62B443" w14:textId="77777777" w:rsidR="00F07D75" w:rsidRPr="00DF3CC4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3CC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</w:tr>
            <w:tr w:rsidR="00564D95" w14:paraId="5882460A" w14:textId="77777777" w:rsidTr="00F07D75">
              <w:tc>
                <w:tcPr>
                  <w:tcW w:w="5305" w:type="dxa"/>
                </w:tcPr>
                <w:p w14:paraId="47CA4E67" w14:textId="11352E16" w:rsidR="00F07D75" w:rsidRDefault="00BD0A3A" w:rsidP="00BD0A3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Bedryfskapitaalverhouding</w:t>
                  </w:r>
                  <w:proofErr w:type="spellEnd"/>
                </w:p>
              </w:tc>
              <w:tc>
                <w:tcPr>
                  <w:tcW w:w="1343" w:type="dxa"/>
                </w:tcPr>
                <w:p w14:paraId="372EA481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1.6 : 1</w:t>
                  </w:r>
                </w:p>
              </w:tc>
              <w:tc>
                <w:tcPr>
                  <w:tcW w:w="1343" w:type="dxa"/>
                </w:tcPr>
                <w:p w14:paraId="1369AF99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0.3 : 1</w:t>
                  </w:r>
                </w:p>
              </w:tc>
            </w:tr>
            <w:tr w:rsidR="00564D95" w14:paraId="6DBCC080" w14:textId="77777777" w:rsidTr="00F07D75">
              <w:tc>
                <w:tcPr>
                  <w:tcW w:w="5305" w:type="dxa"/>
                </w:tcPr>
                <w:p w14:paraId="18C5D616" w14:textId="6A5F6480" w:rsidR="00F07D75" w:rsidRDefault="00BD0A3A" w:rsidP="00BD0A3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Vuurproefverhouding</w:t>
                  </w:r>
                  <w:proofErr w:type="spellEnd"/>
                </w:p>
              </w:tc>
              <w:tc>
                <w:tcPr>
                  <w:tcW w:w="1343" w:type="dxa"/>
                </w:tcPr>
                <w:p w14:paraId="78B2C568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343" w:type="dxa"/>
                </w:tcPr>
                <w:p w14:paraId="7D4C288E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0.1 : 1</w:t>
                  </w:r>
                </w:p>
              </w:tc>
            </w:tr>
            <w:tr w:rsidR="00564D95" w14:paraId="26BE3361" w14:textId="77777777" w:rsidTr="00F07D75">
              <w:tc>
                <w:tcPr>
                  <w:tcW w:w="5305" w:type="dxa"/>
                </w:tcPr>
                <w:p w14:paraId="7D31E482" w14:textId="7536BDA1" w:rsidR="00F07D75" w:rsidRDefault="00BD0A3A" w:rsidP="00BD0A3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Voorraadomsetsnelheid</w:t>
                  </w:r>
                  <w:proofErr w:type="spellEnd"/>
                </w:p>
              </w:tc>
              <w:tc>
                <w:tcPr>
                  <w:tcW w:w="1343" w:type="dxa"/>
                </w:tcPr>
                <w:p w14:paraId="7E1852B9" w14:textId="7C4989E8" w:rsidR="00F07D75" w:rsidRDefault="00F07D75" w:rsidP="00564D9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564D95">
                    <w:rPr>
                      <w:rFonts w:ascii="Arial" w:hAnsi="Arial" w:cs="Arial"/>
                      <w:sz w:val="24"/>
                      <w:szCs w:val="24"/>
                    </w:rPr>
                    <w:t xml:space="preserve">.5 </w:t>
                  </w:r>
                  <w:proofErr w:type="spellStart"/>
                  <w:r w:rsidR="00564D95">
                    <w:rPr>
                      <w:rFonts w:ascii="Arial" w:hAnsi="Arial" w:cs="Arial"/>
                      <w:sz w:val="24"/>
                      <w:szCs w:val="24"/>
                    </w:rPr>
                    <w:t>keer</w:t>
                  </w:r>
                  <w:proofErr w:type="spellEnd"/>
                </w:p>
              </w:tc>
              <w:tc>
                <w:tcPr>
                  <w:tcW w:w="1343" w:type="dxa"/>
                </w:tcPr>
                <w:p w14:paraId="062A7B05" w14:textId="46997509" w:rsidR="00F07D75" w:rsidRDefault="00F07D75" w:rsidP="00564D9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564D95">
                    <w:rPr>
                      <w:rFonts w:ascii="Arial" w:hAnsi="Arial" w:cs="Arial"/>
                      <w:sz w:val="24"/>
                      <w:szCs w:val="24"/>
                    </w:rPr>
                    <w:t xml:space="preserve">0 </w:t>
                  </w:r>
                  <w:proofErr w:type="spellStart"/>
                  <w:r w:rsidR="00564D95">
                    <w:rPr>
                      <w:rFonts w:ascii="Arial" w:hAnsi="Arial" w:cs="Arial"/>
                      <w:sz w:val="24"/>
                      <w:szCs w:val="24"/>
                    </w:rPr>
                    <w:t>keer</w:t>
                  </w:r>
                  <w:proofErr w:type="spellEnd"/>
                </w:p>
              </w:tc>
            </w:tr>
            <w:tr w:rsidR="00564D95" w14:paraId="1F7A4B10" w14:textId="77777777" w:rsidTr="00F07D75">
              <w:tc>
                <w:tcPr>
                  <w:tcW w:w="5305" w:type="dxa"/>
                </w:tcPr>
                <w:p w14:paraId="69C5CB6E" w14:textId="5050C51F" w:rsidR="00F07D75" w:rsidRDefault="00BD0A3A" w:rsidP="00BD0A3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Debiteure-invorderingstermyn</w:t>
                  </w:r>
                  <w:proofErr w:type="spellEnd"/>
                </w:p>
              </w:tc>
              <w:tc>
                <w:tcPr>
                  <w:tcW w:w="1343" w:type="dxa"/>
                </w:tcPr>
                <w:p w14:paraId="641A27D4" w14:textId="6F9B1355" w:rsidR="00F07D75" w:rsidRDefault="00F07D75" w:rsidP="00564D9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36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  <w:r w:rsidR="00564D95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  <w:tc>
                <w:tcPr>
                  <w:tcW w:w="1343" w:type="dxa"/>
                </w:tcPr>
                <w:p w14:paraId="5A76ED4B" w14:textId="49E4AB87" w:rsidR="00F07D75" w:rsidRDefault="00F07D75" w:rsidP="00564D9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43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  <w:r w:rsidR="00564D95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</w:tr>
            <w:tr w:rsidR="00564D95" w14:paraId="6C5D477F" w14:textId="77777777" w:rsidTr="00F07D75">
              <w:tc>
                <w:tcPr>
                  <w:tcW w:w="5305" w:type="dxa"/>
                </w:tcPr>
                <w:p w14:paraId="319E5F1C" w14:textId="03BC2944" w:rsidR="00F07D75" w:rsidRDefault="00BD0A3A" w:rsidP="00BD0A3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Krediteure-betalingstermyn</w:t>
                  </w:r>
                  <w:proofErr w:type="spellEnd"/>
                </w:p>
              </w:tc>
              <w:tc>
                <w:tcPr>
                  <w:tcW w:w="1343" w:type="dxa"/>
                </w:tcPr>
                <w:p w14:paraId="23B374CA" w14:textId="50F0ABA5" w:rsidR="00F07D75" w:rsidRDefault="00F07D75" w:rsidP="00564D9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63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  <w:r w:rsidR="00564D95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  <w:tc>
                <w:tcPr>
                  <w:tcW w:w="1343" w:type="dxa"/>
                </w:tcPr>
                <w:p w14:paraId="36942507" w14:textId="6AC68DE3" w:rsidR="00F07D75" w:rsidRDefault="00F07D75" w:rsidP="00564D9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63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  <w:r w:rsidR="00564D95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</w:tr>
            <w:tr w:rsidR="00564D95" w14:paraId="534B8D42" w14:textId="77777777" w:rsidTr="00F07D75">
              <w:tc>
                <w:tcPr>
                  <w:tcW w:w="5305" w:type="dxa"/>
                </w:tcPr>
                <w:p w14:paraId="518CB7B1" w14:textId="5DE029DC" w:rsidR="00F07D75" w:rsidRDefault="00BD0A3A" w:rsidP="00BD0A3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Slovensieverhouding</w:t>
                  </w:r>
                  <w:proofErr w:type="spellEnd"/>
                </w:p>
              </w:tc>
              <w:tc>
                <w:tcPr>
                  <w:tcW w:w="1343" w:type="dxa"/>
                </w:tcPr>
                <w:p w14:paraId="1E6FD227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2.2 : 1</w:t>
                  </w:r>
                </w:p>
              </w:tc>
              <w:tc>
                <w:tcPr>
                  <w:tcW w:w="1343" w:type="dxa"/>
                </w:tcPr>
                <w:p w14:paraId="42DDD545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2.2 : 1</w:t>
                  </w:r>
                </w:p>
              </w:tc>
            </w:tr>
            <w:tr w:rsidR="00564D95" w14:paraId="5EC69C3A" w14:textId="77777777" w:rsidTr="00F07D75">
              <w:tc>
                <w:tcPr>
                  <w:tcW w:w="5305" w:type="dxa"/>
                </w:tcPr>
                <w:p w14:paraId="14770AF9" w14:textId="3A5E7455" w:rsidR="00F07D75" w:rsidRDefault="00BD0A3A" w:rsidP="00BD0A3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Skuld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Ekwiteitverhouding</w:t>
                  </w:r>
                  <w:proofErr w:type="spellEnd"/>
                </w:p>
              </w:tc>
              <w:tc>
                <w:tcPr>
                  <w:tcW w:w="1343" w:type="dxa"/>
                </w:tcPr>
                <w:p w14:paraId="35ECBECF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343" w:type="dxa"/>
                </w:tcPr>
                <w:p w14:paraId="5660E88F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0.1 : 1</w:t>
                  </w:r>
                </w:p>
              </w:tc>
            </w:tr>
            <w:tr w:rsidR="00564D95" w14:paraId="7ED59FDD" w14:textId="77777777" w:rsidTr="00F07D75">
              <w:tc>
                <w:tcPr>
                  <w:tcW w:w="5305" w:type="dxa"/>
                </w:tcPr>
                <w:p w14:paraId="04643497" w14:textId="624089F3" w:rsidR="00F07D75" w:rsidRPr="00DF3CC4" w:rsidRDefault="00BD0A3A" w:rsidP="00BD0A3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Opbrengs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totale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aangewend</w:t>
                  </w:r>
                  <w:proofErr w:type="spellEnd"/>
                </w:p>
              </w:tc>
              <w:tc>
                <w:tcPr>
                  <w:tcW w:w="1343" w:type="dxa"/>
                </w:tcPr>
                <w:p w14:paraId="13423E54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8.2%</w:t>
                  </w:r>
                </w:p>
              </w:tc>
              <w:tc>
                <w:tcPr>
                  <w:tcW w:w="1343" w:type="dxa"/>
                </w:tcPr>
                <w:p w14:paraId="6F5DDC34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9.5%</w:t>
                  </w:r>
                </w:p>
              </w:tc>
            </w:tr>
            <w:tr w:rsidR="00564D95" w14:paraId="43475EFF" w14:textId="77777777" w:rsidTr="00F07D75">
              <w:tc>
                <w:tcPr>
                  <w:tcW w:w="5305" w:type="dxa"/>
                </w:tcPr>
                <w:p w14:paraId="6462CD8E" w14:textId="71D9EB9E" w:rsidR="00F07D75" w:rsidRDefault="00BD0A3A" w:rsidP="00BD0A3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Rentekoers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vaste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deposito</w:t>
                  </w:r>
                  <w:proofErr w:type="spellEnd"/>
                </w:p>
              </w:tc>
              <w:tc>
                <w:tcPr>
                  <w:tcW w:w="1343" w:type="dxa"/>
                </w:tcPr>
                <w:p w14:paraId="3D74AC8F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8%</w:t>
                  </w:r>
                </w:p>
              </w:tc>
              <w:tc>
                <w:tcPr>
                  <w:tcW w:w="1343" w:type="dxa"/>
                </w:tcPr>
                <w:p w14:paraId="400CB9F9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8%</w:t>
                  </w:r>
                </w:p>
              </w:tc>
            </w:tr>
            <w:tr w:rsidR="00564D95" w14:paraId="59ED5244" w14:textId="77777777" w:rsidTr="00F07D75">
              <w:tc>
                <w:tcPr>
                  <w:tcW w:w="5305" w:type="dxa"/>
                </w:tcPr>
                <w:p w14:paraId="241438CD" w14:textId="292E1DA6" w:rsidR="00F07D75" w:rsidRDefault="00BD0A3A" w:rsidP="00BD0A3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Opbrengs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ekwiteit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vennote</w:t>
                  </w:r>
                  <w:proofErr w:type="spellEnd"/>
                </w:p>
              </w:tc>
              <w:tc>
                <w:tcPr>
                  <w:tcW w:w="1343" w:type="dxa"/>
                </w:tcPr>
                <w:p w14:paraId="36D3D3FC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343" w:type="dxa"/>
                </w:tcPr>
                <w:p w14:paraId="77783745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6.2%</w:t>
                  </w:r>
                </w:p>
              </w:tc>
            </w:tr>
            <w:tr w:rsidR="00564D95" w14:paraId="6D9A97B2" w14:textId="77777777" w:rsidTr="00F07D75">
              <w:tc>
                <w:tcPr>
                  <w:tcW w:w="5305" w:type="dxa"/>
                </w:tcPr>
                <w:p w14:paraId="0079F2D1" w14:textId="5D0A5C05" w:rsidR="00F07D75" w:rsidRDefault="00BD0A3A" w:rsidP="00BD0A3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Rentekoers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lenings</w:t>
                  </w:r>
                  <w:proofErr w:type="spellEnd"/>
                </w:p>
              </w:tc>
              <w:tc>
                <w:tcPr>
                  <w:tcW w:w="1343" w:type="dxa"/>
                </w:tcPr>
                <w:p w14:paraId="6164F5EB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12%</w:t>
                  </w:r>
                </w:p>
              </w:tc>
              <w:tc>
                <w:tcPr>
                  <w:tcW w:w="1343" w:type="dxa"/>
                </w:tcPr>
                <w:p w14:paraId="793B28D6" w14:textId="77777777" w:rsidR="00F07D75" w:rsidRDefault="00F07D75" w:rsidP="00F07D7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12%</w:t>
                  </w:r>
                </w:p>
              </w:tc>
            </w:tr>
          </w:tbl>
          <w:p w14:paraId="6A90B07D" w14:textId="6A3AC24D" w:rsidR="00C06919" w:rsidRPr="00E77937" w:rsidRDefault="00C06919" w:rsidP="00C06919">
            <w:pPr>
              <w:ind w:left="34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F919D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EA46D6" w14:textId="6722D340" w:rsidR="00551210" w:rsidRDefault="00551210" w:rsidP="00CA5A0E"/>
    <w:p w14:paraId="3E0F24FA" w14:textId="14F1878D" w:rsidR="002C0AC7" w:rsidRDefault="002C0AC7" w:rsidP="00CA5A0E"/>
    <w:p w14:paraId="10E9D68F" w14:textId="65CACCFA" w:rsidR="00F07D75" w:rsidRDefault="00F07D75" w:rsidP="00CA5A0E"/>
    <w:p w14:paraId="30268FA7" w14:textId="7BB7B15B" w:rsidR="00F07D75" w:rsidRDefault="00F07D75" w:rsidP="00CA5A0E"/>
    <w:p w14:paraId="511BE64B" w14:textId="773089A3" w:rsidR="00F07D75" w:rsidRDefault="00F07D75" w:rsidP="00CA5A0E"/>
    <w:p w14:paraId="1C1D34AB" w14:textId="4A4F5908" w:rsidR="00F07D75" w:rsidRDefault="00F07D75" w:rsidP="00CA5A0E"/>
    <w:p w14:paraId="61175C93" w14:textId="434B9E62" w:rsidR="00F07D75" w:rsidRDefault="00F07D75" w:rsidP="00CA5A0E"/>
    <w:p w14:paraId="4707EDF1" w14:textId="14C12E37" w:rsidR="00F07D75" w:rsidRDefault="00F07D75" w:rsidP="00CA5A0E"/>
    <w:p w14:paraId="5216BE89" w14:textId="59D51151" w:rsidR="00F07D75" w:rsidRDefault="00F07D75" w:rsidP="00CA5A0E"/>
    <w:p w14:paraId="5E0646BC" w14:textId="68C70F81" w:rsidR="00F07D75" w:rsidRDefault="00F07D75" w:rsidP="00CA5A0E"/>
    <w:p w14:paraId="37AAA826" w14:textId="781A148E" w:rsidR="00F07D75" w:rsidRDefault="00F07D75" w:rsidP="00CA5A0E"/>
    <w:p w14:paraId="1B93893E" w14:textId="572EB88D" w:rsidR="00F07D75" w:rsidRDefault="00F07D75" w:rsidP="00CA5A0E"/>
    <w:p w14:paraId="366AE246" w14:textId="65438D1B" w:rsidR="00F07D75" w:rsidRDefault="00F07D75" w:rsidP="00CA5A0E"/>
    <w:p w14:paraId="6B893A72" w14:textId="75C2C866" w:rsidR="00F07D75" w:rsidRDefault="00F07D75" w:rsidP="00CA5A0E"/>
    <w:p w14:paraId="4C8EE1F9" w14:textId="1BB449AA" w:rsidR="00F07D75" w:rsidRDefault="00F07D75" w:rsidP="00CA5A0E"/>
    <w:p w14:paraId="6E7ABD2C" w14:textId="33227A1F" w:rsidR="00F07D75" w:rsidRDefault="00F07D75" w:rsidP="00CA5A0E"/>
    <w:p w14:paraId="4CB3D7D8" w14:textId="3CBA259E" w:rsidR="00F07D75" w:rsidRDefault="00F07D75" w:rsidP="00CA5A0E"/>
    <w:p w14:paraId="4C41FF94" w14:textId="316E1742" w:rsidR="00F07D75" w:rsidRDefault="00F07D75" w:rsidP="00CA5A0E"/>
    <w:p w14:paraId="677F0CAD" w14:textId="7E6F7AB6" w:rsidR="00F07D75" w:rsidRDefault="00F07D75" w:rsidP="00CA5A0E"/>
    <w:p w14:paraId="15C3830B" w14:textId="2A87C51E" w:rsidR="00F07D75" w:rsidRDefault="00F07D75" w:rsidP="00CA5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750"/>
        <w:gridCol w:w="7375"/>
        <w:gridCol w:w="604"/>
      </w:tblGrid>
      <w:tr w:rsidR="00A31E6E" w14:paraId="4B04B680" w14:textId="77777777" w:rsidTr="00170E92">
        <w:tc>
          <w:tcPr>
            <w:tcW w:w="93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D305A" w14:textId="1979789D" w:rsidR="00A31E6E" w:rsidRDefault="00512BA4" w:rsidP="00E32EEC"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AKTIWITEIT</w:t>
            </w:r>
            <w:r w:rsidR="00A31E6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32EE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A31E6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A31E6E" w14:paraId="2E477A95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A231F" w14:textId="77777777" w:rsidR="00A31E6E" w:rsidRDefault="00A31E6E" w:rsidP="00170E92"/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20ED6" w14:textId="77777777" w:rsidR="00A31E6E" w:rsidRDefault="00A31E6E" w:rsidP="00170E92"/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018E2" w14:textId="77777777" w:rsidR="00A31E6E" w:rsidRDefault="00A31E6E" w:rsidP="00170E92"/>
        </w:tc>
      </w:tr>
      <w:tr w:rsidR="00A31E6E" w14:paraId="4E6E1A92" w14:textId="77777777" w:rsidTr="00170E92">
        <w:tc>
          <w:tcPr>
            <w:tcW w:w="93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0E260" w14:textId="77777777" w:rsid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voorsien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inligting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0EBD">
              <w:rPr>
                <w:rFonts w:ascii="Arial" w:hAnsi="Arial" w:cs="Arial"/>
                <w:sz w:val="24"/>
                <w:szCs w:val="24"/>
              </w:rPr>
              <w:t xml:space="preserve">van Kei Curios, 'n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besit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Nkosi Tshabalala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Zama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Mfeya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Hierdie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besigheid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verkoop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verskillende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kunsvlytartikels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soos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geweefde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matte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juweliersware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krale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plaaslike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gemeenskap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gemaak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word,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toeriste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wat die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omgewing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besoek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7366FDD" w14:textId="1B05B570" w:rsidR="00A31E6E" w:rsidRPr="00F07D75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r w:rsidRPr="00D20EBD">
              <w:rPr>
                <w:rFonts w:ascii="Arial" w:hAnsi="Arial" w:cs="Arial"/>
                <w:sz w:val="24"/>
                <w:szCs w:val="24"/>
              </w:rPr>
              <w:t xml:space="preserve">ROND AL DIE ANTWOORDE </w:t>
            </w:r>
            <w:r>
              <w:rPr>
                <w:rFonts w:ascii="Arial" w:hAnsi="Arial" w:cs="Arial"/>
                <w:sz w:val="24"/>
                <w:szCs w:val="24"/>
              </w:rPr>
              <w:t>TOT</w:t>
            </w:r>
            <w:r w:rsidRPr="00D20EBD">
              <w:rPr>
                <w:rFonts w:ascii="Arial" w:hAnsi="Arial" w:cs="Arial"/>
                <w:sz w:val="24"/>
                <w:szCs w:val="24"/>
              </w:rPr>
              <w:t xml:space="preserve"> EEN DESIMALE PLEK, WAAR NODIG.</w:t>
            </w:r>
          </w:p>
        </w:tc>
      </w:tr>
      <w:tr w:rsidR="00A31E6E" w14:paraId="357B3C96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E3019" w14:textId="77777777" w:rsidR="00A31E6E" w:rsidRDefault="00A31E6E" w:rsidP="00170E92"/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81FD9" w14:textId="77777777" w:rsidR="00A31E6E" w:rsidRDefault="00A31E6E" w:rsidP="00170E92"/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AAFE9" w14:textId="77777777" w:rsidR="00A31E6E" w:rsidRDefault="00A31E6E" w:rsidP="00170E92"/>
        </w:tc>
      </w:tr>
      <w:tr w:rsidR="00A31E6E" w14:paraId="091E583C" w14:textId="77777777" w:rsidTr="003674E5">
        <w:trPr>
          <w:trHeight w:val="60"/>
        </w:trPr>
        <w:tc>
          <w:tcPr>
            <w:tcW w:w="87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01025" w14:textId="664D2AED" w:rsidR="00A31E6E" w:rsidRDefault="00512BA4" w:rsidP="00170E92">
            <w:r>
              <w:rPr>
                <w:rFonts w:ascii="Arial" w:hAnsi="Arial" w:cs="Arial"/>
                <w:b/>
                <w:bCs/>
                <w:sz w:val="24"/>
                <w:szCs w:val="24"/>
              </w:rPr>
              <w:t>GEVRA</w:t>
            </w:r>
            <w:r w:rsidR="00A31E6E" w:rsidRPr="00E0660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84A7C" w14:textId="77777777" w:rsidR="00A31E6E" w:rsidRDefault="00A31E6E" w:rsidP="00170E92"/>
        </w:tc>
      </w:tr>
      <w:tr w:rsidR="00A31E6E" w14:paraId="275E6F63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B9989" w14:textId="77777777" w:rsidR="00A31E6E" w:rsidRDefault="00A31E6E" w:rsidP="00170E92"/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E0F42" w14:textId="77777777" w:rsidR="00A31E6E" w:rsidRDefault="00A31E6E" w:rsidP="00170E92"/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C45CC" w14:textId="77777777" w:rsidR="00A31E6E" w:rsidRDefault="00A31E6E" w:rsidP="00170E92"/>
        </w:tc>
      </w:tr>
      <w:tr w:rsidR="00D20EBD" w:rsidRPr="006E4996" w14:paraId="78E5D04C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3FF5B" w14:textId="360F6AE6" w:rsidR="00D20EBD" w:rsidRPr="006E4996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83076" w14:textId="59AA87BE" w:rsidR="00D20EBD" w:rsidRP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netto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wins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Verdelings</w:t>
            </w:r>
            <w:r w:rsidRPr="00D20EBD">
              <w:rPr>
                <w:rFonts w:ascii="Arial" w:hAnsi="Arial" w:cs="Arial"/>
                <w:sz w:val="24"/>
                <w:szCs w:val="24"/>
              </w:rPr>
              <w:t>rekening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stel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7CFA4" w14:textId="77777777" w:rsidR="00D20EBD" w:rsidRPr="006E4996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EBD" w:rsidRPr="006E4996" w14:paraId="73C7D02E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4DEFC" w14:textId="77777777" w:rsid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B2843" w14:textId="77777777" w:rsidR="00D20EBD" w:rsidRP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46D74" w14:textId="77777777" w:rsidR="00D20EBD" w:rsidRPr="006E4996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EBD" w:rsidRPr="006E4996" w14:paraId="1BB7CA24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61D5E" w14:textId="4F826FFB" w:rsidR="00D20EBD" w:rsidRPr="006E4996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173D1" w14:textId="6E766EE4" w:rsidR="00D20EBD" w:rsidRP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winsopslagpersentasie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Kei Curios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behaal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is.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4FC81" w14:textId="77777777" w:rsidR="00D20EBD" w:rsidRPr="006E4996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EBD" w:rsidRPr="006E4996" w14:paraId="16ABC5DF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2827E" w14:textId="77777777" w:rsid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51D8D" w14:textId="77777777" w:rsidR="00D20EBD" w:rsidRP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B74C7" w14:textId="77777777" w:rsidR="00D20EBD" w:rsidRPr="006E4996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EBD" w:rsidRPr="006E4996" w14:paraId="7C83A6FA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2ABBD" w14:textId="59D97F2C" w:rsidR="00D20EBD" w:rsidRPr="006E4996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7F5C2" w14:textId="77777777" w:rsid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r w:rsidRPr="00D20EBD">
              <w:rPr>
                <w:rFonts w:ascii="Arial" w:hAnsi="Arial" w:cs="Arial"/>
                <w:sz w:val="24"/>
                <w:szCs w:val="24"/>
              </w:rPr>
              <w:t xml:space="preserve">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mening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Tshabalala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Mfeya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eties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is om so 'n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groot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inkomste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terwyl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lede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gemeenskap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baie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min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betaal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word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kunswerke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</w:t>
            </w:r>
            <w:r w:rsidRPr="00D20EBD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winkel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lewer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6B13668C" w14:textId="5F855CDA" w:rsidR="00D20EBD" w:rsidRP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r w:rsidRPr="00D20EBD">
              <w:rPr>
                <w:rFonts w:ascii="Arial" w:hAnsi="Arial" w:cs="Arial"/>
                <w:sz w:val="24"/>
                <w:szCs w:val="24"/>
              </w:rPr>
              <w:t xml:space="preserve">Gee TWEE redes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1F07C" w14:textId="77777777" w:rsidR="00D20EBD" w:rsidRPr="006E4996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EBD" w:rsidRPr="006E4996" w14:paraId="76E6C559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13712" w14:textId="77777777" w:rsid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A9649" w14:textId="77777777" w:rsidR="00D20EBD" w:rsidRP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46C2C" w14:textId="77777777" w:rsidR="00D20EBD" w:rsidRPr="006E4996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EBD" w:rsidRPr="006E4996" w14:paraId="0BDD0ADC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EBF21" w14:textId="0DB67489" w:rsid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72DC7" w14:textId="0265542B" w:rsidR="00D20EBD" w:rsidRP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r w:rsidRPr="00D20EBD">
              <w:rPr>
                <w:rFonts w:ascii="Arial" w:hAnsi="Arial" w:cs="Arial"/>
                <w:sz w:val="24"/>
                <w:szCs w:val="24"/>
              </w:rPr>
              <w:t xml:space="preserve">Is die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besigheid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solvent</w:t>
            </w:r>
            <w:r w:rsidRPr="00D20EBD"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Doen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nodige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berekening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verduidelik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</w:t>
            </w:r>
            <w:r w:rsidRPr="00D20EBD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besluit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40E7F" w14:textId="77777777" w:rsidR="00D20EBD" w:rsidRPr="006E4996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EBD" w:rsidRPr="006E4996" w14:paraId="5C81F85C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22A26" w14:textId="77777777" w:rsid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7A543" w14:textId="77777777" w:rsidR="00D20EBD" w:rsidRP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BAA53" w14:textId="77777777" w:rsidR="00D20EBD" w:rsidRPr="006E4996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EBD" w:rsidRPr="006E4996" w14:paraId="1E1B1318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B1C54" w14:textId="02D36D18" w:rsid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AA0A0" w14:textId="5047C6FA" w:rsidR="00D20EBD" w:rsidRP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0F95D" w14:textId="77777777" w:rsidR="00D20EBD" w:rsidRPr="006E4996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14:paraId="7AFE0AA7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9AE2B" w14:textId="77777777" w:rsidR="00A31E6E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B9072" w14:textId="77777777" w:rsidR="00A31E6E" w:rsidRPr="00537325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143AD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EBD" w:rsidRPr="006E4996" w14:paraId="52283BD3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08570" w14:textId="77777777" w:rsid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2B6CC" w14:textId="4F1A041C" w:rsidR="00D20EBD" w:rsidRPr="00537325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3.5.1</w:t>
            </w:r>
          </w:p>
        </w:tc>
        <w:tc>
          <w:tcPr>
            <w:tcW w:w="7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BD568" w14:textId="182AE95B" w:rsidR="00D20EBD" w:rsidRP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r w:rsidRPr="00D20EBD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ekwiteit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op 29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Februarie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2020.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6C7B5" w14:textId="77777777" w:rsidR="00D20EBD" w:rsidRPr="006E4996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EBD" w:rsidRPr="006E4996" w14:paraId="5847181D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AF1EE" w14:textId="77777777" w:rsid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01C63" w14:textId="0E32BB79" w:rsid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3.5.2</w:t>
            </w:r>
          </w:p>
        </w:tc>
        <w:tc>
          <w:tcPr>
            <w:tcW w:w="7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DF581" w14:textId="5AE4ABAC" w:rsidR="00D20EBD" w:rsidRP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r w:rsidRPr="00D20EBD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gemiddelde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ekwiteit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2020.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03327" w14:textId="77777777" w:rsidR="00D20EBD" w:rsidRPr="006E4996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EBD" w:rsidRPr="006E4996" w14:paraId="413BCE87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8DF16" w14:textId="77777777" w:rsid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32277" w14:textId="4571A294" w:rsid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3.5.3</w:t>
            </w:r>
          </w:p>
        </w:tc>
        <w:tc>
          <w:tcPr>
            <w:tcW w:w="7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DF00C" w14:textId="7C8A5834" w:rsidR="00D20EBD" w:rsidRPr="00D20EBD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r w:rsidRPr="00D20EBD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rentekoers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verbandlening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EB467" w14:textId="77777777" w:rsidR="00D20EBD" w:rsidRPr="006E4996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4E5" w:rsidRPr="006E4996" w14:paraId="5CF7BD15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9A75F" w14:textId="77777777" w:rsidR="003674E5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6C0FA" w14:textId="77777777" w:rsidR="003674E5" w:rsidRPr="00537325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60C04" w14:textId="77777777" w:rsidR="003674E5" w:rsidRPr="006E4996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4E5" w:rsidRPr="006E4996" w14:paraId="6F5AF48E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35650" w14:textId="0DA7E0D3" w:rsidR="003674E5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2F31C" w14:textId="01B161D9" w:rsidR="003674E5" w:rsidRPr="00537325" w:rsidRDefault="00D20EBD" w:rsidP="00D20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Lewer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kommentaar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besigheids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hefboomfinansiering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D20EBD">
              <w:rPr>
                <w:rFonts w:ascii="Arial" w:hAnsi="Arial" w:cs="Arial"/>
                <w:sz w:val="24"/>
                <w:szCs w:val="24"/>
              </w:rPr>
              <w:t xml:space="preserve">020.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</w:t>
            </w:r>
            <w:r w:rsidRPr="00D20EBD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0EBD">
              <w:rPr>
                <w:rFonts w:ascii="Arial" w:hAnsi="Arial" w:cs="Arial"/>
                <w:sz w:val="24"/>
                <w:szCs w:val="24"/>
              </w:rPr>
              <w:t>staaf</w:t>
            </w:r>
            <w:proofErr w:type="spellEnd"/>
            <w:r w:rsidRPr="00D20E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54DEA" w14:textId="77777777" w:rsidR="003674E5" w:rsidRPr="006E4996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4E5" w:rsidRPr="006E4996" w14:paraId="1CA6C940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E0EB0" w14:textId="77777777" w:rsidR="003674E5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680DB" w14:textId="77777777" w:rsidR="003674E5" w:rsidRPr="00537325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A2269" w14:textId="77777777" w:rsidR="003674E5" w:rsidRPr="006E4996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14:paraId="36ADBC9C" w14:textId="77777777" w:rsidTr="003674E5">
        <w:tc>
          <w:tcPr>
            <w:tcW w:w="87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B9B74" w14:textId="3A0224B0" w:rsidR="00A31E6E" w:rsidRPr="00537325" w:rsidRDefault="00512BA4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INLIGTING</w:t>
            </w:r>
            <w:r w:rsidR="00A31E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7BBD6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14:paraId="710531BE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98B88" w14:textId="77777777" w:rsidR="00A31E6E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AB899" w14:textId="77777777" w:rsidR="00A31E6E" w:rsidRPr="00537325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89768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14:paraId="7CF9D04B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2325E" w14:textId="77777777" w:rsidR="00A31E6E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D91C0" w14:textId="77777777" w:rsidR="00D20EBD" w:rsidRDefault="00D20EBD" w:rsidP="00D20E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UITTREKSELVAN DIE INKOMSTESTAAT VIR DIE JAAR GEËINDIG </w:t>
            </w:r>
          </w:p>
          <w:p w14:paraId="647567A6" w14:textId="21633A94" w:rsidR="00A31E6E" w:rsidRPr="00537325" w:rsidRDefault="007E5640" w:rsidP="00DC0B86">
            <w:pPr>
              <w:rPr>
                <w:rFonts w:ascii="Arial" w:hAnsi="Arial" w:cs="Arial"/>
                <w:sz w:val="24"/>
                <w:szCs w:val="24"/>
              </w:rPr>
            </w:pPr>
            <w:r w:rsidRPr="007E5640">
              <w:rPr>
                <w:rFonts w:ascii="Arial" w:hAnsi="Arial" w:cs="Arial"/>
                <w:b/>
                <w:bCs/>
                <w:sz w:val="24"/>
                <w:szCs w:val="24"/>
              </w:rPr>
              <w:t>29 FEBRUAR</w:t>
            </w:r>
            <w:r w:rsidR="00DC0B86">
              <w:rPr>
                <w:rFonts w:ascii="Arial" w:hAnsi="Arial" w:cs="Arial"/>
                <w:b/>
                <w:bCs/>
                <w:sz w:val="24"/>
                <w:szCs w:val="24"/>
              </w:rPr>
              <w:t>IE</w:t>
            </w:r>
            <w:r w:rsidRPr="007E56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2020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648F7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640" w:rsidRPr="006E4996" w14:paraId="16A87823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832E5" w14:textId="77777777" w:rsidR="007E5640" w:rsidRDefault="007E5640" w:rsidP="00170E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18"/>
              <w:gridCol w:w="1781"/>
            </w:tblGrid>
            <w:tr w:rsidR="007E5640" w14:paraId="29F7E253" w14:textId="77777777" w:rsidTr="007E5640">
              <w:tc>
                <w:tcPr>
                  <w:tcW w:w="6137" w:type="dxa"/>
                </w:tcPr>
                <w:p w14:paraId="50731FB4" w14:textId="79220BF1" w:rsidR="007E5640" w:rsidRDefault="00DC0B86" w:rsidP="007E5640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1786" w:type="dxa"/>
                </w:tcPr>
                <w:p w14:paraId="6B940E5C" w14:textId="77777777" w:rsidR="007E5640" w:rsidRDefault="007E5640" w:rsidP="007E5640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2 095 950</w:t>
                  </w:r>
                </w:p>
              </w:tc>
            </w:tr>
            <w:tr w:rsidR="007E5640" w14:paraId="049B4AEB" w14:textId="77777777" w:rsidTr="007E5640">
              <w:tc>
                <w:tcPr>
                  <w:tcW w:w="6137" w:type="dxa"/>
                </w:tcPr>
                <w:p w14:paraId="25B24A38" w14:textId="711A3E7F" w:rsidR="007E5640" w:rsidRDefault="00DC0B86" w:rsidP="007E5640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Koste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1786" w:type="dxa"/>
                </w:tcPr>
                <w:p w14:paraId="43D6056F" w14:textId="77777777" w:rsidR="007E5640" w:rsidRDefault="007E5640" w:rsidP="007E5640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1 335 000</w:t>
                  </w:r>
                </w:p>
              </w:tc>
            </w:tr>
            <w:tr w:rsidR="007E5640" w14:paraId="702B2756" w14:textId="77777777" w:rsidTr="007E5640">
              <w:tc>
                <w:tcPr>
                  <w:tcW w:w="6137" w:type="dxa"/>
                </w:tcPr>
                <w:p w14:paraId="5495D9CF" w14:textId="0EBC9A95" w:rsidR="007E5640" w:rsidRDefault="00DC0B86" w:rsidP="007E5640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Rente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lening</w:t>
                  </w:r>
                  <w:proofErr w:type="spellEnd"/>
                </w:p>
              </w:tc>
              <w:tc>
                <w:tcPr>
                  <w:tcW w:w="1786" w:type="dxa"/>
                </w:tcPr>
                <w:p w14:paraId="13D1BC22" w14:textId="77777777" w:rsidR="007E5640" w:rsidRDefault="007E5640" w:rsidP="007E5640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47 120</w:t>
                  </w:r>
                </w:p>
              </w:tc>
            </w:tr>
          </w:tbl>
          <w:p w14:paraId="7C0571E0" w14:textId="77777777" w:rsidR="007E5640" w:rsidRPr="007E5640" w:rsidRDefault="007E5640" w:rsidP="007E56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E93C9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14:paraId="7180DB6D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8BFAA" w14:textId="2051CD6C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D9E52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F8727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14:paraId="6AD2DB16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ED2E4" w14:textId="15E280A9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D5D0D" w14:textId="142F2320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7AF0A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14:paraId="3215B2A9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BCDA2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C9665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272AA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14:paraId="58A105E4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3BB24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3009D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B5F39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640" w:rsidRPr="006E4996" w14:paraId="497E6A83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5B641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DDD76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5EFD3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640" w:rsidRPr="006E4996" w14:paraId="27ABED55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8FCE8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B1789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2D901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640" w:rsidRPr="006E4996" w14:paraId="1D342EF8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C93EC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3877F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1E6E8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640" w:rsidRPr="006E4996" w14:paraId="3D218257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FD354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B431D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A8448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640" w:rsidRPr="006E4996" w14:paraId="6B321C8F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86ED8" w14:textId="1F2B50A6" w:rsidR="007E5640" w:rsidRPr="007E5640" w:rsidRDefault="007E5640" w:rsidP="00170E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640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1168F" w14:textId="4099ACDE" w:rsidR="007E5640" w:rsidRPr="006E4996" w:rsidRDefault="001253B3" w:rsidP="001253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UITTREKSEL VAN DIE BALANSSTAAT OP </w:t>
            </w:r>
            <w:r w:rsidR="007E5640" w:rsidRPr="007E5640">
              <w:rPr>
                <w:rFonts w:ascii="Arial" w:hAnsi="Arial" w:cs="Arial"/>
                <w:b/>
                <w:bCs/>
                <w:sz w:val="24"/>
                <w:szCs w:val="24"/>
              </w:rPr>
              <w:t>29 FEBRUAR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IE</w:t>
            </w:r>
            <w:r w:rsidR="007E5640" w:rsidRPr="007E56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2020: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B275D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640" w:rsidRPr="006E4996" w14:paraId="104EF37F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2757E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86"/>
              <w:gridCol w:w="1813"/>
            </w:tblGrid>
            <w:tr w:rsidR="00164EF3" w14:paraId="177AFDBE" w14:textId="77777777" w:rsidTr="00164EF3">
              <w:tc>
                <w:tcPr>
                  <w:tcW w:w="6106" w:type="dxa"/>
                </w:tcPr>
                <w:p w14:paraId="33C54290" w14:textId="58BCB6C1" w:rsidR="00164EF3" w:rsidRDefault="001253B3" w:rsidP="001253B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Nie-bedryfsbates</w:t>
                  </w:r>
                  <w:proofErr w:type="spellEnd"/>
                </w:p>
              </w:tc>
              <w:tc>
                <w:tcPr>
                  <w:tcW w:w="1817" w:type="dxa"/>
                </w:tcPr>
                <w:p w14:paraId="31976142" w14:textId="77777777" w:rsidR="00164EF3" w:rsidRDefault="00164EF3" w:rsidP="00164EF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1 530 330</w:t>
                  </w:r>
                </w:p>
              </w:tc>
            </w:tr>
            <w:tr w:rsidR="00164EF3" w14:paraId="666AA197" w14:textId="77777777" w:rsidTr="00164EF3">
              <w:tc>
                <w:tcPr>
                  <w:tcW w:w="6106" w:type="dxa"/>
                </w:tcPr>
                <w:p w14:paraId="6465108D" w14:textId="2D1CBE75" w:rsidR="00164EF3" w:rsidRDefault="001253B3" w:rsidP="001253B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Bedryfsbates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164EF3">
                    <w:rPr>
                      <w:rFonts w:ascii="Arial" w:hAnsi="Arial" w:cs="Arial"/>
                      <w:sz w:val="24"/>
                      <w:szCs w:val="24"/>
                    </w:rPr>
                    <w:t xml:space="preserve">(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Voorraad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ingesluit</w:t>
                  </w:r>
                  <w:proofErr w:type="spellEnd"/>
                  <w:r w:rsidR="00164EF3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17" w:type="dxa"/>
                </w:tcPr>
                <w:p w14:paraId="1438E9B6" w14:textId="77777777" w:rsidR="00164EF3" w:rsidRDefault="00164EF3" w:rsidP="00164EF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740 087</w:t>
                  </w:r>
                </w:p>
              </w:tc>
            </w:tr>
            <w:tr w:rsidR="00164EF3" w14:paraId="7D5D9CAD" w14:textId="77777777" w:rsidTr="00164EF3">
              <w:tc>
                <w:tcPr>
                  <w:tcW w:w="6106" w:type="dxa"/>
                </w:tcPr>
                <w:p w14:paraId="23C5F9B8" w14:textId="18B1A5CA" w:rsidR="00164EF3" w:rsidRDefault="001253B3" w:rsidP="001253B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</w:t>
                  </w:r>
                  <w:r w:rsidR="00164EF3">
                    <w:rPr>
                      <w:rFonts w:ascii="Arial" w:hAnsi="Arial" w:cs="Arial"/>
                      <w:sz w:val="24"/>
                      <w:szCs w:val="24"/>
                    </w:rPr>
                    <w:t>apital: Tshabalala</w:t>
                  </w:r>
                </w:p>
              </w:tc>
              <w:tc>
                <w:tcPr>
                  <w:tcW w:w="1817" w:type="dxa"/>
                </w:tcPr>
                <w:p w14:paraId="7D09D5D7" w14:textId="77777777" w:rsidR="00164EF3" w:rsidRDefault="00164EF3" w:rsidP="00164EF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862 500</w:t>
                  </w:r>
                </w:p>
              </w:tc>
            </w:tr>
            <w:tr w:rsidR="00164EF3" w14:paraId="0D50EB24" w14:textId="77777777" w:rsidTr="00164EF3">
              <w:tc>
                <w:tcPr>
                  <w:tcW w:w="6106" w:type="dxa"/>
                </w:tcPr>
                <w:p w14:paraId="0B50978E" w14:textId="0C18E023" w:rsidR="00164EF3" w:rsidRDefault="001253B3" w:rsidP="001253B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</w:t>
                  </w:r>
                  <w:r w:rsidR="00164EF3">
                    <w:rPr>
                      <w:rFonts w:ascii="Arial" w:hAnsi="Arial" w:cs="Arial"/>
                      <w:sz w:val="24"/>
                      <w:szCs w:val="24"/>
                    </w:rPr>
                    <w:t xml:space="preserve">apital: </w:t>
                  </w:r>
                  <w:proofErr w:type="spellStart"/>
                  <w:r w:rsidR="00164EF3">
                    <w:rPr>
                      <w:rFonts w:ascii="Arial" w:hAnsi="Arial" w:cs="Arial"/>
                      <w:sz w:val="24"/>
                      <w:szCs w:val="24"/>
                    </w:rPr>
                    <w:t>Mfeya</w:t>
                  </w:r>
                  <w:proofErr w:type="spellEnd"/>
                </w:p>
              </w:tc>
              <w:tc>
                <w:tcPr>
                  <w:tcW w:w="1817" w:type="dxa"/>
                </w:tcPr>
                <w:p w14:paraId="2DD2DC0F" w14:textId="77777777" w:rsidR="00164EF3" w:rsidRDefault="00164EF3" w:rsidP="00164EF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645 000</w:t>
                  </w:r>
                </w:p>
              </w:tc>
            </w:tr>
            <w:tr w:rsidR="00164EF3" w14:paraId="39D8CF48" w14:textId="77777777" w:rsidTr="00164EF3">
              <w:tc>
                <w:tcPr>
                  <w:tcW w:w="6106" w:type="dxa"/>
                </w:tcPr>
                <w:p w14:paraId="745986B0" w14:textId="377F4535" w:rsidR="00164EF3" w:rsidRDefault="001253B3" w:rsidP="001253B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Privaatrekening</w:t>
                  </w:r>
                  <w:proofErr w:type="spellEnd"/>
                  <w:r w:rsidR="00164EF3">
                    <w:rPr>
                      <w:rFonts w:ascii="Arial" w:hAnsi="Arial" w:cs="Arial"/>
                      <w:sz w:val="24"/>
                      <w:szCs w:val="24"/>
                    </w:rPr>
                    <w:t>: Tshabalala</w:t>
                  </w:r>
                </w:p>
              </w:tc>
              <w:tc>
                <w:tcPr>
                  <w:tcW w:w="1817" w:type="dxa"/>
                </w:tcPr>
                <w:p w14:paraId="2990FA23" w14:textId="77777777" w:rsidR="00164EF3" w:rsidRDefault="00164EF3" w:rsidP="00164EF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1 256 DR</w:t>
                  </w:r>
                </w:p>
              </w:tc>
            </w:tr>
            <w:tr w:rsidR="00164EF3" w14:paraId="3930B691" w14:textId="77777777" w:rsidTr="00164EF3">
              <w:tc>
                <w:tcPr>
                  <w:tcW w:w="6106" w:type="dxa"/>
                </w:tcPr>
                <w:p w14:paraId="4D94CA55" w14:textId="63D95635" w:rsidR="00164EF3" w:rsidRDefault="001253B3" w:rsidP="001253B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Privaatrekening</w:t>
                  </w:r>
                  <w:proofErr w:type="spellEnd"/>
                  <w:r w:rsidR="00164EF3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="00164EF3">
                    <w:rPr>
                      <w:rFonts w:ascii="Arial" w:hAnsi="Arial" w:cs="Arial"/>
                      <w:sz w:val="24"/>
                      <w:szCs w:val="24"/>
                    </w:rPr>
                    <w:t>Mfeya</w:t>
                  </w:r>
                  <w:proofErr w:type="spellEnd"/>
                </w:p>
              </w:tc>
              <w:tc>
                <w:tcPr>
                  <w:tcW w:w="1817" w:type="dxa"/>
                </w:tcPr>
                <w:p w14:paraId="6022FC2A" w14:textId="77777777" w:rsidR="00164EF3" w:rsidRDefault="00164EF3" w:rsidP="00164EF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14 945CR</w:t>
                  </w:r>
                </w:p>
              </w:tc>
            </w:tr>
            <w:tr w:rsidR="00164EF3" w14:paraId="12DA17E5" w14:textId="77777777" w:rsidTr="00164EF3">
              <w:tc>
                <w:tcPr>
                  <w:tcW w:w="6106" w:type="dxa"/>
                </w:tcPr>
                <w:p w14:paraId="1CD8B451" w14:textId="16874886" w:rsidR="00164EF3" w:rsidRDefault="00164EF3" w:rsidP="001253B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Salar</w:t>
                  </w:r>
                  <w:r w:rsidR="001253B3">
                    <w:rPr>
                      <w:rFonts w:ascii="Arial" w:hAnsi="Arial" w:cs="Arial"/>
                      <w:sz w:val="24"/>
                      <w:szCs w:val="24"/>
                    </w:rPr>
                    <w:t>is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: Tshabalala</w:t>
                  </w:r>
                </w:p>
              </w:tc>
              <w:tc>
                <w:tcPr>
                  <w:tcW w:w="1817" w:type="dxa"/>
                </w:tcPr>
                <w:p w14:paraId="408A4085" w14:textId="77777777" w:rsidR="00164EF3" w:rsidRDefault="00164EF3" w:rsidP="00164EF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120 000</w:t>
                  </w:r>
                </w:p>
              </w:tc>
            </w:tr>
            <w:tr w:rsidR="00164EF3" w14:paraId="58606EF6" w14:textId="77777777" w:rsidTr="00164EF3">
              <w:tc>
                <w:tcPr>
                  <w:tcW w:w="6106" w:type="dxa"/>
                </w:tcPr>
                <w:p w14:paraId="53D35D0B" w14:textId="3BED4144" w:rsidR="00164EF3" w:rsidRDefault="00164EF3" w:rsidP="001253B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Salar</w:t>
                  </w:r>
                  <w:r w:rsidR="001253B3">
                    <w:rPr>
                      <w:rFonts w:ascii="Arial" w:hAnsi="Arial" w:cs="Arial"/>
                      <w:sz w:val="24"/>
                      <w:szCs w:val="24"/>
                    </w:rPr>
                    <w:t>is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Mfeya</w:t>
                  </w:r>
                  <w:proofErr w:type="spellEnd"/>
                </w:p>
              </w:tc>
              <w:tc>
                <w:tcPr>
                  <w:tcW w:w="1817" w:type="dxa"/>
                </w:tcPr>
                <w:p w14:paraId="6EA55951" w14:textId="77777777" w:rsidR="00164EF3" w:rsidRDefault="00164EF3" w:rsidP="00164EF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144 000</w:t>
                  </w:r>
                </w:p>
              </w:tc>
            </w:tr>
            <w:tr w:rsidR="00164EF3" w14:paraId="1A18C85F" w14:textId="77777777" w:rsidTr="00164EF3">
              <w:tc>
                <w:tcPr>
                  <w:tcW w:w="6106" w:type="dxa"/>
                </w:tcPr>
                <w:p w14:paraId="068DBAFF" w14:textId="3C7DC97C" w:rsidR="00164EF3" w:rsidRDefault="001253B3" w:rsidP="001253B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Rente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 w:rsidR="00164EF3">
                    <w:rPr>
                      <w:rFonts w:ascii="Arial" w:hAnsi="Arial" w:cs="Arial"/>
                      <w:sz w:val="24"/>
                      <w:szCs w:val="24"/>
                    </w:rPr>
                    <w:t>: Tshabalala</w:t>
                  </w:r>
                </w:p>
              </w:tc>
              <w:tc>
                <w:tcPr>
                  <w:tcW w:w="1817" w:type="dxa"/>
                </w:tcPr>
                <w:p w14:paraId="064B8422" w14:textId="77777777" w:rsidR="00164EF3" w:rsidRDefault="00164EF3" w:rsidP="00164EF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27 750</w:t>
                  </w:r>
                </w:p>
              </w:tc>
            </w:tr>
            <w:tr w:rsidR="00164EF3" w14:paraId="323E51DB" w14:textId="77777777" w:rsidTr="00164EF3">
              <w:tc>
                <w:tcPr>
                  <w:tcW w:w="6106" w:type="dxa"/>
                </w:tcPr>
                <w:p w14:paraId="43CBAAF2" w14:textId="52BF9A57" w:rsidR="00164EF3" w:rsidRDefault="001253B3" w:rsidP="001253B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Rente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 w:rsidR="00164EF3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="00164EF3">
                    <w:rPr>
                      <w:rFonts w:ascii="Arial" w:hAnsi="Arial" w:cs="Arial"/>
                      <w:sz w:val="24"/>
                      <w:szCs w:val="24"/>
                    </w:rPr>
                    <w:t>Mfeya</w:t>
                  </w:r>
                  <w:proofErr w:type="spellEnd"/>
                </w:p>
              </w:tc>
              <w:tc>
                <w:tcPr>
                  <w:tcW w:w="1817" w:type="dxa"/>
                </w:tcPr>
                <w:p w14:paraId="7769D5DC" w14:textId="77777777" w:rsidR="00164EF3" w:rsidRDefault="00164EF3" w:rsidP="00164EF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22 500</w:t>
                  </w:r>
                </w:p>
              </w:tc>
            </w:tr>
            <w:tr w:rsidR="00164EF3" w14:paraId="19086957" w14:textId="77777777" w:rsidTr="00164EF3">
              <w:tc>
                <w:tcPr>
                  <w:tcW w:w="6106" w:type="dxa"/>
                </w:tcPr>
                <w:p w14:paraId="1BD71EFE" w14:textId="714146AE" w:rsidR="00164EF3" w:rsidRDefault="001253B3" w:rsidP="001253B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Verbandlening</w:t>
                  </w:r>
                  <w:proofErr w:type="spellEnd"/>
                </w:p>
              </w:tc>
              <w:tc>
                <w:tcPr>
                  <w:tcW w:w="1817" w:type="dxa"/>
                </w:tcPr>
                <w:p w14:paraId="26CCC759" w14:textId="77777777" w:rsidR="00164EF3" w:rsidRDefault="00164EF3" w:rsidP="00164EF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588 993</w:t>
                  </w:r>
                </w:p>
              </w:tc>
            </w:tr>
            <w:tr w:rsidR="00164EF3" w14:paraId="77E37346" w14:textId="77777777" w:rsidTr="00164EF3">
              <w:tc>
                <w:tcPr>
                  <w:tcW w:w="6106" w:type="dxa"/>
                </w:tcPr>
                <w:p w14:paraId="72BDF76F" w14:textId="5D24DF15" w:rsidR="00164EF3" w:rsidRDefault="001253B3" w:rsidP="001253B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Bedryfslaste</w:t>
                  </w:r>
                  <w:proofErr w:type="spellEnd"/>
                </w:p>
              </w:tc>
              <w:tc>
                <w:tcPr>
                  <w:tcW w:w="1817" w:type="dxa"/>
                </w:tcPr>
                <w:p w14:paraId="7CCA4C71" w14:textId="77777777" w:rsidR="00164EF3" w:rsidRDefault="00164EF3" w:rsidP="00164EF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160 235</w:t>
                  </w:r>
                </w:p>
              </w:tc>
            </w:tr>
          </w:tbl>
          <w:p w14:paraId="42624B73" w14:textId="77777777" w:rsidR="007E5640" w:rsidRPr="006E4996" w:rsidRDefault="007E5640" w:rsidP="00164EF3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54B1A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640" w:rsidRPr="006E4996" w14:paraId="799F0F7A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D53EC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95D13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481A8" w14:textId="77777777"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14:paraId="0CCF6471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BE328" w14:textId="18E703D8" w:rsidR="00A31E6E" w:rsidRPr="00164EF3" w:rsidRDefault="00164EF3" w:rsidP="00170E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EF3">
              <w:rPr>
                <w:rFonts w:ascii="Arial" w:hAnsi="Arial" w:cs="Arial"/>
                <w:b/>
                <w:sz w:val="24"/>
                <w:szCs w:val="24"/>
              </w:rPr>
              <w:t>C.</w:t>
            </w: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63B84" w14:textId="016500D2" w:rsidR="00A31E6E" w:rsidRPr="00164EF3" w:rsidRDefault="00164EF3" w:rsidP="001253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EF3">
              <w:rPr>
                <w:rFonts w:ascii="Arial" w:hAnsi="Arial" w:cs="Arial"/>
                <w:b/>
                <w:sz w:val="24"/>
                <w:szCs w:val="24"/>
              </w:rPr>
              <w:t>ADDI</w:t>
            </w:r>
            <w:r w:rsidR="001253B3">
              <w:rPr>
                <w:rFonts w:ascii="Arial" w:hAnsi="Arial" w:cs="Arial"/>
                <w:b/>
                <w:sz w:val="24"/>
                <w:szCs w:val="24"/>
              </w:rPr>
              <w:t xml:space="preserve">SIONELE </w:t>
            </w:r>
            <w:r w:rsidR="00512BA4">
              <w:rPr>
                <w:rFonts w:ascii="Arial" w:hAnsi="Arial" w:cs="Arial"/>
                <w:b/>
                <w:sz w:val="24"/>
                <w:szCs w:val="24"/>
              </w:rPr>
              <w:t>INLIGTING</w:t>
            </w:r>
            <w:r w:rsidRPr="00164E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60374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B3" w:rsidRPr="006E4996" w14:paraId="1051A5B9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9D263" w14:textId="77777777" w:rsidR="001253B3" w:rsidRPr="006E4996" w:rsidRDefault="001253B3" w:rsidP="00125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91F62" w14:textId="5EB1ACEE" w:rsidR="001253B3" w:rsidRPr="001253B3" w:rsidRDefault="001253B3" w:rsidP="001253B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1253B3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Privaatrekening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1253B3">
              <w:rPr>
                <w:rFonts w:ascii="Arial" w:hAnsi="Arial" w:cs="Arial"/>
                <w:sz w:val="24"/>
                <w:szCs w:val="24"/>
              </w:rPr>
              <w:t>elke</w:t>
            </w:r>
            <w:proofErr w:type="spellEnd"/>
            <w:r w:rsidRPr="001253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53B3">
              <w:rPr>
                <w:rFonts w:ascii="Arial" w:hAnsi="Arial" w:cs="Arial"/>
                <w:sz w:val="24"/>
                <w:szCs w:val="24"/>
              </w:rPr>
              <w:t>vennoot</w:t>
            </w:r>
            <w:proofErr w:type="spellEnd"/>
            <w:r w:rsidRPr="001253B3">
              <w:rPr>
                <w:rFonts w:ascii="Arial" w:hAnsi="Arial" w:cs="Arial"/>
                <w:sz w:val="24"/>
                <w:szCs w:val="24"/>
              </w:rPr>
              <w:t xml:space="preserve"> is met R68 606 </w:t>
            </w:r>
            <w:proofErr w:type="spellStart"/>
            <w:r w:rsidRPr="001253B3">
              <w:rPr>
                <w:rFonts w:ascii="Arial" w:hAnsi="Arial" w:cs="Arial"/>
                <w:sz w:val="24"/>
                <w:szCs w:val="24"/>
              </w:rPr>
              <w:t>gedebiteer</w:t>
            </w:r>
            <w:proofErr w:type="spellEnd"/>
            <w:r w:rsidRPr="001253B3">
              <w:rPr>
                <w:rFonts w:ascii="Arial" w:hAnsi="Arial" w:cs="Arial"/>
                <w:sz w:val="24"/>
                <w:szCs w:val="24"/>
              </w:rPr>
              <w:t xml:space="preserve"> by die </w:t>
            </w:r>
            <w:proofErr w:type="spellStart"/>
            <w:r w:rsidRPr="001253B3">
              <w:rPr>
                <w:rFonts w:ascii="Arial" w:hAnsi="Arial" w:cs="Arial"/>
                <w:sz w:val="24"/>
                <w:szCs w:val="24"/>
              </w:rPr>
              <w:t>berekening</w:t>
            </w:r>
            <w:proofErr w:type="spellEnd"/>
            <w:r w:rsidRPr="001253B3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1253B3">
              <w:rPr>
                <w:rFonts w:ascii="Arial" w:hAnsi="Arial" w:cs="Arial"/>
                <w:sz w:val="24"/>
                <w:szCs w:val="24"/>
              </w:rPr>
              <w:t>verskuldigde</w:t>
            </w:r>
            <w:proofErr w:type="spellEnd"/>
            <w:r w:rsidRPr="001253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53B3">
              <w:rPr>
                <w:rFonts w:ascii="Arial" w:hAnsi="Arial" w:cs="Arial"/>
                <w:sz w:val="24"/>
                <w:szCs w:val="24"/>
              </w:rPr>
              <w:t>bedrag</w:t>
            </w:r>
            <w:proofErr w:type="spellEnd"/>
            <w:r w:rsidRPr="001253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53B3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1253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53B3">
              <w:rPr>
                <w:rFonts w:ascii="Arial" w:hAnsi="Arial" w:cs="Arial"/>
                <w:sz w:val="24"/>
                <w:szCs w:val="24"/>
              </w:rPr>
              <w:t>sekondêre</w:t>
            </w:r>
            <w:proofErr w:type="spellEnd"/>
            <w:r w:rsidRPr="001253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53B3">
              <w:rPr>
                <w:rFonts w:ascii="Arial" w:hAnsi="Arial" w:cs="Arial"/>
                <w:sz w:val="24"/>
                <w:szCs w:val="24"/>
              </w:rPr>
              <w:t>verdeling</w:t>
            </w:r>
            <w:proofErr w:type="spellEnd"/>
            <w:r w:rsidRPr="001253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5B4B1" w14:textId="77777777" w:rsidR="001253B3" w:rsidRPr="006E4996" w:rsidRDefault="001253B3" w:rsidP="00125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B3" w:rsidRPr="006E4996" w14:paraId="4C6A5C47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F5F42" w14:textId="77777777" w:rsidR="001253B3" w:rsidRPr="006E4996" w:rsidRDefault="001253B3" w:rsidP="00125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3188" w14:textId="6D4F4DF5" w:rsidR="001253B3" w:rsidRPr="001253B3" w:rsidRDefault="001253B3" w:rsidP="001253B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1253B3">
              <w:rPr>
                <w:rFonts w:ascii="Arial" w:hAnsi="Arial" w:cs="Arial"/>
                <w:sz w:val="24"/>
                <w:szCs w:val="24"/>
              </w:rPr>
              <w:t xml:space="preserve">•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253B3">
              <w:rPr>
                <w:rFonts w:ascii="Arial" w:hAnsi="Arial" w:cs="Arial"/>
                <w:sz w:val="24"/>
                <w:szCs w:val="24"/>
              </w:rPr>
              <w:t>kwiteit</w:t>
            </w:r>
            <w:proofErr w:type="spellEnd"/>
            <w:r w:rsidRPr="001253B3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1253B3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1253B3">
              <w:rPr>
                <w:rFonts w:ascii="Arial" w:hAnsi="Arial" w:cs="Arial"/>
                <w:sz w:val="24"/>
                <w:szCs w:val="24"/>
              </w:rPr>
              <w:t xml:space="preserve"> op 28 </w:t>
            </w:r>
            <w:proofErr w:type="spellStart"/>
            <w:r w:rsidRPr="001253B3">
              <w:rPr>
                <w:rFonts w:ascii="Arial" w:hAnsi="Arial" w:cs="Arial"/>
                <w:sz w:val="24"/>
                <w:szCs w:val="24"/>
              </w:rPr>
              <w:t>Februarie</w:t>
            </w:r>
            <w:proofErr w:type="spellEnd"/>
            <w:r w:rsidRPr="001253B3">
              <w:rPr>
                <w:rFonts w:ascii="Arial" w:hAnsi="Arial" w:cs="Arial"/>
                <w:sz w:val="24"/>
                <w:szCs w:val="24"/>
              </w:rPr>
              <w:t xml:space="preserve"> 2019 was R1 442 493.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6FDFB" w14:textId="77777777" w:rsidR="001253B3" w:rsidRPr="006E4996" w:rsidRDefault="001253B3" w:rsidP="00125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B3" w:rsidRPr="006E4996" w14:paraId="017EA9AD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86081" w14:textId="77777777" w:rsidR="001253B3" w:rsidRPr="006E4996" w:rsidRDefault="001253B3" w:rsidP="00125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AF3A8" w14:textId="1F685AB1" w:rsidR="001253B3" w:rsidRPr="001253B3" w:rsidRDefault="001253B3" w:rsidP="001253B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1253B3">
              <w:rPr>
                <w:rFonts w:ascii="Arial" w:hAnsi="Arial" w:cs="Arial"/>
                <w:sz w:val="24"/>
                <w:szCs w:val="24"/>
              </w:rPr>
              <w:t xml:space="preserve">• Die </w:t>
            </w:r>
            <w:proofErr w:type="spellStart"/>
            <w:r w:rsidRPr="001253B3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1253B3">
              <w:rPr>
                <w:rFonts w:ascii="Arial" w:hAnsi="Arial" w:cs="Arial"/>
                <w:sz w:val="24"/>
                <w:szCs w:val="24"/>
              </w:rPr>
              <w:t xml:space="preserve"> wat op die </w:t>
            </w:r>
            <w:proofErr w:type="spellStart"/>
            <w:r w:rsidRPr="001253B3">
              <w:rPr>
                <w:rFonts w:ascii="Arial" w:hAnsi="Arial" w:cs="Arial"/>
                <w:sz w:val="24"/>
                <w:szCs w:val="24"/>
              </w:rPr>
              <w:t>gemiddelde</w:t>
            </w:r>
            <w:proofErr w:type="spellEnd"/>
            <w:r w:rsidRPr="001253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53B3">
              <w:rPr>
                <w:rFonts w:ascii="Arial" w:hAnsi="Arial" w:cs="Arial"/>
                <w:sz w:val="24"/>
                <w:szCs w:val="24"/>
              </w:rPr>
              <w:t>ekwiteit</w:t>
            </w:r>
            <w:proofErr w:type="spellEnd"/>
            <w:r w:rsidRPr="001253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53B3"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 w:rsidRPr="001253B3">
              <w:rPr>
                <w:rFonts w:ascii="Arial" w:hAnsi="Arial" w:cs="Arial"/>
                <w:sz w:val="24"/>
                <w:szCs w:val="24"/>
              </w:rPr>
              <w:t xml:space="preserve"> is, was in 2019 13,5%.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22FC1" w14:textId="77777777" w:rsidR="001253B3" w:rsidRPr="006E4996" w:rsidRDefault="001253B3" w:rsidP="00125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E4996" w14:paraId="05F56C3A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00BEA" w14:textId="77777777"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60771" w14:textId="77777777"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873F6" w14:textId="77777777"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E4996" w14:paraId="74292828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2216A" w14:textId="77777777"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8BC7E" w14:textId="77777777"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41793" w14:textId="77777777"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E4996" w14:paraId="7026CC34" w14:textId="77777777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68ADA" w14:textId="77777777"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9C502" w14:textId="77777777"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7A235" w14:textId="77777777"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7848B1" w14:textId="11B1A7A8" w:rsidR="002C0AC7" w:rsidRDefault="002C0AC7" w:rsidP="00CA5A0E"/>
    <w:p w14:paraId="677995B2" w14:textId="12FC0724" w:rsidR="002C0AC7" w:rsidRDefault="002C0AC7" w:rsidP="00CA5A0E"/>
    <w:p w14:paraId="69AAB768" w14:textId="143D9783" w:rsidR="00164EF3" w:rsidRDefault="00164EF3" w:rsidP="00CA5A0E"/>
    <w:p w14:paraId="19EA4978" w14:textId="66403A9A" w:rsidR="00164EF3" w:rsidRDefault="00164EF3" w:rsidP="00CA5A0E"/>
    <w:p w14:paraId="49150E78" w14:textId="4F5EFEB6" w:rsidR="00164EF3" w:rsidRDefault="00164EF3" w:rsidP="00CA5A0E"/>
    <w:p w14:paraId="0A5E7A6A" w14:textId="185C8D84" w:rsidR="00164EF3" w:rsidRDefault="00164EF3" w:rsidP="00CA5A0E"/>
    <w:p w14:paraId="31ADB8B3" w14:textId="209D1BC9" w:rsidR="00164EF3" w:rsidRDefault="00164EF3" w:rsidP="00CA5A0E"/>
    <w:p w14:paraId="463FBDF8" w14:textId="2C135440" w:rsidR="00164EF3" w:rsidRDefault="00164EF3" w:rsidP="00CA5A0E"/>
    <w:p w14:paraId="7C93DD69" w14:textId="117FA6CA" w:rsidR="00164EF3" w:rsidRDefault="00164EF3" w:rsidP="00CA5A0E"/>
    <w:p w14:paraId="692E53F8" w14:textId="266DFBAC" w:rsidR="00164EF3" w:rsidRDefault="00164EF3" w:rsidP="00CA5A0E"/>
    <w:p w14:paraId="645CB82B" w14:textId="7915A5A6" w:rsidR="00164EF3" w:rsidRDefault="00164EF3" w:rsidP="00CA5A0E"/>
    <w:p w14:paraId="4E80DCF8" w14:textId="4CBCBE44" w:rsidR="00164EF3" w:rsidRDefault="00164EF3" w:rsidP="00CA5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50"/>
        <w:gridCol w:w="7353"/>
        <w:gridCol w:w="622"/>
      </w:tblGrid>
      <w:tr w:rsidR="00A521FF" w14:paraId="080ACABC" w14:textId="77777777" w:rsidTr="00170E92">
        <w:tc>
          <w:tcPr>
            <w:tcW w:w="93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F0474" w14:textId="0F806A62" w:rsidR="00A521FF" w:rsidRDefault="00512BA4" w:rsidP="00604778"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AKTIWITEIT</w:t>
            </w:r>
            <w:r w:rsidR="00A521F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04778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A521F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A521FF" w:rsidRPr="00674B7A" w14:paraId="41084E59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033B0" w14:textId="77777777" w:rsidR="00A521FF" w:rsidRPr="00674B7A" w:rsidRDefault="00A521FF" w:rsidP="00170E92">
            <w:pPr>
              <w:rPr>
                <w:sz w:val="16"/>
                <w:szCs w:val="16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BB2EB" w14:textId="77777777" w:rsidR="00A521FF" w:rsidRPr="00674B7A" w:rsidRDefault="00A521FF" w:rsidP="00170E9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B9BE4" w14:textId="77777777" w:rsidR="00A521FF" w:rsidRPr="00674B7A" w:rsidRDefault="00A521FF" w:rsidP="00170E92">
            <w:pPr>
              <w:rPr>
                <w:sz w:val="16"/>
                <w:szCs w:val="16"/>
              </w:rPr>
            </w:pPr>
          </w:p>
        </w:tc>
      </w:tr>
      <w:tr w:rsidR="00A521FF" w14:paraId="39311EE6" w14:textId="77777777" w:rsidTr="00170E92">
        <w:tc>
          <w:tcPr>
            <w:tcW w:w="93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160CE" w14:textId="77777777" w:rsidR="00214B43" w:rsidRDefault="00882F62" w:rsidP="00882F62">
            <w:pPr>
              <w:rPr>
                <w:rFonts w:ascii="Arial" w:hAnsi="Arial" w:cs="Arial"/>
                <w:sz w:val="24"/>
                <w:szCs w:val="24"/>
              </w:rPr>
            </w:pPr>
            <w:r w:rsidRPr="00882F62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inligting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voorsien</w:t>
            </w:r>
            <w:proofErr w:type="spellEnd"/>
            <w:r w:rsidRPr="00882F62">
              <w:rPr>
                <w:rFonts w:ascii="Arial" w:hAnsi="Arial" w:cs="Arial"/>
                <w:sz w:val="24"/>
                <w:szCs w:val="24"/>
              </w:rPr>
              <w:t xml:space="preserve"> word, </w:t>
            </w:r>
            <w:proofErr w:type="spellStart"/>
            <w:r w:rsidRPr="00882F62">
              <w:rPr>
                <w:rFonts w:ascii="Arial" w:hAnsi="Arial" w:cs="Arial"/>
                <w:sz w:val="24"/>
                <w:szCs w:val="24"/>
              </w:rPr>
              <w:t>hou</w:t>
            </w:r>
            <w:proofErr w:type="spellEnd"/>
            <w:r w:rsidRPr="00882F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2F62">
              <w:rPr>
                <w:rFonts w:ascii="Arial" w:hAnsi="Arial" w:cs="Arial"/>
                <w:sz w:val="24"/>
                <w:szCs w:val="24"/>
              </w:rPr>
              <w:t>verband</w:t>
            </w:r>
            <w:proofErr w:type="spellEnd"/>
            <w:r w:rsidRPr="00882F62">
              <w:rPr>
                <w:rFonts w:ascii="Arial" w:hAnsi="Arial" w:cs="Arial"/>
                <w:sz w:val="24"/>
                <w:szCs w:val="24"/>
              </w:rPr>
              <w:t xml:space="preserve"> met ST </w:t>
            </w:r>
            <w:proofErr w:type="spellStart"/>
            <w:r w:rsidRPr="00882F62"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Pr="00882F62">
              <w:rPr>
                <w:rFonts w:ascii="Arial" w:hAnsi="Arial" w:cs="Arial"/>
                <w:sz w:val="24"/>
                <w:szCs w:val="24"/>
              </w:rPr>
              <w:t xml:space="preserve">. Die </w:t>
            </w:r>
            <w:proofErr w:type="spellStart"/>
            <w:r w:rsidRPr="00882F62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882F62">
              <w:rPr>
                <w:rFonts w:ascii="Arial" w:hAnsi="Arial" w:cs="Arial"/>
                <w:sz w:val="24"/>
                <w:szCs w:val="24"/>
              </w:rPr>
              <w:t xml:space="preserve"> is 'n </w:t>
            </w:r>
            <w:proofErr w:type="spellStart"/>
            <w:r w:rsidRPr="00882F62">
              <w:rPr>
                <w:rFonts w:ascii="Arial" w:hAnsi="Arial" w:cs="Arial"/>
                <w:sz w:val="24"/>
                <w:szCs w:val="24"/>
              </w:rPr>
              <w:t>vennootskap</w:t>
            </w:r>
            <w:proofErr w:type="spellEnd"/>
            <w:r w:rsidRPr="00882F62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882F62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882F62">
              <w:rPr>
                <w:rFonts w:ascii="Arial" w:hAnsi="Arial" w:cs="Arial"/>
                <w:sz w:val="24"/>
                <w:szCs w:val="24"/>
              </w:rPr>
              <w:t xml:space="preserve"> Sam </w:t>
            </w:r>
            <w:proofErr w:type="spellStart"/>
            <w:r w:rsidRPr="00882F62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882F62">
              <w:rPr>
                <w:rFonts w:ascii="Arial" w:hAnsi="Arial" w:cs="Arial"/>
                <w:sz w:val="24"/>
                <w:szCs w:val="24"/>
              </w:rPr>
              <w:t xml:space="preserve"> Tom </w:t>
            </w:r>
            <w:proofErr w:type="spellStart"/>
            <w:r w:rsidRPr="00882F62">
              <w:rPr>
                <w:rFonts w:ascii="Arial" w:hAnsi="Arial" w:cs="Arial"/>
                <w:sz w:val="24"/>
                <w:szCs w:val="24"/>
              </w:rPr>
              <w:t>besit</w:t>
            </w:r>
            <w:proofErr w:type="spellEnd"/>
            <w:r w:rsidRPr="00882F62">
              <w:rPr>
                <w:rFonts w:ascii="Arial" w:hAnsi="Arial" w:cs="Arial"/>
                <w:sz w:val="24"/>
                <w:szCs w:val="24"/>
              </w:rPr>
              <w:t xml:space="preserve"> word. Die </w:t>
            </w:r>
            <w:proofErr w:type="spellStart"/>
            <w:r w:rsidRPr="00882F62">
              <w:rPr>
                <w:rFonts w:ascii="Arial" w:hAnsi="Arial" w:cs="Arial"/>
                <w:sz w:val="24"/>
                <w:szCs w:val="24"/>
              </w:rPr>
              <w:t>boekjaar</w:t>
            </w:r>
            <w:proofErr w:type="spellEnd"/>
            <w:r w:rsidRPr="00882F62">
              <w:rPr>
                <w:rFonts w:ascii="Arial" w:hAnsi="Arial" w:cs="Arial"/>
                <w:sz w:val="24"/>
                <w:szCs w:val="24"/>
              </w:rPr>
              <w:t xml:space="preserve"> het op </w:t>
            </w:r>
          </w:p>
          <w:p w14:paraId="76B281F9" w14:textId="5FADA720" w:rsidR="00A521FF" w:rsidRDefault="00882F62" w:rsidP="00882F62">
            <w:r w:rsidRPr="00882F62">
              <w:rPr>
                <w:rFonts w:ascii="Arial" w:hAnsi="Arial" w:cs="Arial"/>
                <w:sz w:val="24"/>
                <w:szCs w:val="24"/>
              </w:rPr>
              <w:t xml:space="preserve">29 </w:t>
            </w:r>
            <w:proofErr w:type="spellStart"/>
            <w:r w:rsidRPr="00882F62">
              <w:rPr>
                <w:rFonts w:ascii="Arial" w:hAnsi="Arial" w:cs="Arial"/>
                <w:sz w:val="24"/>
                <w:szCs w:val="24"/>
              </w:rPr>
              <w:t>Februarie</w:t>
            </w:r>
            <w:proofErr w:type="spellEnd"/>
            <w:r w:rsidRPr="00882F62">
              <w:rPr>
                <w:rFonts w:ascii="Arial" w:hAnsi="Arial" w:cs="Arial"/>
                <w:sz w:val="24"/>
                <w:szCs w:val="24"/>
              </w:rPr>
              <w:t xml:space="preserve"> 2020 </w:t>
            </w:r>
            <w:proofErr w:type="spellStart"/>
            <w:r w:rsidRPr="00882F62">
              <w:rPr>
                <w:rFonts w:ascii="Arial" w:hAnsi="Arial" w:cs="Arial"/>
                <w:sz w:val="24"/>
                <w:szCs w:val="24"/>
              </w:rPr>
              <w:t>geëindig</w:t>
            </w:r>
            <w:proofErr w:type="spellEnd"/>
            <w:r w:rsidRPr="00882F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521FF" w:rsidRPr="00674B7A" w14:paraId="694C7962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B37B2" w14:textId="77777777" w:rsidR="00A521FF" w:rsidRPr="00674B7A" w:rsidRDefault="00A521FF" w:rsidP="00170E92">
            <w:pPr>
              <w:rPr>
                <w:sz w:val="16"/>
                <w:szCs w:val="16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46ED9" w14:textId="77777777" w:rsidR="00A521FF" w:rsidRPr="00674B7A" w:rsidRDefault="00A521FF" w:rsidP="00170E9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D43BD" w14:textId="77777777" w:rsidR="00A521FF" w:rsidRPr="00674B7A" w:rsidRDefault="00A521FF" w:rsidP="00170E92">
            <w:pPr>
              <w:rPr>
                <w:sz w:val="16"/>
                <w:szCs w:val="16"/>
              </w:rPr>
            </w:pPr>
          </w:p>
        </w:tc>
      </w:tr>
      <w:tr w:rsidR="00A521FF" w14:paraId="50A981BA" w14:textId="77777777" w:rsidTr="00164EF3">
        <w:trPr>
          <w:trHeight w:val="60"/>
        </w:trPr>
        <w:tc>
          <w:tcPr>
            <w:tcW w:w="8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988A2" w14:textId="4FD70A6B" w:rsidR="00A521FF" w:rsidRDefault="00512BA4" w:rsidP="00170E92">
            <w:r>
              <w:rPr>
                <w:rFonts w:ascii="Arial" w:hAnsi="Arial" w:cs="Arial"/>
                <w:b/>
                <w:bCs/>
                <w:sz w:val="24"/>
                <w:szCs w:val="24"/>
              </w:rPr>
              <w:t>GEVRA</w:t>
            </w:r>
            <w:r w:rsidR="00A521FF" w:rsidRPr="00E0660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B7522" w14:textId="77777777" w:rsidR="00A521FF" w:rsidRDefault="00A521FF" w:rsidP="00170E92"/>
        </w:tc>
      </w:tr>
      <w:tr w:rsidR="00A521FF" w14:paraId="47D3967D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29776" w14:textId="77777777" w:rsidR="00A521FF" w:rsidRDefault="00A521FF" w:rsidP="00170E92"/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94A02" w14:textId="77777777" w:rsidR="00A521FF" w:rsidRDefault="00A521FF" w:rsidP="00170E92"/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8F4C8" w14:textId="77777777" w:rsidR="00A521FF" w:rsidRDefault="00A521FF" w:rsidP="00170E92"/>
        </w:tc>
      </w:tr>
      <w:tr w:rsidR="00F10A2B" w:rsidRPr="006E4996" w14:paraId="5748F9ED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5D02F" w14:textId="56C0511C" w:rsidR="00F10A2B" w:rsidRDefault="00604778" w:rsidP="00F1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090CA" w14:textId="3FC0F798" w:rsidR="00F10A2B" w:rsidRPr="00E06608" w:rsidRDefault="007E37CE" w:rsidP="0095686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Voltooi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Privaatrekening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Balansstaat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64EF3" w:rsidRPr="00164EF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Verwys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pu</w:t>
            </w:r>
            <w:r w:rsidR="0095686C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 B</w:t>
            </w:r>
            <w:r w:rsidR="00164EF3" w:rsidRPr="00164EF3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F5693" w14:textId="77777777" w:rsidR="00F10A2B" w:rsidRPr="006E4996" w:rsidRDefault="00F10A2B" w:rsidP="00F10A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74B7A" w14:paraId="0799723C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3769E" w14:textId="77777777"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A57E6" w14:textId="77777777" w:rsidR="00164EF3" w:rsidRPr="00674B7A" w:rsidRDefault="00164EF3" w:rsidP="00164E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AFDDA" w14:textId="77777777"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A2B" w:rsidRPr="006E4996" w14:paraId="308AF329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F984E" w14:textId="6BC365CF" w:rsidR="00F10A2B" w:rsidRDefault="00604778" w:rsidP="00F1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2A40E" w14:textId="0C446862" w:rsidR="00F10A2B" w:rsidRPr="00E06608" w:rsidRDefault="007E37CE" w:rsidP="00F10A2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C7E03" w14:textId="77777777" w:rsidR="00F10A2B" w:rsidRPr="006E4996" w:rsidRDefault="00F10A2B" w:rsidP="00F10A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74B7A" w14:paraId="3C6A20F3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3A241" w14:textId="77777777"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472DF" w14:textId="77777777"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7DE5C" w14:textId="77777777"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EF3" w:rsidRPr="006E4996" w14:paraId="12B1A109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CCD75" w14:textId="77777777" w:rsidR="00164EF3" w:rsidRDefault="00164EF3" w:rsidP="00164E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F3924" w14:textId="692B840A" w:rsidR="00164EF3" w:rsidRPr="00164EF3" w:rsidRDefault="00164EF3" w:rsidP="00164E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4.2.1</w:t>
            </w:r>
          </w:p>
        </w:tc>
        <w:tc>
          <w:tcPr>
            <w:tcW w:w="7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2DE0A" w14:textId="13157A49" w:rsidR="00164EF3" w:rsidRPr="00164EF3" w:rsidRDefault="007E37CE" w:rsidP="007E37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Ekwiteit</w:t>
            </w:r>
            <w:r w:rsidR="0095686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verhouding</w:t>
            </w:r>
            <w:proofErr w:type="spellEnd"/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D0BFD" w14:textId="77777777" w:rsidR="00164EF3" w:rsidRPr="006E4996" w:rsidRDefault="00164EF3" w:rsidP="0016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E4996" w14:paraId="282474BB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897B8" w14:textId="77777777" w:rsidR="00164EF3" w:rsidRDefault="00164EF3" w:rsidP="00164E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13FD1" w14:textId="408BC027" w:rsidR="00164EF3" w:rsidRDefault="00164EF3" w:rsidP="00164E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4.2.2</w:t>
            </w:r>
          </w:p>
        </w:tc>
        <w:tc>
          <w:tcPr>
            <w:tcW w:w="7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A03D4" w14:textId="00A62537" w:rsidR="00164EF3" w:rsidRPr="00164EF3" w:rsidRDefault="007E37CE" w:rsidP="00164EF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Vuurproefverhouding</w:t>
            </w:r>
            <w:proofErr w:type="spellEnd"/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199C2" w14:textId="77777777" w:rsidR="00164EF3" w:rsidRPr="006E4996" w:rsidRDefault="00164EF3" w:rsidP="0016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E4996" w14:paraId="226CAA75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9E141" w14:textId="77777777" w:rsidR="00164EF3" w:rsidRDefault="00164EF3" w:rsidP="00164E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36F46" w14:textId="6557405F" w:rsidR="00164EF3" w:rsidRDefault="00164EF3" w:rsidP="00164E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4.2.3</w:t>
            </w:r>
          </w:p>
        </w:tc>
        <w:tc>
          <w:tcPr>
            <w:tcW w:w="7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0C983" w14:textId="31745548" w:rsidR="00164EF3" w:rsidRPr="00164EF3" w:rsidRDefault="007E37CE" w:rsidP="007E37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Persentasie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belegging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Sam.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F94D0" w14:textId="77777777" w:rsidR="00164EF3" w:rsidRPr="006E4996" w:rsidRDefault="00164EF3" w:rsidP="0016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74B7A" w14:paraId="6D50E387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44BA6" w14:textId="77777777"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6ED15" w14:textId="77777777"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206EF" w14:textId="77777777"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7CE" w:rsidRPr="006E4996" w14:paraId="222118A6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50262" w14:textId="601D8E50" w:rsidR="007E37CE" w:rsidRDefault="007E37CE" w:rsidP="007E3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94576" w14:textId="021AE63D" w:rsidR="007E37CE" w:rsidRPr="007E37CE" w:rsidRDefault="007E37CE" w:rsidP="007E37CE">
            <w:pPr>
              <w:rPr>
                <w:rFonts w:ascii="Arial" w:hAnsi="Arial" w:cs="Arial"/>
                <w:sz w:val="24"/>
                <w:szCs w:val="24"/>
              </w:rPr>
            </w:pPr>
            <w:r w:rsidRPr="007E37CE">
              <w:rPr>
                <w:rFonts w:ascii="Arial" w:hAnsi="Arial" w:cs="Arial"/>
                <w:sz w:val="24"/>
                <w:szCs w:val="24"/>
              </w:rPr>
              <w:t xml:space="preserve">Moet Sam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tevrede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wees met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beleggingsopbrengs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Verduidelik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relevante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om u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staaf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AB43A" w14:textId="77777777" w:rsidR="007E37CE" w:rsidRPr="006E4996" w:rsidRDefault="007E37CE" w:rsidP="007E3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7CE" w:rsidRPr="00674B7A" w14:paraId="0629F324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A0A2A" w14:textId="77777777" w:rsidR="007E37CE" w:rsidRPr="00674B7A" w:rsidRDefault="007E37CE" w:rsidP="007E37CE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4DDE0" w14:textId="77777777" w:rsidR="007E37CE" w:rsidRPr="007E37CE" w:rsidRDefault="007E37CE" w:rsidP="007E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0B483" w14:textId="77777777" w:rsidR="007E37CE" w:rsidRPr="00674B7A" w:rsidRDefault="007E37CE" w:rsidP="007E37CE">
            <w:pPr>
              <w:rPr>
                <w:rFonts w:ascii="Arial" w:hAnsi="Arial" w:cs="Arial"/>
              </w:rPr>
            </w:pPr>
          </w:p>
        </w:tc>
      </w:tr>
      <w:tr w:rsidR="007E37CE" w:rsidRPr="006E4996" w14:paraId="72CC4BF3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71268" w14:textId="5E447627" w:rsidR="007E37CE" w:rsidRDefault="007E37CE" w:rsidP="007E3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9FEF1" w14:textId="4AF106A6" w:rsidR="007E37CE" w:rsidRPr="007E37CE" w:rsidRDefault="007E37CE" w:rsidP="007E37CE">
            <w:pPr>
              <w:rPr>
                <w:rFonts w:ascii="Arial" w:hAnsi="Arial" w:cs="Arial"/>
                <w:sz w:val="24"/>
                <w:szCs w:val="24"/>
              </w:rPr>
            </w:pPr>
            <w:r w:rsidRPr="007E37CE">
              <w:rPr>
                <w:rFonts w:ascii="Arial" w:hAnsi="Arial" w:cs="Arial"/>
                <w:sz w:val="24"/>
                <w:szCs w:val="24"/>
              </w:rPr>
              <w:t xml:space="preserve">Tom was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bekommerd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persentasie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netto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wins op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daal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hoewel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bedryfswins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het. Gee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hom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'n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verduideliking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toepaslike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in u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verduideliking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63141" w14:textId="77777777" w:rsidR="007E37CE" w:rsidRPr="006E4996" w:rsidRDefault="007E37CE" w:rsidP="007E3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7CE" w:rsidRPr="00674B7A" w14:paraId="1ABBC05C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AF210" w14:textId="77777777" w:rsidR="007E37CE" w:rsidRPr="00674B7A" w:rsidRDefault="007E37CE" w:rsidP="007E37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52AC7" w14:textId="77777777" w:rsidR="007E37CE" w:rsidRPr="007E37CE" w:rsidRDefault="007E37CE" w:rsidP="007E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6DB67" w14:textId="77777777" w:rsidR="007E37CE" w:rsidRPr="00674B7A" w:rsidRDefault="007E37CE" w:rsidP="007E37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7CE" w:rsidRPr="006E4996" w14:paraId="44342520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376A1" w14:textId="337A2407" w:rsidR="007E37CE" w:rsidRDefault="007E37CE" w:rsidP="007E3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AB5DD" w14:textId="47FA040F" w:rsidR="007E37CE" w:rsidRPr="007E37CE" w:rsidRDefault="007E37CE" w:rsidP="007E37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Lewer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kommentaar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likiditeitsposisie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TWEE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(met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8D692B">
              <w:rPr>
                <w:rFonts w:ascii="Arial" w:hAnsi="Arial" w:cs="Arial"/>
                <w:sz w:val="24"/>
                <w:szCs w:val="24"/>
              </w:rPr>
              <w:t>jo</w:t>
            </w:r>
            <w:r w:rsidRPr="007E37CE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F9BAE" w14:textId="77777777" w:rsidR="007E37CE" w:rsidRPr="006E4996" w:rsidRDefault="007E37CE" w:rsidP="007E3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7CE" w:rsidRPr="00674B7A" w14:paraId="2BCCCC4A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6E939" w14:textId="77777777" w:rsidR="007E37CE" w:rsidRPr="00674B7A" w:rsidRDefault="007E37CE" w:rsidP="007E37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E2A10" w14:textId="77777777" w:rsidR="007E37CE" w:rsidRPr="007E37CE" w:rsidRDefault="007E37CE" w:rsidP="007E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0997B" w14:textId="77777777" w:rsidR="007E37CE" w:rsidRPr="00674B7A" w:rsidRDefault="007E37CE" w:rsidP="007E37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7CE" w:rsidRPr="006E4996" w14:paraId="271B4588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47126" w14:textId="7418E044" w:rsidR="007E37CE" w:rsidRDefault="007E37CE" w:rsidP="007E3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56E16" w14:textId="74827855" w:rsidR="007E37CE" w:rsidRPr="007E37CE" w:rsidRDefault="007E37CE" w:rsidP="007E37CE">
            <w:pPr>
              <w:rPr>
                <w:rFonts w:ascii="Arial" w:hAnsi="Arial" w:cs="Arial"/>
                <w:sz w:val="24"/>
                <w:szCs w:val="24"/>
              </w:rPr>
            </w:pPr>
            <w:r w:rsidRPr="007E37CE">
              <w:rPr>
                <w:rFonts w:ascii="Arial" w:hAnsi="Arial" w:cs="Arial"/>
                <w:sz w:val="24"/>
                <w:szCs w:val="24"/>
              </w:rPr>
              <w:t xml:space="preserve">Sam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wil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lening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met 'n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ekstra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R150 000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verhoog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om die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bestaande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geboue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Watter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raad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sou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hom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gee?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verwys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</w:t>
            </w:r>
            <w:r w:rsidRPr="007E37CE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advies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37CE">
              <w:rPr>
                <w:rFonts w:ascii="Arial" w:hAnsi="Arial" w:cs="Arial"/>
                <w:sz w:val="24"/>
                <w:szCs w:val="24"/>
              </w:rPr>
              <w:t>ondersteun</w:t>
            </w:r>
            <w:proofErr w:type="spellEnd"/>
            <w:r w:rsidRPr="007E37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D0D12" w14:textId="77777777" w:rsidR="007E37CE" w:rsidRPr="006E4996" w:rsidRDefault="007E37CE" w:rsidP="007E3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A2B" w:rsidRPr="006E4996" w14:paraId="339556D7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64ADB" w14:textId="77777777" w:rsidR="00F10A2B" w:rsidRDefault="00F10A2B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2B483" w14:textId="77777777" w:rsidR="00F10A2B" w:rsidRPr="00E06608" w:rsidRDefault="00F10A2B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3DBD5" w14:textId="77777777" w:rsidR="00F10A2B" w:rsidRPr="006E4996" w:rsidRDefault="00F10A2B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FF" w:rsidRPr="006E4996" w14:paraId="2CB3C964" w14:textId="77777777" w:rsidTr="00164EF3">
        <w:tc>
          <w:tcPr>
            <w:tcW w:w="8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7148B" w14:textId="1811558E" w:rsidR="00A521FF" w:rsidRPr="00537325" w:rsidRDefault="00512BA4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INLIGTING</w:t>
            </w:r>
            <w:r w:rsidR="00A521F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BEC44" w14:textId="77777777" w:rsidR="00A521FF" w:rsidRPr="006E4996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E4996" w14:paraId="2935214A" w14:textId="77777777" w:rsidTr="00164EF3">
        <w:tc>
          <w:tcPr>
            <w:tcW w:w="8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48C6F" w14:textId="77777777" w:rsidR="00164EF3" w:rsidRPr="00E06608" w:rsidRDefault="00164EF3" w:rsidP="00170E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C3E77" w14:textId="77777777"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FF" w:rsidRPr="006E4996" w14:paraId="0EBB4B34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1CF42" w14:textId="329D56EB" w:rsidR="00A521FF" w:rsidRPr="00164EF3" w:rsidRDefault="00164EF3" w:rsidP="00170E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EF3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8C6DB" w14:textId="2B7F647A" w:rsidR="00A521FF" w:rsidRPr="00164EF3" w:rsidRDefault="007E37CE" w:rsidP="007E37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UITTREKSEL VAN DIE BALANSSTAAT OP </w:t>
            </w:r>
            <w:r w:rsidR="00164EF3" w:rsidRPr="00164EF3">
              <w:rPr>
                <w:rFonts w:ascii="Arial" w:hAnsi="Arial" w:cs="Arial"/>
                <w:b/>
                <w:sz w:val="24"/>
                <w:szCs w:val="24"/>
              </w:rPr>
              <w:t>28 FEBRUAR</w:t>
            </w:r>
            <w:r>
              <w:rPr>
                <w:rFonts w:ascii="Arial" w:hAnsi="Arial" w:cs="Arial"/>
                <w:b/>
                <w:sz w:val="24"/>
                <w:szCs w:val="24"/>
              </w:rPr>
              <w:t>IE</w:t>
            </w:r>
            <w:r w:rsidR="00164EF3" w:rsidRPr="00164EF3">
              <w:rPr>
                <w:rFonts w:ascii="Arial" w:hAnsi="Arial" w:cs="Arial"/>
                <w:b/>
                <w:sz w:val="24"/>
                <w:szCs w:val="24"/>
              </w:rPr>
              <w:t xml:space="preserve"> 2019: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19C05" w14:textId="77777777" w:rsidR="00A521FF" w:rsidRPr="006E4996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FF" w:rsidRPr="006E4996" w14:paraId="037BDC35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0C622" w14:textId="05C57B9C" w:rsidR="00A521FF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Ind w:w="66" w:type="dxa"/>
              <w:tblLook w:val="04A0" w:firstRow="1" w:lastRow="0" w:firstColumn="1" w:lastColumn="0" w:noHBand="0" w:noVBand="1"/>
            </w:tblPr>
            <w:tblGrid>
              <w:gridCol w:w="6256"/>
              <w:gridCol w:w="1555"/>
            </w:tblGrid>
            <w:tr w:rsidR="00674B7A" w14:paraId="1986A13B" w14:textId="77777777" w:rsidTr="00674B7A">
              <w:tc>
                <w:tcPr>
                  <w:tcW w:w="6256" w:type="dxa"/>
                </w:tcPr>
                <w:p w14:paraId="62D951A8" w14:textId="1DB22688" w:rsidR="00674B7A" w:rsidRDefault="007E37CE" w:rsidP="007E37C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 w:rsidR="00674B7A">
                    <w:rPr>
                      <w:rFonts w:ascii="Arial" w:hAnsi="Arial" w:cs="Arial"/>
                      <w:sz w:val="24"/>
                      <w:szCs w:val="24"/>
                    </w:rPr>
                    <w:t>: Sam</w:t>
                  </w:r>
                </w:p>
              </w:tc>
              <w:tc>
                <w:tcPr>
                  <w:tcW w:w="1555" w:type="dxa"/>
                </w:tcPr>
                <w:p w14:paraId="461E754B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900 000</w:t>
                  </w:r>
                </w:p>
              </w:tc>
            </w:tr>
            <w:tr w:rsidR="00674B7A" w14:paraId="711F9CC4" w14:textId="77777777" w:rsidTr="00674B7A">
              <w:tc>
                <w:tcPr>
                  <w:tcW w:w="6256" w:type="dxa"/>
                </w:tcPr>
                <w:p w14:paraId="5CE405E3" w14:textId="6A114D3A" w:rsidR="00674B7A" w:rsidRDefault="007E37CE" w:rsidP="007E37C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 w:rsidR="00674B7A">
                    <w:rPr>
                      <w:rFonts w:ascii="Arial" w:hAnsi="Arial" w:cs="Arial"/>
                      <w:sz w:val="24"/>
                      <w:szCs w:val="24"/>
                    </w:rPr>
                    <w:t>: Tom</w:t>
                  </w:r>
                </w:p>
              </w:tc>
              <w:tc>
                <w:tcPr>
                  <w:tcW w:w="1555" w:type="dxa"/>
                </w:tcPr>
                <w:p w14:paraId="32C2AACF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600 000</w:t>
                  </w:r>
                </w:p>
              </w:tc>
            </w:tr>
            <w:tr w:rsidR="00674B7A" w14:paraId="38DE351C" w14:textId="77777777" w:rsidTr="00674B7A">
              <w:tc>
                <w:tcPr>
                  <w:tcW w:w="6256" w:type="dxa"/>
                </w:tcPr>
                <w:p w14:paraId="64CDF5AD" w14:textId="2F9189E7" w:rsidR="00674B7A" w:rsidRDefault="007E37CE" w:rsidP="007E37C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Privaatrekening</w:t>
                  </w:r>
                  <w:proofErr w:type="spellEnd"/>
                  <w:r w:rsidR="00674B7A">
                    <w:rPr>
                      <w:rFonts w:ascii="Arial" w:hAnsi="Arial" w:cs="Arial"/>
                      <w:sz w:val="24"/>
                      <w:szCs w:val="24"/>
                    </w:rPr>
                    <w:t xml:space="preserve">: Sam (1 </w:t>
                  </w:r>
                  <w:proofErr w:type="spellStart"/>
                  <w:r w:rsidR="00674B7A">
                    <w:rPr>
                      <w:rFonts w:ascii="Arial" w:hAnsi="Arial" w:cs="Arial"/>
                      <w:sz w:val="24"/>
                      <w:szCs w:val="24"/>
                    </w:rPr>
                    <w:t>Ma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art</w:t>
                  </w:r>
                  <w:proofErr w:type="spellEnd"/>
                  <w:r w:rsidR="00674B7A">
                    <w:rPr>
                      <w:rFonts w:ascii="Arial" w:hAnsi="Arial" w:cs="Arial"/>
                      <w:sz w:val="24"/>
                      <w:szCs w:val="24"/>
                    </w:rPr>
                    <w:t xml:space="preserve"> 2018)</w:t>
                  </w:r>
                </w:p>
              </w:tc>
              <w:tc>
                <w:tcPr>
                  <w:tcW w:w="1555" w:type="dxa"/>
                </w:tcPr>
                <w:p w14:paraId="4C56CC08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8 100</w:t>
                  </w:r>
                </w:p>
              </w:tc>
            </w:tr>
            <w:tr w:rsidR="00674B7A" w14:paraId="2BF5F0CA" w14:textId="77777777" w:rsidTr="00674B7A">
              <w:tc>
                <w:tcPr>
                  <w:tcW w:w="6256" w:type="dxa"/>
                </w:tcPr>
                <w:p w14:paraId="3FA843B8" w14:textId="4C066A47" w:rsidR="00674B7A" w:rsidRDefault="007E37CE" w:rsidP="007E37C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Privaatrekening</w:t>
                  </w:r>
                  <w:proofErr w:type="spellEnd"/>
                  <w:r w:rsidR="00674B7A">
                    <w:rPr>
                      <w:rFonts w:ascii="Arial" w:hAnsi="Arial" w:cs="Arial"/>
                      <w:sz w:val="24"/>
                      <w:szCs w:val="24"/>
                    </w:rPr>
                    <w:t xml:space="preserve">: Tom (1 </w:t>
                  </w:r>
                  <w:proofErr w:type="spellStart"/>
                  <w:r w:rsidR="00674B7A">
                    <w:rPr>
                      <w:rFonts w:ascii="Arial" w:hAnsi="Arial" w:cs="Arial"/>
                      <w:sz w:val="24"/>
                      <w:szCs w:val="24"/>
                    </w:rPr>
                    <w:t>Ma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art</w:t>
                  </w:r>
                  <w:proofErr w:type="spellEnd"/>
                  <w:r w:rsidR="00674B7A">
                    <w:rPr>
                      <w:rFonts w:ascii="Arial" w:hAnsi="Arial" w:cs="Arial"/>
                      <w:sz w:val="24"/>
                      <w:szCs w:val="24"/>
                    </w:rPr>
                    <w:t xml:space="preserve"> 2018)</w:t>
                  </w:r>
                </w:p>
              </w:tc>
              <w:tc>
                <w:tcPr>
                  <w:tcW w:w="1555" w:type="dxa"/>
                </w:tcPr>
                <w:p w14:paraId="353ACDCD" w14:textId="6D6ADDA8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11 760 (Dr)</w:t>
                  </w:r>
                </w:p>
              </w:tc>
            </w:tr>
            <w:tr w:rsidR="00674B7A" w14:paraId="6E3B0C61" w14:textId="77777777" w:rsidTr="00674B7A">
              <w:tc>
                <w:tcPr>
                  <w:tcW w:w="6256" w:type="dxa"/>
                </w:tcPr>
                <w:p w14:paraId="15233B85" w14:textId="1327B1B8" w:rsidR="00674B7A" w:rsidRDefault="007E37CE" w:rsidP="007E37C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Onttrekkings</w:t>
                  </w:r>
                  <w:proofErr w:type="spellEnd"/>
                  <w:r w:rsidR="00674B7A">
                    <w:rPr>
                      <w:rFonts w:ascii="Arial" w:hAnsi="Arial" w:cs="Arial"/>
                      <w:sz w:val="24"/>
                      <w:szCs w:val="24"/>
                    </w:rPr>
                    <w:t>: Sam</w:t>
                  </w:r>
                </w:p>
              </w:tc>
              <w:tc>
                <w:tcPr>
                  <w:tcW w:w="1555" w:type="dxa"/>
                </w:tcPr>
                <w:p w14:paraId="03AF1165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</w:tr>
            <w:tr w:rsidR="00674B7A" w14:paraId="4DEC4C40" w14:textId="77777777" w:rsidTr="00674B7A">
              <w:tc>
                <w:tcPr>
                  <w:tcW w:w="6256" w:type="dxa"/>
                </w:tcPr>
                <w:p w14:paraId="6A56EA62" w14:textId="49425160" w:rsidR="00674B7A" w:rsidRDefault="007E37CE" w:rsidP="007E37C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Onttrekkings</w:t>
                  </w:r>
                  <w:proofErr w:type="spellEnd"/>
                  <w:r w:rsidR="00674B7A">
                    <w:rPr>
                      <w:rFonts w:ascii="Arial" w:hAnsi="Arial" w:cs="Arial"/>
                      <w:sz w:val="24"/>
                      <w:szCs w:val="24"/>
                    </w:rPr>
                    <w:t>: Tom</w:t>
                  </w:r>
                </w:p>
              </w:tc>
              <w:tc>
                <w:tcPr>
                  <w:tcW w:w="1555" w:type="dxa"/>
                </w:tcPr>
                <w:p w14:paraId="236AA944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</w:tr>
            <w:tr w:rsidR="00674B7A" w14:paraId="751971F5" w14:textId="77777777" w:rsidTr="00674B7A">
              <w:tc>
                <w:tcPr>
                  <w:tcW w:w="6256" w:type="dxa"/>
                </w:tcPr>
                <w:p w14:paraId="7D361614" w14:textId="5C3251D6" w:rsidR="00674B7A" w:rsidRDefault="00674B7A" w:rsidP="007E37C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  <w:r w:rsidR="007E37CE">
                    <w:rPr>
                      <w:rFonts w:ascii="Arial" w:hAnsi="Arial" w:cs="Arial"/>
                      <w:sz w:val="24"/>
                      <w:szCs w:val="24"/>
                    </w:rPr>
                    <w:t>ening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: Drago Bank</w:t>
                  </w:r>
                </w:p>
              </w:tc>
              <w:tc>
                <w:tcPr>
                  <w:tcW w:w="1555" w:type="dxa"/>
                </w:tcPr>
                <w:p w14:paraId="1EF9ED83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984 000</w:t>
                  </w:r>
                </w:p>
              </w:tc>
            </w:tr>
            <w:tr w:rsidR="00674B7A" w14:paraId="2D32B44B" w14:textId="77777777" w:rsidTr="00674B7A">
              <w:tc>
                <w:tcPr>
                  <w:tcW w:w="6256" w:type="dxa"/>
                </w:tcPr>
                <w:p w14:paraId="6C35CD1F" w14:textId="77777777" w:rsidR="00674B7A" w:rsidRDefault="00674B7A" w:rsidP="00674B7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Bank</w:t>
                  </w:r>
                </w:p>
              </w:tc>
              <w:tc>
                <w:tcPr>
                  <w:tcW w:w="1555" w:type="dxa"/>
                </w:tcPr>
                <w:p w14:paraId="670B07AF" w14:textId="07D8C180" w:rsidR="00674B7A" w:rsidRDefault="00830EB6" w:rsidP="00830EB6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9 300(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Kt</w:t>
                  </w:r>
                  <w:proofErr w:type="spellEnd"/>
                  <w:r w:rsidR="00674B7A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674B7A" w14:paraId="10569EE2" w14:textId="77777777" w:rsidTr="00674B7A">
              <w:tc>
                <w:tcPr>
                  <w:tcW w:w="6256" w:type="dxa"/>
                </w:tcPr>
                <w:p w14:paraId="0D3B746C" w14:textId="3999A047" w:rsidR="00674B7A" w:rsidRDefault="007E37CE" w:rsidP="007E37C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Wisselgeld</w:t>
                  </w:r>
                  <w:proofErr w:type="spellEnd"/>
                </w:p>
              </w:tc>
              <w:tc>
                <w:tcPr>
                  <w:tcW w:w="1555" w:type="dxa"/>
                </w:tcPr>
                <w:p w14:paraId="3CEDF82D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1 560</w:t>
                  </w:r>
                </w:p>
              </w:tc>
            </w:tr>
            <w:tr w:rsidR="00674B7A" w14:paraId="5F37CDB2" w14:textId="77777777" w:rsidTr="00674B7A">
              <w:tc>
                <w:tcPr>
                  <w:tcW w:w="6256" w:type="dxa"/>
                </w:tcPr>
                <w:p w14:paraId="6619F0FB" w14:textId="0A877E50" w:rsidR="00674B7A" w:rsidRDefault="007E37CE" w:rsidP="00674B7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Voorrade</w:t>
                  </w:r>
                  <w:proofErr w:type="spellEnd"/>
                </w:p>
              </w:tc>
              <w:tc>
                <w:tcPr>
                  <w:tcW w:w="1555" w:type="dxa"/>
                </w:tcPr>
                <w:p w14:paraId="0C3EC5D2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34 344</w:t>
                  </w:r>
                </w:p>
              </w:tc>
            </w:tr>
            <w:tr w:rsidR="00674B7A" w14:paraId="6CA7D953" w14:textId="77777777" w:rsidTr="00674B7A">
              <w:tc>
                <w:tcPr>
                  <w:tcW w:w="6256" w:type="dxa"/>
                </w:tcPr>
                <w:p w14:paraId="7ADB1FA5" w14:textId="0F4E7601" w:rsidR="00674B7A" w:rsidRDefault="007E37CE" w:rsidP="007E37C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Handels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ander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ontvangbares</w:t>
                  </w:r>
                  <w:proofErr w:type="spellEnd"/>
                </w:p>
              </w:tc>
              <w:tc>
                <w:tcPr>
                  <w:tcW w:w="1555" w:type="dxa"/>
                </w:tcPr>
                <w:p w14:paraId="4359F20E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45 000</w:t>
                  </w:r>
                </w:p>
              </w:tc>
            </w:tr>
            <w:tr w:rsidR="00674B7A" w14:paraId="2F1B6A50" w14:textId="77777777" w:rsidTr="00674B7A">
              <w:tc>
                <w:tcPr>
                  <w:tcW w:w="6256" w:type="dxa"/>
                </w:tcPr>
                <w:p w14:paraId="7E4947F9" w14:textId="4BE771E4" w:rsidR="00674B7A" w:rsidRDefault="007E37CE" w:rsidP="007E37C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Handels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ander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betaalbares</w:t>
                  </w:r>
                  <w:proofErr w:type="spellEnd"/>
                </w:p>
              </w:tc>
              <w:tc>
                <w:tcPr>
                  <w:tcW w:w="1555" w:type="dxa"/>
                </w:tcPr>
                <w:p w14:paraId="5C5B215A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38 760</w:t>
                  </w:r>
                </w:p>
              </w:tc>
            </w:tr>
            <w:tr w:rsidR="00674B7A" w14:paraId="4B8322EB" w14:textId="77777777" w:rsidTr="00674B7A">
              <w:tc>
                <w:tcPr>
                  <w:tcW w:w="6256" w:type="dxa"/>
                </w:tcPr>
                <w:p w14:paraId="49CA5920" w14:textId="06950D8D" w:rsidR="00674B7A" w:rsidRDefault="007E37CE" w:rsidP="007E37C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1555" w:type="dxa"/>
                </w:tcPr>
                <w:p w14:paraId="72CA0733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1 344 000</w:t>
                  </w:r>
                </w:p>
              </w:tc>
            </w:tr>
            <w:tr w:rsidR="00674B7A" w14:paraId="342EAF95" w14:textId="77777777" w:rsidTr="00674B7A">
              <w:tc>
                <w:tcPr>
                  <w:tcW w:w="6256" w:type="dxa"/>
                </w:tcPr>
                <w:p w14:paraId="00DF60B9" w14:textId="709652B6" w:rsidR="00674B7A" w:rsidRDefault="007E37CE" w:rsidP="007E37C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Wins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verlies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Nettowins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vir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die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jaar</w:t>
                  </w:r>
                  <w:proofErr w:type="spellEnd"/>
                  <w:r w:rsidR="00674B7A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5" w:type="dxa"/>
                </w:tcPr>
                <w:p w14:paraId="148E5A66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</w:tr>
          </w:tbl>
          <w:p w14:paraId="7D21EF2E" w14:textId="77777777" w:rsidR="00A521FF" w:rsidRPr="00537325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1B8D1" w14:textId="77777777" w:rsidR="00A521FF" w:rsidRPr="006E4996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FF" w:rsidRPr="006E4996" w14:paraId="6A4D6137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D62DC" w14:textId="77777777" w:rsidR="00A521FF" w:rsidRPr="006E4996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B.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654FC" w14:textId="563CEADF" w:rsidR="00A521FF" w:rsidRPr="006E4996" w:rsidRDefault="00B10E7A" w:rsidP="00B1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VENNOTE SE VERDIENSTE EN ONTTREKKINGS</w:t>
            </w:r>
            <w:r w:rsidR="00674B7A" w:rsidRPr="00674B7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710D3" w14:textId="77777777" w:rsidR="00A521FF" w:rsidRPr="006E4996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FF" w:rsidRPr="006E4996" w14:paraId="2BACCF56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770C5" w14:textId="77777777" w:rsidR="00A521FF" w:rsidRPr="006E4996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DFDBA" w14:textId="77777777" w:rsidR="00A521FF" w:rsidRPr="006E4996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B78FA" w14:textId="77777777" w:rsidR="00A521FF" w:rsidRPr="006E4996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E7A" w:rsidRPr="006E4996" w14:paraId="17E6226F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91209" w14:textId="77777777" w:rsidR="00B10E7A" w:rsidRPr="006E4996" w:rsidRDefault="00B10E7A" w:rsidP="00B1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5B47E" w14:textId="05A73B5B" w:rsidR="00B10E7A" w:rsidRPr="00B10E7A" w:rsidRDefault="00B10E7A" w:rsidP="00B10E7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B10E7A">
              <w:rPr>
                <w:rFonts w:ascii="Arial" w:hAnsi="Arial" w:cs="Arial"/>
                <w:sz w:val="24"/>
                <w:szCs w:val="24"/>
              </w:rPr>
              <w:t xml:space="preserve">Sam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'n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salaris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van R122 400 per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. Tom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5%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meer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as Sam.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A1BB8" w14:textId="77777777" w:rsidR="00B10E7A" w:rsidRPr="006E4996" w:rsidRDefault="00B10E7A" w:rsidP="00B10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E7A" w:rsidRPr="006E4996" w14:paraId="367BE071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A05B" w14:textId="77777777" w:rsidR="00B10E7A" w:rsidRPr="006E4996" w:rsidRDefault="00B10E7A" w:rsidP="00B1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392A2" w14:textId="1AEFC75D" w:rsidR="00B10E7A" w:rsidRPr="00B10E7A" w:rsidRDefault="00B10E7A" w:rsidP="00B10E7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Rente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kapitaal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op 8% p.a. Tom se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rente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beloop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R48 000. Let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daarop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Sam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kapitaal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op 1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2018 met R30 000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verhoog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het.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dienooreenkomstig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aangeteken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D26F2" w14:textId="77777777" w:rsidR="00B10E7A" w:rsidRPr="006E4996" w:rsidRDefault="00B10E7A" w:rsidP="00B10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E7A" w:rsidRPr="006E4996" w14:paraId="29BBFA57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15C1F" w14:textId="77777777" w:rsidR="00B10E7A" w:rsidRPr="006E4996" w:rsidRDefault="00B10E7A" w:rsidP="00B1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7F1EC" w14:textId="07A5D235" w:rsidR="00B10E7A" w:rsidRPr="00B10E7A" w:rsidRDefault="00B10E7A" w:rsidP="00B10E7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B10E7A">
              <w:rPr>
                <w:rFonts w:ascii="Arial" w:hAnsi="Arial" w:cs="Arial"/>
                <w:sz w:val="24"/>
                <w:szCs w:val="24"/>
              </w:rPr>
              <w:t xml:space="preserve">Tom is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geregtig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op 'n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produksiebonus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gelykstaande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1,5% van die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omset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8AA5A" w14:textId="77777777" w:rsidR="00B10E7A" w:rsidRPr="006E4996" w:rsidRDefault="00B10E7A" w:rsidP="00B10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E7A" w:rsidRPr="006E4996" w14:paraId="5B72D89B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101BC" w14:textId="77777777" w:rsidR="00B10E7A" w:rsidRPr="006E4996" w:rsidRDefault="00B10E7A" w:rsidP="00B1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C6456" w14:textId="4D967B1C" w:rsidR="00B10E7A" w:rsidRPr="00B10E7A" w:rsidRDefault="00B10E7A" w:rsidP="00832B5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B10E7A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oorblywende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wins of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verlies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tussen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Sam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Tom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gedeel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in die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verhouding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3: 2. Die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oorblywende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wins wat Tom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het, was R9 000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nadat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alle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aan</w:t>
            </w:r>
            <w:r w:rsidR="00832B5B">
              <w:rPr>
                <w:rFonts w:ascii="Arial" w:hAnsi="Arial" w:cs="Arial"/>
                <w:sz w:val="24"/>
                <w:szCs w:val="24"/>
              </w:rPr>
              <w:t>suiwerings</w:t>
            </w:r>
            <w:proofErr w:type="spellEnd"/>
            <w:r w:rsid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gedoen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is.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20551" w14:textId="77777777" w:rsidR="00B10E7A" w:rsidRPr="006E4996" w:rsidRDefault="00B10E7A" w:rsidP="00B10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E7A" w:rsidRPr="006E4996" w14:paraId="6FB2D0E5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0A6F0" w14:textId="77777777" w:rsidR="00B10E7A" w:rsidRPr="006E4996" w:rsidRDefault="00B10E7A" w:rsidP="00B1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1192E" w14:textId="2DB67F8A" w:rsidR="00B10E7A" w:rsidRPr="00B10E7A" w:rsidRDefault="00B10E7A" w:rsidP="00B10E7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B10E7A">
              <w:rPr>
                <w:rFonts w:ascii="Arial" w:hAnsi="Arial" w:cs="Arial"/>
                <w:sz w:val="24"/>
                <w:szCs w:val="24"/>
              </w:rPr>
              <w:t xml:space="preserve">Tom het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ook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60% van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totale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verdienste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hierdie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boekjaar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onttrek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FEB4E" w14:textId="77777777" w:rsidR="00B10E7A" w:rsidRPr="006E4996" w:rsidRDefault="00B10E7A" w:rsidP="00B10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E7A" w:rsidRPr="006E4996" w14:paraId="227788AF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AED82" w14:textId="77777777" w:rsidR="00B10E7A" w:rsidRPr="006E4996" w:rsidRDefault="00B10E7A" w:rsidP="00B1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67808" w14:textId="0DA742B8" w:rsidR="00B10E7A" w:rsidRPr="00B10E7A" w:rsidRDefault="00B10E7A" w:rsidP="00832B5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B10E7A">
              <w:rPr>
                <w:rFonts w:ascii="Arial" w:hAnsi="Arial" w:cs="Arial"/>
                <w:sz w:val="24"/>
                <w:szCs w:val="24"/>
              </w:rPr>
              <w:t xml:space="preserve">Sam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eindig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met 'n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kredietsaldo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van R39 060 op </w:t>
            </w:r>
            <w:proofErr w:type="spellStart"/>
            <w:r w:rsidRPr="00B10E7A"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2B5B">
              <w:rPr>
                <w:rFonts w:ascii="Arial" w:hAnsi="Arial" w:cs="Arial"/>
                <w:sz w:val="24"/>
                <w:szCs w:val="24"/>
              </w:rPr>
              <w:t>privaatrekening</w:t>
            </w:r>
            <w:proofErr w:type="spellEnd"/>
            <w:r w:rsidRPr="00B10E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7A2A6" w14:textId="77777777" w:rsidR="00B10E7A" w:rsidRPr="006E4996" w:rsidRDefault="00B10E7A" w:rsidP="00B10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7A" w:rsidRPr="006E4996" w14:paraId="25F22B46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7483B" w14:textId="77777777"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AD8FA" w14:textId="12C76E69" w:rsidR="00674B7A" w:rsidRPr="00674B7A" w:rsidRDefault="00674B7A" w:rsidP="00674B7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2A49E" w14:textId="77777777"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7A" w:rsidRPr="006E4996" w14:paraId="00633E40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B73DD" w14:textId="677C33B3" w:rsidR="00674B7A" w:rsidRPr="00674B7A" w:rsidRDefault="00674B7A" w:rsidP="00674B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B7A">
              <w:rPr>
                <w:rFonts w:ascii="Arial" w:hAnsi="Arial" w:cs="Arial"/>
                <w:b/>
                <w:sz w:val="24"/>
                <w:szCs w:val="24"/>
              </w:rPr>
              <w:t>C.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8BCF3" w14:textId="081AEFCF" w:rsidR="00674B7A" w:rsidRPr="00674B7A" w:rsidRDefault="00832B5B" w:rsidP="00832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DIE VOLGENDE FINANSIËLE AANWYSERS IS BEREKEN: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5A40D" w14:textId="77777777"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7A" w:rsidRPr="006E4996" w14:paraId="6EFC3E43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EF041" w14:textId="77777777"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3A5AA" w14:textId="3A0ED2D0" w:rsidR="00674B7A" w:rsidRPr="00674B7A" w:rsidRDefault="00674B7A" w:rsidP="00674B7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71923" w14:textId="77777777"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7A" w:rsidRPr="006E4996" w14:paraId="5ACEF0EF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A29C6" w14:textId="77777777"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69"/>
              <w:gridCol w:w="1404"/>
              <w:gridCol w:w="1404"/>
            </w:tblGrid>
            <w:tr w:rsidR="00674B7A" w14:paraId="357CA899" w14:textId="77777777" w:rsidTr="00674B7A">
              <w:tc>
                <w:tcPr>
                  <w:tcW w:w="5085" w:type="dxa"/>
                </w:tcPr>
                <w:p w14:paraId="09FECBBF" w14:textId="77777777" w:rsidR="00674B7A" w:rsidRDefault="00674B7A" w:rsidP="00674B7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</w:tcPr>
                <w:p w14:paraId="0EDB15D6" w14:textId="77777777" w:rsidR="00674B7A" w:rsidRPr="00DF3CC4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3CC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08" w:type="dxa"/>
                </w:tcPr>
                <w:p w14:paraId="05E1761B" w14:textId="77777777" w:rsidR="00674B7A" w:rsidRPr="00DF3CC4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3CC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</w:tr>
            <w:tr w:rsidR="00674B7A" w14:paraId="7CD81F03" w14:textId="77777777" w:rsidTr="00674B7A">
              <w:tc>
                <w:tcPr>
                  <w:tcW w:w="5085" w:type="dxa"/>
                </w:tcPr>
                <w:p w14:paraId="0A5CD7AB" w14:textId="2DD799D3" w:rsidR="00674B7A" w:rsidRDefault="00832B5B" w:rsidP="00832B5B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Bedryfswins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1408" w:type="dxa"/>
                </w:tcPr>
                <w:p w14:paraId="26CA65AF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36.6%</w:t>
                  </w:r>
                </w:p>
              </w:tc>
              <w:tc>
                <w:tcPr>
                  <w:tcW w:w="1408" w:type="dxa"/>
                </w:tcPr>
                <w:p w14:paraId="3DABA4A5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34%</w:t>
                  </w:r>
                </w:p>
              </w:tc>
            </w:tr>
            <w:tr w:rsidR="00674B7A" w14:paraId="08923CB3" w14:textId="77777777" w:rsidTr="00674B7A">
              <w:tc>
                <w:tcPr>
                  <w:tcW w:w="5085" w:type="dxa"/>
                </w:tcPr>
                <w:p w14:paraId="0A2AA476" w14:textId="7E9FD21C" w:rsidR="00674B7A" w:rsidRDefault="00674B7A" w:rsidP="00832B5B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Per</w:t>
                  </w:r>
                  <w:r w:rsidR="00832B5B">
                    <w:rPr>
                      <w:rFonts w:ascii="Arial" w:hAnsi="Arial" w:cs="Arial"/>
                      <w:sz w:val="24"/>
                      <w:szCs w:val="24"/>
                    </w:rPr>
                    <w:t>sentasie</w:t>
                  </w:r>
                  <w:proofErr w:type="spellEnd"/>
                  <w:r w:rsidR="00832B5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32B5B">
                    <w:rPr>
                      <w:rFonts w:ascii="Arial" w:hAnsi="Arial" w:cs="Arial"/>
                      <w:sz w:val="24"/>
                      <w:szCs w:val="24"/>
                    </w:rPr>
                    <w:t>nettowins</w:t>
                  </w:r>
                  <w:proofErr w:type="spellEnd"/>
                  <w:r w:rsidR="00832B5B"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 w:rsidR="00832B5B"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1408" w:type="dxa"/>
                </w:tcPr>
                <w:p w14:paraId="20F40BC6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30.6%</w:t>
                  </w:r>
                </w:p>
              </w:tc>
              <w:tc>
                <w:tcPr>
                  <w:tcW w:w="1408" w:type="dxa"/>
                </w:tcPr>
                <w:p w14:paraId="4D747AA7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33%</w:t>
                  </w:r>
                </w:p>
              </w:tc>
            </w:tr>
            <w:tr w:rsidR="00674B7A" w14:paraId="38B722E3" w14:textId="77777777" w:rsidTr="00674B7A">
              <w:tc>
                <w:tcPr>
                  <w:tcW w:w="5085" w:type="dxa"/>
                </w:tcPr>
                <w:p w14:paraId="6D2F654F" w14:textId="3271942D" w:rsidR="00674B7A" w:rsidRDefault="00832B5B" w:rsidP="00832B5B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Bedryfskapitaalverhouding</w:t>
                  </w:r>
                  <w:proofErr w:type="spellEnd"/>
                </w:p>
              </w:tc>
              <w:tc>
                <w:tcPr>
                  <w:tcW w:w="1408" w:type="dxa"/>
                </w:tcPr>
                <w:p w14:paraId="4E4E7013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1.7 : 1</w:t>
                  </w:r>
                </w:p>
              </w:tc>
              <w:tc>
                <w:tcPr>
                  <w:tcW w:w="1408" w:type="dxa"/>
                </w:tcPr>
                <w:p w14:paraId="322E63CB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1.98 : 1</w:t>
                  </w:r>
                </w:p>
              </w:tc>
            </w:tr>
            <w:tr w:rsidR="00674B7A" w14:paraId="338C8F98" w14:textId="77777777" w:rsidTr="00674B7A">
              <w:tc>
                <w:tcPr>
                  <w:tcW w:w="5085" w:type="dxa"/>
                </w:tcPr>
                <w:p w14:paraId="64C22485" w14:textId="5A9F0B0D" w:rsidR="00674B7A" w:rsidRDefault="00832B5B" w:rsidP="00832B5B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Vuurproefverhouding</w:t>
                  </w:r>
                  <w:proofErr w:type="spellEnd"/>
                </w:p>
              </w:tc>
              <w:tc>
                <w:tcPr>
                  <w:tcW w:w="1408" w:type="dxa"/>
                </w:tcPr>
                <w:p w14:paraId="06FFFC27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08" w:type="dxa"/>
                </w:tcPr>
                <w:p w14:paraId="257924FC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1.1 : 1</w:t>
                  </w:r>
                </w:p>
              </w:tc>
            </w:tr>
            <w:tr w:rsidR="00674B7A" w14:paraId="4A148A1B" w14:textId="77777777" w:rsidTr="00674B7A">
              <w:tc>
                <w:tcPr>
                  <w:tcW w:w="5085" w:type="dxa"/>
                </w:tcPr>
                <w:p w14:paraId="326D8EF7" w14:textId="5E629F8F" w:rsidR="00674B7A" w:rsidRDefault="00832B5B" w:rsidP="00674B7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Voorraadomsetsnelheid</w:t>
                  </w:r>
                  <w:proofErr w:type="spellEnd"/>
                </w:p>
              </w:tc>
              <w:tc>
                <w:tcPr>
                  <w:tcW w:w="1408" w:type="dxa"/>
                </w:tcPr>
                <w:p w14:paraId="30125DEB" w14:textId="4C05CA04" w:rsidR="00674B7A" w:rsidRDefault="00674B7A" w:rsidP="00832B5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14.6 </w:t>
                  </w:r>
                  <w:proofErr w:type="spellStart"/>
                  <w:r w:rsidR="00832B5B">
                    <w:rPr>
                      <w:rFonts w:ascii="Arial" w:hAnsi="Arial" w:cs="Arial"/>
                      <w:sz w:val="24"/>
                      <w:szCs w:val="24"/>
                    </w:rPr>
                    <w:t>keer</w:t>
                  </w:r>
                  <w:proofErr w:type="spellEnd"/>
                </w:p>
              </w:tc>
              <w:tc>
                <w:tcPr>
                  <w:tcW w:w="1408" w:type="dxa"/>
                </w:tcPr>
                <w:p w14:paraId="4BA9BF16" w14:textId="7CB7DDE7" w:rsidR="00674B7A" w:rsidRDefault="00674B7A" w:rsidP="00832B5B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15 </w:t>
                  </w:r>
                  <w:proofErr w:type="spellStart"/>
                  <w:r w:rsidR="00832B5B">
                    <w:rPr>
                      <w:rFonts w:ascii="Arial" w:hAnsi="Arial" w:cs="Arial"/>
                      <w:sz w:val="24"/>
                      <w:szCs w:val="24"/>
                    </w:rPr>
                    <w:t>keer</w:t>
                  </w:r>
                  <w:proofErr w:type="spellEnd"/>
                </w:p>
              </w:tc>
            </w:tr>
            <w:tr w:rsidR="00674B7A" w14:paraId="4BF404DD" w14:textId="77777777" w:rsidTr="00674B7A">
              <w:tc>
                <w:tcPr>
                  <w:tcW w:w="5085" w:type="dxa"/>
                </w:tcPr>
                <w:p w14:paraId="110302DB" w14:textId="785AD57E" w:rsidR="00674B7A" w:rsidRDefault="00832B5B" w:rsidP="00832B5B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Skuld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Ekwiteitverhouding</w:t>
                  </w:r>
                  <w:proofErr w:type="spellEnd"/>
                </w:p>
              </w:tc>
              <w:tc>
                <w:tcPr>
                  <w:tcW w:w="1408" w:type="dxa"/>
                </w:tcPr>
                <w:p w14:paraId="3B914541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08" w:type="dxa"/>
                </w:tcPr>
                <w:p w14:paraId="4F1AA335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0.56 : 1</w:t>
                  </w:r>
                </w:p>
              </w:tc>
            </w:tr>
            <w:tr w:rsidR="00674B7A" w14:paraId="53A68CAF" w14:textId="77777777" w:rsidTr="00674B7A">
              <w:tc>
                <w:tcPr>
                  <w:tcW w:w="5085" w:type="dxa"/>
                </w:tcPr>
                <w:p w14:paraId="6B6B7F9A" w14:textId="44C62F69" w:rsidR="00674B7A" w:rsidRDefault="00832B5B" w:rsidP="00832B5B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Opbrengs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Ekwiteit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vennote</w:t>
                  </w:r>
                  <w:proofErr w:type="spellEnd"/>
                </w:p>
              </w:tc>
              <w:tc>
                <w:tcPr>
                  <w:tcW w:w="1408" w:type="dxa"/>
                </w:tcPr>
                <w:p w14:paraId="160B37AD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26.8%</w:t>
                  </w:r>
                </w:p>
              </w:tc>
              <w:tc>
                <w:tcPr>
                  <w:tcW w:w="1408" w:type="dxa"/>
                </w:tcPr>
                <w:p w14:paraId="47639DB9" w14:textId="77777777" w:rsidR="00674B7A" w:rsidRDefault="00674B7A" w:rsidP="00674B7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27.2%</w:t>
                  </w:r>
                </w:p>
              </w:tc>
            </w:tr>
          </w:tbl>
          <w:p w14:paraId="4D7142C2" w14:textId="65BA4EA6" w:rsidR="00674B7A" w:rsidRPr="00674B7A" w:rsidRDefault="00674B7A" w:rsidP="00674B7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ADE4D" w14:textId="77777777"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7A" w:rsidRPr="006E4996" w14:paraId="6C892CB7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9A2E6" w14:textId="77777777"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B216D" w14:textId="77777777" w:rsidR="00674B7A" w:rsidRPr="00674B7A" w:rsidRDefault="00674B7A" w:rsidP="00674B7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E4490" w14:textId="77777777"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7A" w:rsidRPr="006E4996" w14:paraId="7E43EA74" w14:textId="77777777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5519A" w14:textId="77777777"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87B27" w14:textId="77777777" w:rsidR="00674B7A" w:rsidRPr="00674B7A" w:rsidRDefault="00674B7A" w:rsidP="00674B7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96AD2" w14:textId="77777777"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D12709" w14:textId="145284E1" w:rsidR="00A521FF" w:rsidRDefault="00A521FF" w:rsidP="00CA5A0E"/>
    <w:p w14:paraId="3CC0747F" w14:textId="6134CF58" w:rsidR="0052085A" w:rsidRDefault="0052085A" w:rsidP="00CA5A0E"/>
    <w:p w14:paraId="42034CCE" w14:textId="234E7CDA" w:rsidR="0052085A" w:rsidRDefault="0052085A" w:rsidP="00CA5A0E"/>
    <w:p w14:paraId="15188AE5" w14:textId="58F06826" w:rsidR="0052085A" w:rsidRDefault="0052085A" w:rsidP="00CA5A0E"/>
    <w:p w14:paraId="19D859CA" w14:textId="14307674" w:rsidR="0052085A" w:rsidRDefault="0052085A" w:rsidP="00CA5A0E"/>
    <w:p w14:paraId="223CF7AA" w14:textId="53BB03A6" w:rsidR="0052085A" w:rsidRDefault="0052085A" w:rsidP="00CA5A0E"/>
    <w:p w14:paraId="4887E3F3" w14:textId="657826E4" w:rsidR="00674B7A" w:rsidRDefault="00674B7A" w:rsidP="00CA5A0E"/>
    <w:p w14:paraId="4D78EBB1" w14:textId="75FBEA34" w:rsidR="00674B7A" w:rsidRDefault="00674B7A" w:rsidP="00CA5A0E"/>
    <w:p w14:paraId="5C54BC75" w14:textId="77777777" w:rsidR="00674B7A" w:rsidRDefault="00674B7A" w:rsidP="00CA5A0E"/>
    <w:p w14:paraId="12C9329E" w14:textId="6A6C6536" w:rsidR="0052085A" w:rsidRDefault="0052085A" w:rsidP="00CA5A0E"/>
    <w:p w14:paraId="5B73C406" w14:textId="455BC51C" w:rsidR="0052085A" w:rsidRDefault="0052085A" w:rsidP="00CA5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750"/>
        <w:gridCol w:w="7355"/>
        <w:gridCol w:w="621"/>
      </w:tblGrid>
      <w:tr w:rsidR="0052085A" w14:paraId="5B5E6513" w14:textId="77777777" w:rsidTr="0001235F">
        <w:tc>
          <w:tcPr>
            <w:tcW w:w="93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171FA" w14:textId="168A6DC4" w:rsidR="0052085A" w:rsidRDefault="00512BA4" w:rsidP="0052085A"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AKTIWITEIT</w:t>
            </w:r>
            <w:r w:rsidR="0052085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5                                                                   </w:t>
            </w:r>
          </w:p>
        </w:tc>
      </w:tr>
      <w:tr w:rsidR="0052085A" w14:paraId="21E10E34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88143" w14:textId="77777777" w:rsidR="0052085A" w:rsidRDefault="0052085A" w:rsidP="0001235F"/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3CEBE" w14:textId="77777777" w:rsidR="0052085A" w:rsidRDefault="0052085A" w:rsidP="0001235F"/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F1BFA" w14:textId="77777777" w:rsidR="0052085A" w:rsidRDefault="0052085A" w:rsidP="0001235F"/>
        </w:tc>
      </w:tr>
      <w:tr w:rsidR="0052085A" w14:paraId="31F6CD0B" w14:textId="77777777" w:rsidTr="0001235F">
        <w:tc>
          <w:tcPr>
            <w:tcW w:w="93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AA633" w14:textId="1BAC3FDA" w:rsidR="0052085A" w:rsidRDefault="00832B5B" w:rsidP="00832B5B">
            <w:r w:rsidRPr="00832B5B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inligting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hieronder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verkry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uit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state van Mthatha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. Die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twee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Yonela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Yolisa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besit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2085A" w14:paraId="7D728BD5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4E2A8" w14:textId="77777777" w:rsidR="0052085A" w:rsidRDefault="0052085A" w:rsidP="0001235F"/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821B1" w14:textId="77777777" w:rsidR="0052085A" w:rsidRDefault="0052085A" w:rsidP="0001235F"/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17B44" w14:textId="77777777" w:rsidR="0052085A" w:rsidRDefault="0052085A" w:rsidP="0001235F"/>
        </w:tc>
      </w:tr>
      <w:tr w:rsidR="0052085A" w14:paraId="001957A2" w14:textId="77777777" w:rsidTr="00674B7A">
        <w:trPr>
          <w:trHeight w:val="60"/>
        </w:trPr>
        <w:tc>
          <w:tcPr>
            <w:tcW w:w="87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B6A0F" w14:textId="2A0E61E4" w:rsidR="0052085A" w:rsidRDefault="00512BA4" w:rsidP="0001235F">
            <w:r>
              <w:rPr>
                <w:rFonts w:ascii="Arial" w:hAnsi="Arial" w:cs="Arial"/>
                <w:b/>
                <w:bCs/>
                <w:sz w:val="24"/>
                <w:szCs w:val="24"/>
              </w:rPr>
              <w:t>GEVRA</w:t>
            </w:r>
            <w:r w:rsidR="0052085A" w:rsidRPr="00E0660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088B4" w14:textId="77777777" w:rsidR="0052085A" w:rsidRDefault="0052085A" w:rsidP="0001235F"/>
        </w:tc>
      </w:tr>
      <w:tr w:rsidR="0052085A" w14:paraId="3ACC682E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38717" w14:textId="77777777" w:rsidR="0052085A" w:rsidRDefault="0052085A" w:rsidP="0001235F"/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261C3" w14:textId="77777777" w:rsidR="0052085A" w:rsidRDefault="0052085A" w:rsidP="0001235F"/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D463E" w14:textId="77777777" w:rsidR="0052085A" w:rsidRDefault="0052085A" w:rsidP="0001235F"/>
        </w:tc>
      </w:tr>
      <w:tr w:rsidR="0052085A" w:rsidRPr="006E4996" w14:paraId="4DE99654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192E2" w14:textId="5061F3E8" w:rsidR="0052085A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C9CC6" w14:textId="6535328E" w:rsidR="0052085A" w:rsidRPr="00E06608" w:rsidRDefault="00832B5B" w:rsidP="00832B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ontbrekende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tabel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voorsien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word.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aangedui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4B7A" w:rsidRPr="00674B7A">
              <w:rPr>
                <w:rFonts w:ascii="Arial" w:hAnsi="Arial" w:cs="Arial"/>
                <w:sz w:val="24"/>
                <w:szCs w:val="24"/>
              </w:rPr>
              <w:t>A 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74B7A" w:rsidRPr="00674B7A">
              <w:rPr>
                <w:rFonts w:ascii="Arial" w:hAnsi="Arial" w:cs="Arial"/>
                <w:sz w:val="24"/>
                <w:szCs w:val="24"/>
              </w:rPr>
              <w:t xml:space="preserve"> G)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74C5F" w14:textId="77777777" w:rsidR="0052085A" w:rsidRPr="006E4996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85A" w:rsidRPr="006E4996" w14:paraId="7C267C2B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8E8BD" w14:textId="33F9723F" w:rsidR="0052085A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5546E" w14:textId="6E929FED" w:rsidR="0052085A" w:rsidRPr="00E06608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4DB86" w14:textId="77777777" w:rsidR="0052085A" w:rsidRPr="006E4996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85A" w:rsidRPr="006E4996" w14:paraId="6C150682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66B50" w14:textId="03A0B8ED" w:rsidR="0052085A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80"/>
              <w:gridCol w:w="1566"/>
              <w:gridCol w:w="1473"/>
              <w:gridCol w:w="1460"/>
            </w:tblGrid>
            <w:tr w:rsidR="00832B5B" w14:paraId="676D6DC1" w14:textId="77777777" w:rsidTr="00674B7A">
              <w:tc>
                <w:tcPr>
                  <w:tcW w:w="3446" w:type="dxa"/>
                </w:tcPr>
                <w:p w14:paraId="47255ED4" w14:textId="77777777" w:rsidR="00674B7A" w:rsidRDefault="00674B7A" w:rsidP="00674B7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2" w:name="_Hlk45298706"/>
                </w:p>
              </w:tc>
              <w:tc>
                <w:tcPr>
                  <w:tcW w:w="1579" w:type="dxa"/>
                </w:tcPr>
                <w:p w14:paraId="7FB3BFAE" w14:textId="77777777" w:rsidR="00674B7A" w:rsidRPr="00DF3CC4" w:rsidRDefault="00674B7A" w:rsidP="00674B7A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YONELA</w:t>
                  </w:r>
                </w:p>
              </w:tc>
              <w:tc>
                <w:tcPr>
                  <w:tcW w:w="1487" w:type="dxa"/>
                </w:tcPr>
                <w:p w14:paraId="2DCD8028" w14:textId="77777777" w:rsidR="00674B7A" w:rsidRPr="00DF3CC4" w:rsidRDefault="00674B7A" w:rsidP="00674B7A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YOLISA</w:t>
                  </w:r>
                </w:p>
              </w:tc>
              <w:tc>
                <w:tcPr>
                  <w:tcW w:w="1477" w:type="dxa"/>
                </w:tcPr>
                <w:p w14:paraId="3FBA4171" w14:textId="77777777" w:rsidR="00674B7A" w:rsidRPr="00DF3CC4" w:rsidRDefault="00674B7A" w:rsidP="00674B7A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3CC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</w:tr>
            <w:tr w:rsidR="00832B5B" w14:paraId="27ED150C" w14:textId="77777777" w:rsidTr="00674B7A">
              <w:tc>
                <w:tcPr>
                  <w:tcW w:w="3446" w:type="dxa"/>
                </w:tcPr>
                <w:p w14:paraId="6C187FEB" w14:textId="1FA6D74C" w:rsidR="00674B7A" w:rsidRDefault="00832B5B" w:rsidP="00832B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Vennote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salarisse</w:t>
                  </w:r>
                  <w:proofErr w:type="spellEnd"/>
                </w:p>
              </w:tc>
              <w:tc>
                <w:tcPr>
                  <w:tcW w:w="1579" w:type="dxa"/>
                </w:tcPr>
                <w:p w14:paraId="02F04F6A" w14:textId="77777777" w:rsidR="00674B7A" w:rsidRDefault="00674B7A" w:rsidP="00674B7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129 600</w:t>
                  </w:r>
                </w:p>
              </w:tc>
              <w:tc>
                <w:tcPr>
                  <w:tcW w:w="1487" w:type="dxa"/>
                </w:tcPr>
                <w:p w14:paraId="58233E7E" w14:textId="77777777" w:rsidR="00674B7A" w:rsidRDefault="00674B7A" w:rsidP="00674B7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92 400</w:t>
                  </w:r>
                </w:p>
              </w:tc>
              <w:tc>
                <w:tcPr>
                  <w:tcW w:w="1477" w:type="dxa"/>
                </w:tcPr>
                <w:p w14:paraId="5B214F53" w14:textId="77777777" w:rsidR="00674B7A" w:rsidRDefault="00674B7A" w:rsidP="00674B7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222 000</w:t>
                  </w:r>
                </w:p>
              </w:tc>
            </w:tr>
            <w:tr w:rsidR="00832B5B" w14:paraId="186A9920" w14:textId="77777777" w:rsidTr="00674B7A">
              <w:tc>
                <w:tcPr>
                  <w:tcW w:w="3446" w:type="dxa"/>
                </w:tcPr>
                <w:p w14:paraId="4D4D246E" w14:textId="4062C73A" w:rsidR="00674B7A" w:rsidRDefault="00832B5B" w:rsidP="00832B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Rente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</w:p>
              </w:tc>
              <w:tc>
                <w:tcPr>
                  <w:tcW w:w="1579" w:type="dxa"/>
                </w:tcPr>
                <w:p w14:paraId="237B7D35" w14:textId="77777777" w:rsidR="00674B7A" w:rsidRDefault="00674B7A" w:rsidP="00674B7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487" w:type="dxa"/>
                </w:tcPr>
                <w:p w14:paraId="537F2DA6" w14:textId="77777777" w:rsidR="00674B7A" w:rsidRDefault="00674B7A" w:rsidP="00674B7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15 000</w:t>
                  </w:r>
                </w:p>
              </w:tc>
              <w:tc>
                <w:tcPr>
                  <w:tcW w:w="1477" w:type="dxa"/>
                </w:tcPr>
                <w:p w14:paraId="51071983" w14:textId="77777777" w:rsidR="00674B7A" w:rsidRDefault="00674B7A" w:rsidP="00674B7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32B5B" w14:paraId="212EC3FD" w14:textId="77777777" w:rsidTr="00674B7A">
              <w:tc>
                <w:tcPr>
                  <w:tcW w:w="3446" w:type="dxa"/>
                </w:tcPr>
                <w:p w14:paraId="4C810EA1" w14:textId="77777777" w:rsidR="00674B7A" w:rsidRDefault="00674B7A" w:rsidP="00674B7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Bonus</w:t>
                  </w:r>
                </w:p>
              </w:tc>
              <w:tc>
                <w:tcPr>
                  <w:tcW w:w="1579" w:type="dxa"/>
                </w:tcPr>
                <w:p w14:paraId="0E1B2490" w14:textId="77777777" w:rsidR="00674B7A" w:rsidRDefault="00674B7A" w:rsidP="00674B7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87" w:type="dxa"/>
                </w:tcPr>
                <w:p w14:paraId="42565545" w14:textId="77777777" w:rsidR="00674B7A" w:rsidRDefault="00674B7A" w:rsidP="00674B7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477" w:type="dxa"/>
                </w:tcPr>
                <w:p w14:paraId="0512114F" w14:textId="77777777" w:rsidR="00674B7A" w:rsidRDefault="00674B7A" w:rsidP="00674B7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32B5B" w14:paraId="2E0546AB" w14:textId="77777777" w:rsidTr="00674B7A">
              <w:tc>
                <w:tcPr>
                  <w:tcW w:w="3446" w:type="dxa"/>
                </w:tcPr>
                <w:p w14:paraId="1A2194E8" w14:textId="593BC8C2" w:rsidR="00674B7A" w:rsidRDefault="00674B7A" w:rsidP="00832B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Total</w:t>
                  </w:r>
                  <w:r w:rsidR="00832B5B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  <w:r w:rsidR="00832B5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32B5B">
                    <w:rPr>
                      <w:rFonts w:ascii="Arial" w:hAnsi="Arial" w:cs="Arial"/>
                      <w:sz w:val="24"/>
                      <w:szCs w:val="24"/>
                    </w:rPr>
                    <w:t>primêre</w:t>
                  </w:r>
                  <w:proofErr w:type="spellEnd"/>
                  <w:r w:rsidR="00832B5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32B5B">
                    <w:rPr>
                      <w:rFonts w:ascii="Arial" w:hAnsi="Arial" w:cs="Arial"/>
                      <w:sz w:val="24"/>
                      <w:szCs w:val="24"/>
                    </w:rPr>
                    <w:t>verdeling</w:t>
                  </w:r>
                  <w:proofErr w:type="spellEnd"/>
                </w:p>
              </w:tc>
              <w:tc>
                <w:tcPr>
                  <w:tcW w:w="1579" w:type="dxa"/>
                </w:tcPr>
                <w:p w14:paraId="155A5383" w14:textId="77777777" w:rsidR="00674B7A" w:rsidRDefault="00674B7A" w:rsidP="00674B7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487" w:type="dxa"/>
                </w:tcPr>
                <w:p w14:paraId="45428A27" w14:textId="77777777" w:rsidR="00674B7A" w:rsidRDefault="00674B7A" w:rsidP="00674B7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477" w:type="dxa"/>
                </w:tcPr>
                <w:p w14:paraId="24BAD189" w14:textId="77777777" w:rsidR="00674B7A" w:rsidRDefault="00674B7A" w:rsidP="00674B7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</w:p>
              </w:tc>
            </w:tr>
            <w:tr w:rsidR="00832B5B" w14:paraId="6DB65715" w14:textId="77777777" w:rsidTr="00674B7A">
              <w:tc>
                <w:tcPr>
                  <w:tcW w:w="3446" w:type="dxa"/>
                </w:tcPr>
                <w:p w14:paraId="1B74D60E" w14:textId="0A18E070" w:rsidR="00674B7A" w:rsidRDefault="00832B5B" w:rsidP="00832B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Aandeel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oorblywende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wins</w:t>
                  </w:r>
                </w:p>
              </w:tc>
              <w:tc>
                <w:tcPr>
                  <w:tcW w:w="1579" w:type="dxa"/>
                </w:tcPr>
                <w:p w14:paraId="6C4498F2" w14:textId="77777777" w:rsidR="00674B7A" w:rsidRDefault="00674B7A" w:rsidP="00674B7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487" w:type="dxa"/>
                </w:tcPr>
                <w:p w14:paraId="1EAC6F28" w14:textId="77777777" w:rsidR="00674B7A" w:rsidRDefault="00674B7A" w:rsidP="00674B7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477" w:type="dxa"/>
                </w:tcPr>
                <w:p w14:paraId="58311318" w14:textId="77777777" w:rsidR="00674B7A" w:rsidRDefault="00674B7A" w:rsidP="00674B7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29 640</w:t>
                  </w:r>
                </w:p>
              </w:tc>
            </w:tr>
            <w:tr w:rsidR="00832B5B" w14:paraId="354192AF" w14:textId="77777777" w:rsidTr="00674B7A">
              <w:tc>
                <w:tcPr>
                  <w:tcW w:w="3446" w:type="dxa"/>
                </w:tcPr>
                <w:p w14:paraId="0737B8E5" w14:textId="48D44322" w:rsidR="00674B7A" w:rsidRDefault="00674B7A" w:rsidP="00832B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Net</w:t>
                  </w:r>
                  <w:r w:rsidR="00832B5B">
                    <w:rPr>
                      <w:rFonts w:ascii="Arial" w:hAnsi="Arial" w:cs="Arial"/>
                      <w:sz w:val="24"/>
                      <w:szCs w:val="24"/>
                    </w:rPr>
                    <w:t>towins</w:t>
                  </w:r>
                  <w:proofErr w:type="spellEnd"/>
                  <w:r w:rsidR="00832B5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32B5B">
                    <w:rPr>
                      <w:rFonts w:ascii="Arial" w:hAnsi="Arial" w:cs="Arial"/>
                      <w:sz w:val="24"/>
                      <w:szCs w:val="24"/>
                    </w:rPr>
                    <w:t>vir</w:t>
                  </w:r>
                  <w:proofErr w:type="spellEnd"/>
                  <w:r w:rsidR="00832B5B">
                    <w:rPr>
                      <w:rFonts w:ascii="Arial" w:hAnsi="Arial" w:cs="Arial"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="00832B5B">
                    <w:rPr>
                      <w:rFonts w:ascii="Arial" w:hAnsi="Arial" w:cs="Arial"/>
                      <w:sz w:val="24"/>
                      <w:szCs w:val="24"/>
                    </w:rPr>
                    <w:t>jaar</w:t>
                  </w:r>
                  <w:proofErr w:type="spellEnd"/>
                </w:p>
              </w:tc>
              <w:tc>
                <w:tcPr>
                  <w:tcW w:w="1579" w:type="dxa"/>
                </w:tcPr>
                <w:p w14:paraId="7FBCCAD5" w14:textId="77777777" w:rsidR="00674B7A" w:rsidRDefault="00674B7A" w:rsidP="00674B7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14:paraId="08BE3C94" w14:textId="77777777" w:rsidR="00674B7A" w:rsidRDefault="00674B7A" w:rsidP="00674B7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</w:tcPr>
                <w:p w14:paraId="05269C29" w14:textId="77777777" w:rsidR="00674B7A" w:rsidRDefault="00674B7A" w:rsidP="00674B7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309 340</w:t>
                  </w:r>
                </w:p>
              </w:tc>
            </w:tr>
            <w:bookmarkEnd w:id="2"/>
          </w:tbl>
          <w:p w14:paraId="38FFD945" w14:textId="46305478" w:rsidR="0052085A" w:rsidRPr="00E06608" w:rsidRDefault="0052085A" w:rsidP="00674B7A">
            <w:pPr>
              <w:pStyle w:val="ListParagraph"/>
              <w:ind w:left="4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EF39F" w14:textId="77777777" w:rsidR="0052085A" w:rsidRPr="006E4996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85A" w:rsidRPr="006E4996" w14:paraId="3A8C5160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78AB4" w14:textId="47E30E00" w:rsidR="0052085A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127BC" w14:textId="5E51237C" w:rsidR="0052085A" w:rsidRPr="00E06608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E1304" w14:textId="77777777" w:rsidR="0052085A" w:rsidRPr="006E4996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85A" w:rsidRPr="006E4996" w14:paraId="475A1618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AB04F" w14:textId="03B059CD" w:rsidR="0052085A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A97C5" w14:textId="3FA09F57" w:rsidR="0052085A" w:rsidRPr="00E06608" w:rsidRDefault="00832B5B" w:rsidP="00832B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D4EF1" w14:textId="77777777" w:rsidR="0052085A" w:rsidRPr="006E4996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7A" w:rsidRPr="006E4996" w14:paraId="61AC8420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FE01D" w14:textId="77777777" w:rsidR="00674B7A" w:rsidRDefault="00674B7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59692" w14:textId="77777777" w:rsidR="00674B7A" w:rsidRPr="00674B7A" w:rsidRDefault="00674B7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E374D" w14:textId="77777777" w:rsidR="00674B7A" w:rsidRPr="006E4996" w:rsidRDefault="00674B7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7A" w:rsidRPr="006E4996" w14:paraId="5903DB05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E6671" w14:textId="5B819E96" w:rsidR="00674B7A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0EDC3" w14:textId="504FB95F" w:rsidR="00674B7A" w:rsidRPr="00E06608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5.2.1</w:t>
            </w:r>
          </w:p>
        </w:tc>
        <w:tc>
          <w:tcPr>
            <w:tcW w:w="7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CE114" w14:textId="24DC8F67" w:rsidR="00674B7A" w:rsidRPr="00E06608" w:rsidRDefault="00832B5B" w:rsidP="00832B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Ekwiteit</w:t>
            </w:r>
            <w:r w:rsidR="00375B8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verhouding</w:t>
            </w:r>
            <w:proofErr w:type="spellEnd"/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3A8E9" w14:textId="77777777"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7A" w:rsidRPr="006E4996" w14:paraId="181DBB84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F2A14" w14:textId="77777777" w:rsidR="00674B7A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E1556" w14:textId="06F2D368" w:rsidR="00674B7A" w:rsidRPr="00E06608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5.2.2</w:t>
            </w:r>
          </w:p>
        </w:tc>
        <w:tc>
          <w:tcPr>
            <w:tcW w:w="7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55671" w14:textId="2A7714D9" w:rsidR="00674B7A" w:rsidRPr="00E06608" w:rsidRDefault="00674B7A" w:rsidP="00832B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702A">
              <w:rPr>
                <w:rFonts w:ascii="Arial" w:hAnsi="Arial" w:cs="Arial"/>
                <w:sz w:val="24"/>
                <w:szCs w:val="24"/>
              </w:rPr>
              <w:t>Per</w:t>
            </w:r>
            <w:r w:rsidR="00832B5B">
              <w:rPr>
                <w:rFonts w:ascii="Arial" w:hAnsi="Arial" w:cs="Arial"/>
                <w:sz w:val="24"/>
                <w:szCs w:val="24"/>
              </w:rPr>
              <w:t>sentasie</w:t>
            </w:r>
            <w:proofErr w:type="spellEnd"/>
            <w:r w:rsid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2B5B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2B5B"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 w:rsid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2B5B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2B5B">
              <w:rPr>
                <w:rFonts w:ascii="Arial" w:hAnsi="Arial" w:cs="Arial"/>
                <w:sz w:val="24"/>
                <w:szCs w:val="24"/>
              </w:rPr>
              <w:t>Yolisa</w:t>
            </w:r>
            <w:proofErr w:type="spellEnd"/>
            <w:r w:rsidR="00832B5B">
              <w:rPr>
                <w:rFonts w:ascii="Arial" w:hAnsi="Arial" w:cs="Arial"/>
                <w:sz w:val="24"/>
                <w:szCs w:val="24"/>
              </w:rPr>
              <w:t>. (</w:t>
            </w:r>
            <w:proofErr w:type="spellStart"/>
            <w:r w:rsidR="00832B5B">
              <w:rPr>
                <w:rFonts w:ascii="Arial" w:hAnsi="Arial" w:cs="Arial"/>
                <w:sz w:val="24"/>
                <w:szCs w:val="24"/>
              </w:rPr>
              <w:t>gebruik</w:t>
            </w:r>
            <w:proofErr w:type="spellEnd"/>
            <w:r w:rsidR="00832B5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="00832B5B">
              <w:rPr>
                <w:rFonts w:ascii="Arial" w:hAnsi="Arial" w:cs="Arial"/>
                <w:sz w:val="24"/>
                <w:szCs w:val="24"/>
              </w:rPr>
              <w:t>gemiddelde</w:t>
            </w:r>
            <w:proofErr w:type="spellEnd"/>
            <w:r w:rsid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2B5B">
              <w:rPr>
                <w:rFonts w:ascii="Arial" w:hAnsi="Arial" w:cs="Arial"/>
                <w:sz w:val="24"/>
                <w:szCs w:val="24"/>
              </w:rPr>
              <w:t>ekwiteit</w:t>
            </w:r>
            <w:proofErr w:type="spellEnd"/>
            <w:r w:rsidRPr="00F8702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1EA7E" w14:textId="77777777"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7A" w:rsidRPr="006E4996" w14:paraId="7EC53D85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E74A5E" w14:textId="77777777" w:rsidR="00674B7A" w:rsidRDefault="00674B7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CCC12" w14:textId="77777777" w:rsidR="00674B7A" w:rsidRPr="00E06608" w:rsidRDefault="00674B7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D92CC" w14:textId="77777777" w:rsidR="00674B7A" w:rsidRPr="00E06608" w:rsidRDefault="00674B7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58828" w14:textId="77777777" w:rsidR="00674B7A" w:rsidRPr="006E4996" w:rsidRDefault="00674B7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B5B" w:rsidRPr="006E4996" w14:paraId="47175984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629A2" w14:textId="1F71DE9E" w:rsidR="00832B5B" w:rsidRDefault="00832B5B" w:rsidP="00832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7E506" w14:textId="5B26C610" w:rsidR="00832B5B" w:rsidRPr="00832B5B" w:rsidRDefault="00832B5B" w:rsidP="00832B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Yonela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voel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in 'n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gesonde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likiditeitsposisie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is.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Verduidelik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waarom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dink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hy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so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voel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TWEE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(met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) 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</w:t>
            </w:r>
            <w:r w:rsidRPr="00832B5B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motiveer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9E15B" w14:textId="77777777" w:rsidR="00832B5B" w:rsidRPr="006E4996" w:rsidRDefault="00832B5B" w:rsidP="00832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B5B" w:rsidRPr="006E4996" w14:paraId="2F792330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207A6" w14:textId="77777777" w:rsidR="00832B5B" w:rsidRDefault="00832B5B" w:rsidP="00832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C5E52" w14:textId="77777777" w:rsidR="00832B5B" w:rsidRPr="00832B5B" w:rsidRDefault="00832B5B" w:rsidP="00832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B42A9" w14:textId="77777777" w:rsidR="00832B5B" w:rsidRPr="006E4996" w:rsidRDefault="00832B5B" w:rsidP="00832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B5B" w:rsidRPr="006E4996" w14:paraId="043096E4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6CA3C" w14:textId="593A39B9" w:rsidR="00832B5B" w:rsidRDefault="00832B5B" w:rsidP="00832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93AFC" w14:textId="52315DF3" w:rsidR="00832B5B" w:rsidRPr="00832B5B" w:rsidRDefault="00832B5B" w:rsidP="00832B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Yolisa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tevrede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met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haar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persentasie-opbrengs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ekwiteit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vergelyking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met die van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Yonela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. Gee EEN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moontlike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rede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waarom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so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voel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om u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motiveer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8B190" w14:textId="77777777" w:rsidR="00832B5B" w:rsidRPr="006E4996" w:rsidRDefault="00832B5B" w:rsidP="00832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B5B" w:rsidRPr="006E4996" w14:paraId="3FB29BF2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9576F" w14:textId="77777777" w:rsidR="00832B5B" w:rsidRDefault="00832B5B" w:rsidP="00832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C166B" w14:textId="77777777" w:rsidR="00832B5B" w:rsidRPr="00832B5B" w:rsidRDefault="00832B5B" w:rsidP="00832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4B939" w14:textId="77777777" w:rsidR="00832B5B" w:rsidRPr="006E4996" w:rsidRDefault="00832B5B" w:rsidP="00832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B5B" w:rsidRPr="006E4996" w14:paraId="6102D996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6FEA3" w14:textId="28D8B5FC" w:rsidR="00832B5B" w:rsidRDefault="00832B5B" w:rsidP="00832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</w:t>
            </w: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275EF" w14:textId="50E80C61" w:rsidR="0037261E" w:rsidRPr="0037261E" w:rsidRDefault="00832B5B" w:rsidP="0037261E">
            <w:pPr>
              <w:rPr>
                <w:rFonts w:ascii="Arial" w:hAnsi="Arial" w:cs="Arial"/>
                <w:sz w:val="24"/>
                <w:szCs w:val="24"/>
              </w:rPr>
            </w:pPr>
            <w:r w:rsidRPr="00832B5B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wil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hul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bedrywighede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uitbrei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het die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uitbreiding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bestaande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gebou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2B5B">
              <w:rPr>
                <w:rFonts w:ascii="Arial" w:hAnsi="Arial" w:cs="Arial"/>
                <w:sz w:val="24"/>
                <w:szCs w:val="24"/>
              </w:rPr>
              <w:t>bespreek</w:t>
            </w:r>
            <w:proofErr w:type="spellEnd"/>
            <w:r w:rsidRPr="00832B5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7261E" w:rsidRPr="0037261E">
              <w:rPr>
                <w:rFonts w:ascii="Arial" w:hAnsi="Arial" w:cs="Arial"/>
                <w:sz w:val="24"/>
                <w:szCs w:val="24"/>
              </w:rPr>
              <w:t xml:space="preserve">Na </w:t>
            </w:r>
            <w:proofErr w:type="spellStart"/>
            <w:r w:rsidR="0037261E" w:rsidRPr="0037261E">
              <w:rPr>
                <w:rFonts w:ascii="Arial" w:hAnsi="Arial" w:cs="Arial"/>
                <w:sz w:val="24"/>
                <w:szCs w:val="24"/>
              </w:rPr>
              <w:t>verwagting</w:t>
            </w:r>
            <w:proofErr w:type="spellEnd"/>
            <w:r w:rsidR="0037261E" w:rsidRPr="003726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261E" w:rsidRPr="0037261E">
              <w:rPr>
                <w:rFonts w:ascii="Arial" w:hAnsi="Arial" w:cs="Arial"/>
                <w:sz w:val="24"/>
                <w:szCs w:val="24"/>
              </w:rPr>
              <w:t>sal</w:t>
            </w:r>
            <w:proofErr w:type="spellEnd"/>
            <w:r w:rsidR="0037261E" w:rsidRPr="003726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261E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="0037261E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="0037261E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="003726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239A50" w14:textId="583CB7AF" w:rsidR="00832B5B" w:rsidRPr="00832B5B" w:rsidRDefault="0037261E" w:rsidP="003726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R200 000 kos.</w:t>
            </w:r>
            <w:r w:rsidRPr="003726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261E">
              <w:rPr>
                <w:rFonts w:ascii="Arial" w:hAnsi="Arial" w:cs="Arial"/>
                <w:sz w:val="24"/>
                <w:szCs w:val="24"/>
              </w:rPr>
              <w:t>Stel</w:t>
            </w:r>
            <w:proofErr w:type="spellEnd"/>
            <w:r w:rsidRPr="003726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261E">
              <w:rPr>
                <w:rFonts w:ascii="Arial" w:hAnsi="Arial" w:cs="Arial"/>
                <w:sz w:val="24"/>
                <w:szCs w:val="24"/>
              </w:rPr>
              <w:t>verskillende</w:t>
            </w:r>
            <w:proofErr w:type="spellEnd"/>
            <w:r w:rsidRPr="003726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261E">
              <w:rPr>
                <w:rFonts w:ascii="Arial" w:hAnsi="Arial" w:cs="Arial"/>
                <w:sz w:val="24"/>
                <w:szCs w:val="24"/>
              </w:rPr>
              <w:t>maniere</w:t>
            </w:r>
            <w:proofErr w:type="spellEnd"/>
            <w:r w:rsidRPr="003726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261E">
              <w:rPr>
                <w:rFonts w:ascii="Arial" w:hAnsi="Arial" w:cs="Arial"/>
                <w:sz w:val="24"/>
                <w:szCs w:val="24"/>
              </w:rPr>
              <w:t>voor</w:t>
            </w:r>
            <w:proofErr w:type="spellEnd"/>
            <w:r w:rsidRPr="003726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261E">
              <w:rPr>
                <w:rFonts w:ascii="Arial" w:hAnsi="Arial" w:cs="Arial"/>
                <w:sz w:val="24"/>
                <w:szCs w:val="24"/>
              </w:rPr>
              <w:t>waarop</w:t>
            </w:r>
            <w:proofErr w:type="spellEnd"/>
            <w:r w:rsidRPr="003726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261E">
              <w:rPr>
                <w:rFonts w:ascii="Arial" w:hAnsi="Arial" w:cs="Arial"/>
                <w:sz w:val="24"/>
                <w:szCs w:val="24"/>
              </w:rPr>
              <w:t>hierdie</w:t>
            </w:r>
            <w:proofErr w:type="spellEnd"/>
            <w:r w:rsidRPr="003726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261E">
              <w:rPr>
                <w:rFonts w:ascii="Arial" w:hAnsi="Arial" w:cs="Arial"/>
                <w:sz w:val="24"/>
                <w:szCs w:val="24"/>
              </w:rPr>
              <w:t>projek</w:t>
            </w:r>
            <w:proofErr w:type="spellEnd"/>
            <w:r w:rsidRPr="003726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261E">
              <w:rPr>
                <w:rFonts w:ascii="Arial" w:hAnsi="Arial" w:cs="Arial"/>
                <w:sz w:val="24"/>
                <w:szCs w:val="24"/>
              </w:rPr>
              <w:t>gefinansier</w:t>
            </w:r>
            <w:proofErr w:type="spellEnd"/>
            <w:r w:rsidRPr="003726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261E">
              <w:rPr>
                <w:rFonts w:ascii="Arial" w:hAnsi="Arial" w:cs="Arial"/>
                <w:sz w:val="24"/>
                <w:szCs w:val="24"/>
              </w:rPr>
              <w:t>kan</w:t>
            </w:r>
            <w:proofErr w:type="spellEnd"/>
            <w:r w:rsidRPr="0037261E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37261E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3726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261E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37261E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37261E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37261E">
              <w:rPr>
                <w:rFonts w:ascii="Arial" w:hAnsi="Arial" w:cs="Arial"/>
                <w:sz w:val="24"/>
                <w:szCs w:val="24"/>
              </w:rPr>
              <w:t xml:space="preserve"> state </w:t>
            </w:r>
            <w:proofErr w:type="spellStart"/>
            <w:r w:rsidRPr="0037261E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3726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261E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3726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261E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3726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261E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3726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261E">
              <w:rPr>
                <w:rFonts w:ascii="Arial" w:hAnsi="Arial" w:cs="Arial"/>
                <w:sz w:val="24"/>
                <w:szCs w:val="24"/>
              </w:rPr>
              <w:t>kyk</w:t>
            </w:r>
            <w:proofErr w:type="spellEnd"/>
            <w:r w:rsidRPr="0037261E">
              <w:rPr>
                <w:rFonts w:ascii="Arial" w:hAnsi="Arial" w:cs="Arial"/>
                <w:sz w:val="24"/>
                <w:szCs w:val="24"/>
              </w:rPr>
              <w:t xml:space="preserve">. Gee TWEE </w:t>
            </w:r>
            <w:proofErr w:type="spellStart"/>
            <w:r w:rsidRPr="0037261E">
              <w:rPr>
                <w:rFonts w:ascii="Arial" w:hAnsi="Arial" w:cs="Arial"/>
                <w:sz w:val="24"/>
                <w:szCs w:val="24"/>
              </w:rPr>
              <w:t>punte</w:t>
            </w:r>
            <w:proofErr w:type="spellEnd"/>
            <w:r w:rsidRPr="003726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3ECDE" w14:textId="77777777" w:rsidR="00832B5B" w:rsidRPr="006E4996" w:rsidRDefault="00832B5B" w:rsidP="00832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24030961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B7315" w14:textId="77777777" w:rsidR="00F22054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AC904" w14:textId="77777777" w:rsidR="00F22054" w:rsidRPr="00674B7A" w:rsidRDefault="00F22054" w:rsidP="0094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E76DE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6F4DAB81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350D3" w14:textId="77777777" w:rsidR="00F22054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0B05B" w14:textId="77777777" w:rsidR="00F22054" w:rsidRPr="00674B7A" w:rsidRDefault="00F22054" w:rsidP="0094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A56B8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4BCA2C97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BDDA1" w14:textId="77777777" w:rsidR="00F22054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25A1C" w14:textId="77777777" w:rsidR="00F22054" w:rsidRPr="00674B7A" w:rsidRDefault="00F22054" w:rsidP="0094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797E0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12380A68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D69E2" w14:textId="77777777" w:rsidR="00F22054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3D273" w14:textId="77777777" w:rsidR="00F22054" w:rsidRPr="00674B7A" w:rsidRDefault="00F22054" w:rsidP="0094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D6D54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0C7412FD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7791A" w14:textId="77777777" w:rsidR="00F22054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DB050" w14:textId="77777777" w:rsidR="00F22054" w:rsidRPr="00674B7A" w:rsidRDefault="00F22054" w:rsidP="0094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1CD0B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13262B31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92E47" w14:textId="77777777" w:rsidR="00F22054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146BD" w14:textId="77777777" w:rsidR="00F22054" w:rsidRPr="00674B7A" w:rsidRDefault="00F22054" w:rsidP="0094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39E8B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20C68AD3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29B86" w14:textId="77777777" w:rsidR="00F22054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5621F" w14:textId="77777777" w:rsidR="00F22054" w:rsidRPr="00674B7A" w:rsidRDefault="00F22054" w:rsidP="0094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219D9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7F293CEC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8BED7" w14:textId="77777777" w:rsidR="00F22054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E1060" w14:textId="77777777" w:rsidR="00F22054" w:rsidRPr="00674B7A" w:rsidRDefault="00F22054" w:rsidP="0094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71DA6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85A" w:rsidRPr="006E4996" w14:paraId="5E8CF4D2" w14:textId="77777777" w:rsidTr="00674B7A">
        <w:tc>
          <w:tcPr>
            <w:tcW w:w="87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7C174" w14:textId="1D3C9B6B" w:rsidR="0052085A" w:rsidRPr="00537325" w:rsidRDefault="00512BA4" w:rsidP="000123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INLIGTING</w:t>
            </w:r>
            <w:r w:rsidR="0052085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550E3" w14:textId="77777777" w:rsidR="0052085A" w:rsidRPr="006E4996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E43" w:rsidRPr="009E0202" w14:paraId="189A0EAC" w14:textId="77777777" w:rsidTr="00674B7A">
        <w:tc>
          <w:tcPr>
            <w:tcW w:w="87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BB8BD" w14:textId="77777777" w:rsidR="00946E43" w:rsidRPr="009E0202" w:rsidRDefault="00946E43" w:rsidP="000123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B1A3B" w14:textId="77777777" w:rsidR="00946E43" w:rsidRPr="009E0202" w:rsidRDefault="00946E43" w:rsidP="000123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85A" w:rsidRPr="006E4996" w14:paraId="06AD6F7C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90CC1" w14:textId="678CAF6C" w:rsidR="0052085A" w:rsidRPr="00946E43" w:rsidRDefault="00946E43" w:rsidP="00012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6E43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B3A9A" w14:textId="377C9F47" w:rsidR="0052085A" w:rsidRPr="00946E43" w:rsidRDefault="00512BA4" w:rsidP="003726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INLIGTING</w:t>
            </w:r>
            <w:r w:rsidR="0050227E" w:rsidRPr="005022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726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VAN DIE BALANSSTAAT OP </w:t>
            </w:r>
            <w:r w:rsidR="0050227E" w:rsidRPr="0050227E">
              <w:rPr>
                <w:rFonts w:ascii="Arial" w:hAnsi="Arial" w:cs="Arial"/>
                <w:b/>
                <w:bCs/>
                <w:sz w:val="24"/>
                <w:szCs w:val="24"/>
              </w:rPr>
              <w:t>28 FEBRUAR</w:t>
            </w:r>
            <w:r w:rsidR="0037261E">
              <w:rPr>
                <w:rFonts w:ascii="Arial" w:hAnsi="Arial" w:cs="Arial"/>
                <w:b/>
                <w:bCs/>
                <w:sz w:val="24"/>
                <w:szCs w:val="24"/>
              </w:rPr>
              <w:t>IE</w:t>
            </w:r>
            <w:r w:rsidR="0050227E" w:rsidRPr="0050227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414C3" w14:textId="77777777" w:rsidR="0052085A" w:rsidRPr="006E4996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69F" w:rsidRPr="006E4996" w14:paraId="4D291827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6C4EE" w14:textId="77777777" w:rsidR="0025269F" w:rsidRPr="00946E43" w:rsidRDefault="0025269F" w:rsidP="00012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D8B32" w14:textId="77777777" w:rsidR="0025269F" w:rsidRPr="0050227E" w:rsidRDefault="0025269F" w:rsidP="005022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1C180" w14:textId="77777777" w:rsidR="0025269F" w:rsidRPr="006E4996" w:rsidRDefault="0025269F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85A" w:rsidRPr="006E4996" w14:paraId="4142EFD6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A983A" w14:textId="47E10525" w:rsidR="0052085A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51"/>
              <w:gridCol w:w="1655"/>
              <w:gridCol w:w="1573"/>
            </w:tblGrid>
            <w:tr w:rsidR="00F22054" w14:paraId="69CD61BE" w14:textId="77777777" w:rsidTr="00F22054">
              <w:tc>
                <w:tcPr>
                  <w:tcW w:w="4665" w:type="dxa"/>
                </w:tcPr>
                <w:p w14:paraId="4057C19D" w14:textId="77777777" w:rsidR="00F22054" w:rsidRDefault="00F22054" w:rsidP="00F2205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</w:tcPr>
                <w:p w14:paraId="01AB7E08" w14:textId="77777777" w:rsidR="00F22054" w:rsidRPr="00420DB7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20DB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78" w:type="dxa"/>
                </w:tcPr>
                <w:p w14:paraId="2B0E9741" w14:textId="77777777" w:rsidR="00F22054" w:rsidRPr="00420DB7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20DB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</w:tr>
            <w:tr w:rsidR="00F22054" w14:paraId="4103FE5D" w14:textId="77777777" w:rsidTr="00F22054">
              <w:tc>
                <w:tcPr>
                  <w:tcW w:w="4665" w:type="dxa"/>
                </w:tcPr>
                <w:p w14:paraId="072BB1A9" w14:textId="55A1BA77" w:rsidR="00F22054" w:rsidRDefault="0037261E" w:rsidP="0037261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Vaste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bates </w:t>
                  </w:r>
                  <w:r w:rsidR="00F22054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Drawaarde</w:t>
                  </w:r>
                  <w:proofErr w:type="spellEnd"/>
                  <w:r w:rsidR="00F22054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60" w:type="dxa"/>
                </w:tcPr>
                <w:p w14:paraId="324B48A2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845 320</w:t>
                  </w:r>
                </w:p>
              </w:tc>
              <w:tc>
                <w:tcPr>
                  <w:tcW w:w="1578" w:type="dxa"/>
                </w:tcPr>
                <w:p w14:paraId="0D2E3716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675 040</w:t>
                  </w:r>
                </w:p>
              </w:tc>
            </w:tr>
            <w:tr w:rsidR="00F22054" w14:paraId="7205D1DA" w14:textId="77777777" w:rsidTr="00F22054">
              <w:tc>
                <w:tcPr>
                  <w:tcW w:w="4665" w:type="dxa"/>
                </w:tcPr>
                <w:p w14:paraId="5142188A" w14:textId="70599C48" w:rsidR="00F22054" w:rsidRDefault="0037261E" w:rsidP="0037261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Beleggings</w:t>
                  </w:r>
                  <w:proofErr w:type="spellEnd"/>
                  <w:r w:rsidR="00F22054">
                    <w:rPr>
                      <w:rFonts w:ascii="Arial" w:hAnsi="Arial" w:cs="Arial"/>
                      <w:sz w:val="24"/>
                      <w:szCs w:val="24"/>
                    </w:rPr>
                    <w:t xml:space="preserve"> (11%)</w:t>
                  </w:r>
                </w:p>
              </w:tc>
              <w:tc>
                <w:tcPr>
                  <w:tcW w:w="1660" w:type="dxa"/>
                </w:tcPr>
                <w:p w14:paraId="6FB44F68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320 000</w:t>
                  </w:r>
                </w:p>
              </w:tc>
              <w:tc>
                <w:tcPr>
                  <w:tcW w:w="1578" w:type="dxa"/>
                </w:tcPr>
                <w:p w14:paraId="73572A7C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60 000</w:t>
                  </w:r>
                </w:p>
              </w:tc>
            </w:tr>
            <w:tr w:rsidR="00F22054" w14:paraId="2D09F17A" w14:textId="77777777" w:rsidTr="00F22054">
              <w:tc>
                <w:tcPr>
                  <w:tcW w:w="4665" w:type="dxa"/>
                </w:tcPr>
                <w:p w14:paraId="64508D4E" w14:textId="74066DCE" w:rsidR="00F22054" w:rsidRDefault="0037261E" w:rsidP="0037261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Bedryfsbates</w:t>
                  </w:r>
                  <w:proofErr w:type="spellEnd"/>
                </w:p>
              </w:tc>
              <w:tc>
                <w:tcPr>
                  <w:tcW w:w="1660" w:type="dxa"/>
                </w:tcPr>
                <w:p w14:paraId="0149E5F2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227 120</w:t>
                  </w:r>
                </w:p>
              </w:tc>
              <w:tc>
                <w:tcPr>
                  <w:tcW w:w="1578" w:type="dxa"/>
                </w:tcPr>
                <w:p w14:paraId="0B072B04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242 100</w:t>
                  </w:r>
                </w:p>
              </w:tc>
            </w:tr>
            <w:tr w:rsidR="00F22054" w14:paraId="4CDF563D" w14:textId="77777777" w:rsidTr="00F22054">
              <w:tc>
                <w:tcPr>
                  <w:tcW w:w="4665" w:type="dxa"/>
                </w:tcPr>
                <w:p w14:paraId="71819D10" w14:textId="77777777" w:rsidR="00F22054" w:rsidRDefault="00F22054" w:rsidP="00F2205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</w:tcPr>
                <w:p w14:paraId="147358CD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78" w:type="dxa"/>
                </w:tcPr>
                <w:p w14:paraId="28227496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22054" w14:paraId="3170F633" w14:textId="77777777" w:rsidTr="00F22054">
              <w:tc>
                <w:tcPr>
                  <w:tcW w:w="4665" w:type="dxa"/>
                </w:tcPr>
                <w:p w14:paraId="2EFC4165" w14:textId="74945915" w:rsidR="00F22054" w:rsidRPr="00420DB7" w:rsidRDefault="00F22054" w:rsidP="0037261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20DB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  <w:r w:rsidR="0037261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 BATES</w:t>
                  </w:r>
                </w:p>
              </w:tc>
              <w:tc>
                <w:tcPr>
                  <w:tcW w:w="1660" w:type="dxa"/>
                </w:tcPr>
                <w:p w14:paraId="1E65945D" w14:textId="77777777" w:rsidR="00F22054" w:rsidRPr="00420DB7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20DB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1 392 440</w:t>
                  </w:r>
                </w:p>
              </w:tc>
              <w:tc>
                <w:tcPr>
                  <w:tcW w:w="1578" w:type="dxa"/>
                </w:tcPr>
                <w:p w14:paraId="39F97101" w14:textId="77777777" w:rsidR="00F22054" w:rsidRPr="00420DB7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20DB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977 140</w:t>
                  </w:r>
                </w:p>
              </w:tc>
            </w:tr>
            <w:tr w:rsidR="00F22054" w14:paraId="278DBBDF" w14:textId="77777777" w:rsidTr="00F22054">
              <w:tc>
                <w:tcPr>
                  <w:tcW w:w="4665" w:type="dxa"/>
                </w:tcPr>
                <w:p w14:paraId="55A1DD44" w14:textId="77777777" w:rsidR="00F22054" w:rsidRDefault="00F22054" w:rsidP="00F2205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</w:tcPr>
                <w:p w14:paraId="3DB25245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78" w:type="dxa"/>
                </w:tcPr>
                <w:p w14:paraId="7D0AEF5D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22054" w14:paraId="14F45E32" w14:textId="77777777" w:rsidTr="00F22054">
              <w:tc>
                <w:tcPr>
                  <w:tcW w:w="4665" w:type="dxa"/>
                </w:tcPr>
                <w:p w14:paraId="036D21DF" w14:textId="51F18D44" w:rsidR="00F22054" w:rsidRDefault="0037261E" w:rsidP="0037261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Eienaarsbelang</w:t>
                  </w:r>
                  <w:proofErr w:type="spellEnd"/>
                </w:p>
              </w:tc>
              <w:tc>
                <w:tcPr>
                  <w:tcW w:w="1660" w:type="dxa"/>
                </w:tcPr>
                <w:p w14:paraId="0CB922E9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1 069 160</w:t>
                  </w:r>
                </w:p>
              </w:tc>
              <w:tc>
                <w:tcPr>
                  <w:tcW w:w="1578" w:type="dxa"/>
                </w:tcPr>
                <w:p w14:paraId="357CEF48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603 020</w:t>
                  </w:r>
                </w:p>
              </w:tc>
            </w:tr>
            <w:tr w:rsidR="00F22054" w14:paraId="4D39568F" w14:textId="77777777" w:rsidTr="00F22054">
              <w:tc>
                <w:tcPr>
                  <w:tcW w:w="4665" w:type="dxa"/>
                </w:tcPr>
                <w:p w14:paraId="7DCE711D" w14:textId="51B6ADD0" w:rsidR="00F22054" w:rsidRDefault="0037261E" w:rsidP="0037261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</w:p>
              </w:tc>
              <w:tc>
                <w:tcPr>
                  <w:tcW w:w="1660" w:type="dxa"/>
                </w:tcPr>
                <w:p w14:paraId="73D65447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950 000</w:t>
                  </w:r>
                </w:p>
              </w:tc>
              <w:tc>
                <w:tcPr>
                  <w:tcW w:w="1578" w:type="dxa"/>
                </w:tcPr>
                <w:p w14:paraId="006C139E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650 000</w:t>
                  </w:r>
                </w:p>
              </w:tc>
            </w:tr>
            <w:tr w:rsidR="00F22054" w14:paraId="1F3D4A2B" w14:textId="77777777" w:rsidTr="00F22054">
              <w:tc>
                <w:tcPr>
                  <w:tcW w:w="4665" w:type="dxa"/>
                </w:tcPr>
                <w:p w14:paraId="2BBA94B4" w14:textId="74F71E86" w:rsidR="00F22054" w:rsidRDefault="0037261E" w:rsidP="0037261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Privaatrekeninge</w:t>
                  </w:r>
                  <w:proofErr w:type="spellEnd"/>
                </w:p>
              </w:tc>
              <w:tc>
                <w:tcPr>
                  <w:tcW w:w="1660" w:type="dxa"/>
                </w:tcPr>
                <w:p w14:paraId="2FE779C9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119 160</w:t>
                  </w:r>
                </w:p>
              </w:tc>
              <w:tc>
                <w:tcPr>
                  <w:tcW w:w="1578" w:type="dxa"/>
                </w:tcPr>
                <w:p w14:paraId="5E37D6EE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(46 980)</w:t>
                  </w:r>
                </w:p>
              </w:tc>
            </w:tr>
            <w:tr w:rsidR="00F22054" w14:paraId="271CC04F" w14:textId="77777777" w:rsidTr="00F22054">
              <w:tc>
                <w:tcPr>
                  <w:tcW w:w="4665" w:type="dxa"/>
                </w:tcPr>
                <w:p w14:paraId="0D532812" w14:textId="72E86A7B" w:rsidR="00F22054" w:rsidRDefault="0037261E" w:rsidP="0037261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Niebedryfslaste</w:t>
                  </w:r>
                  <w:proofErr w:type="spellEnd"/>
                </w:p>
              </w:tc>
              <w:tc>
                <w:tcPr>
                  <w:tcW w:w="1660" w:type="dxa"/>
                </w:tcPr>
                <w:p w14:paraId="4A34E2DA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189 680</w:t>
                  </w:r>
                </w:p>
              </w:tc>
              <w:tc>
                <w:tcPr>
                  <w:tcW w:w="1578" w:type="dxa"/>
                </w:tcPr>
                <w:p w14:paraId="69EF9464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277 280</w:t>
                  </w:r>
                </w:p>
              </w:tc>
            </w:tr>
            <w:tr w:rsidR="00F22054" w14:paraId="2161AFA0" w14:textId="77777777" w:rsidTr="00F22054">
              <w:tc>
                <w:tcPr>
                  <w:tcW w:w="4665" w:type="dxa"/>
                </w:tcPr>
                <w:p w14:paraId="150A5378" w14:textId="5BC82612" w:rsidR="00F22054" w:rsidRDefault="0037261E" w:rsidP="0037261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Bedryfslaste</w:t>
                  </w:r>
                  <w:proofErr w:type="spellEnd"/>
                </w:p>
              </w:tc>
              <w:tc>
                <w:tcPr>
                  <w:tcW w:w="1660" w:type="dxa"/>
                </w:tcPr>
                <w:p w14:paraId="4830E1FC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133 600</w:t>
                  </w:r>
                </w:p>
              </w:tc>
              <w:tc>
                <w:tcPr>
                  <w:tcW w:w="1578" w:type="dxa"/>
                </w:tcPr>
                <w:p w14:paraId="165A4DA7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96 840</w:t>
                  </w:r>
                </w:p>
              </w:tc>
            </w:tr>
            <w:tr w:rsidR="00F22054" w14:paraId="67C3E88F" w14:textId="77777777" w:rsidTr="00F22054">
              <w:tc>
                <w:tcPr>
                  <w:tcW w:w="4665" w:type="dxa"/>
                </w:tcPr>
                <w:p w14:paraId="3B9B4A31" w14:textId="77777777" w:rsidR="00F22054" w:rsidRDefault="00F22054" w:rsidP="00F2205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</w:tcPr>
                <w:p w14:paraId="4F7A1510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78" w:type="dxa"/>
                </w:tcPr>
                <w:p w14:paraId="1986E9CC" w14:textId="77777777" w:rsidR="00F22054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22054" w14:paraId="25727633" w14:textId="77777777" w:rsidTr="00F22054">
              <w:tc>
                <w:tcPr>
                  <w:tcW w:w="4665" w:type="dxa"/>
                </w:tcPr>
                <w:p w14:paraId="61BDB1A7" w14:textId="76C58CD0" w:rsidR="00F22054" w:rsidRPr="0037261E" w:rsidRDefault="00F22054" w:rsidP="0037261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61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TOTAL</w:t>
                  </w:r>
                  <w:r w:rsidR="0037261E" w:rsidRPr="0037261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 EIENAARSBELANG EN LASTE</w:t>
                  </w:r>
                </w:p>
              </w:tc>
              <w:tc>
                <w:tcPr>
                  <w:tcW w:w="1660" w:type="dxa"/>
                </w:tcPr>
                <w:p w14:paraId="45554F99" w14:textId="77777777" w:rsidR="00F22054" w:rsidRPr="00420DB7" w:rsidRDefault="00F22054" w:rsidP="00F2205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20DB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1 392 440</w:t>
                  </w:r>
                </w:p>
              </w:tc>
              <w:tc>
                <w:tcPr>
                  <w:tcW w:w="1578" w:type="dxa"/>
                </w:tcPr>
                <w:p w14:paraId="74DB8B0D" w14:textId="77777777" w:rsidR="00F22054" w:rsidRPr="00420DB7" w:rsidRDefault="00F22054" w:rsidP="00F22054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20DB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977 140</w:t>
                  </w:r>
                </w:p>
              </w:tc>
            </w:tr>
          </w:tbl>
          <w:p w14:paraId="53E29EC2" w14:textId="77777777" w:rsidR="0052085A" w:rsidRPr="00537325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15B28" w14:textId="77777777" w:rsidR="0052085A" w:rsidRPr="006E4996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85A" w:rsidRPr="006E4996" w14:paraId="43697CF4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7CA92" w14:textId="77777777" w:rsidR="0052085A" w:rsidRPr="006E4996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3171C" w14:textId="77777777" w:rsidR="0052085A" w:rsidRPr="006E4996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A5F5D" w14:textId="77777777" w:rsidR="0052085A" w:rsidRPr="006E4996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85A" w:rsidRPr="006E4996" w14:paraId="1E5EDE54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B7462" w14:textId="77777777" w:rsidR="0052085A" w:rsidRPr="006E4996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CA1FB" w14:textId="118C6794" w:rsidR="0052085A" w:rsidRPr="006E4996" w:rsidRDefault="0037261E" w:rsidP="0037261E">
            <w:pPr>
              <w:tabs>
                <w:tab w:val="left" w:pos="61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KAPITAAL</w:t>
            </w:r>
            <w:r w:rsidR="00F22054" w:rsidRPr="00F2205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ECD82" w14:textId="77777777" w:rsidR="0052085A" w:rsidRPr="006E4996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69F" w:rsidRPr="006E4996" w14:paraId="1DD251E7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FDF1C" w14:textId="77777777" w:rsidR="0025269F" w:rsidRDefault="0025269F" w:rsidP="00012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F0A70" w14:textId="77777777" w:rsidR="0025269F" w:rsidRPr="00F22054" w:rsidRDefault="0025269F" w:rsidP="00F22054">
            <w:pPr>
              <w:tabs>
                <w:tab w:val="left" w:pos="619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05FA7" w14:textId="77777777" w:rsidR="0025269F" w:rsidRPr="006E4996" w:rsidRDefault="0025269F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85A" w:rsidRPr="006E4996" w14:paraId="3DF7C3E2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3F7C9" w14:textId="77777777" w:rsidR="0052085A" w:rsidRPr="006E4996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18"/>
              <w:gridCol w:w="1674"/>
              <w:gridCol w:w="1587"/>
            </w:tblGrid>
            <w:tr w:rsidR="00F22054" w14:paraId="462415A3" w14:textId="77777777" w:rsidTr="00F22054">
              <w:tc>
                <w:tcPr>
                  <w:tcW w:w="4636" w:type="dxa"/>
                </w:tcPr>
                <w:p w14:paraId="71B0F01D" w14:textId="77777777" w:rsidR="00F22054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14:paraId="2BF88657" w14:textId="77777777" w:rsidR="00F22054" w:rsidRPr="00420DB7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20DB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YONELA</w:t>
                  </w:r>
                </w:p>
              </w:tc>
              <w:tc>
                <w:tcPr>
                  <w:tcW w:w="1590" w:type="dxa"/>
                </w:tcPr>
                <w:p w14:paraId="7846908B" w14:textId="77777777" w:rsidR="00F22054" w:rsidRPr="00420DB7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20DB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YOLISA</w:t>
                  </w:r>
                </w:p>
              </w:tc>
            </w:tr>
            <w:tr w:rsidR="00F22054" w14:paraId="78CF90CF" w14:textId="77777777" w:rsidTr="00F22054">
              <w:tc>
                <w:tcPr>
                  <w:tcW w:w="4636" w:type="dxa"/>
                </w:tcPr>
                <w:p w14:paraId="715EF2D7" w14:textId="0AC4F5AA" w:rsidR="00F22054" w:rsidRDefault="0037261E" w:rsidP="0037261E">
                  <w:pPr>
                    <w:pStyle w:val="ListParagraph"/>
                    <w:tabs>
                      <w:tab w:val="left" w:pos="6190"/>
                    </w:tabs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Saldo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r w:rsidR="00F22054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spellStart"/>
                  <w:r w:rsidR="00F22054"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aart</w:t>
                  </w:r>
                  <w:proofErr w:type="spellEnd"/>
                  <w:r w:rsidR="00F22054">
                    <w:rPr>
                      <w:rFonts w:ascii="Arial" w:hAnsi="Arial" w:cs="Arial"/>
                      <w:sz w:val="24"/>
                      <w:szCs w:val="24"/>
                    </w:rPr>
                    <w:t xml:space="preserve"> 2018</w:t>
                  </w:r>
                </w:p>
              </w:tc>
              <w:tc>
                <w:tcPr>
                  <w:tcW w:w="1677" w:type="dxa"/>
                </w:tcPr>
                <w:p w14:paraId="62972022" w14:textId="77777777" w:rsidR="00F22054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400 000</w:t>
                  </w:r>
                </w:p>
              </w:tc>
              <w:tc>
                <w:tcPr>
                  <w:tcW w:w="1590" w:type="dxa"/>
                </w:tcPr>
                <w:p w14:paraId="5AB8A645" w14:textId="77777777" w:rsidR="00F22054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250 000</w:t>
                  </w:r>
                </w:p>
              </w:tc>
            </w:tr>
            <w:tr w:rsidR="00F22054" w14:paraId="6D39BD2F" w14:textId="77777777" w:rsidTr="00F22054">
              <w:tc>
                <w:tcPr>
                  <w:tcW w:w="4636" w:type="dxa"/>
                </w:tcPr>
                <w:p w14:paraId="4DF35D0B" w14:textId="0B96CFF6" w:rsidR="00F22054" w:rsidRDefault="0037261E" w:rsidP="0037261E">
                  <w:pPr>
                    <w:pStyle w:val="ListParagraph"/>
                    <w:tabs>
                      <w:tab w:val="left" w:pos="6190"/>
                    </w:tabs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Byvoegings</w:t>
                  </w:r>
                  <w:proofErr w:type="spellEnd"/>
                  <w:r w:rsidR="00F22054">
                    <w:rPr>
                      <w:rFonts w:ascii="Arial" w:hAnsi="Arial" w:cs="Arial"/>
                      <w:sz w:val="24"/>
                      <w:szCs w:val="24"/>
                    </w:rPr>
                    <w:t>/ (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onttrekkings</w:t>
                  </w:r>
                  <w:proofErr w:type="spellEnd"/>
                  <w:r w:rsidR="00F22054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77" w:type="dxa"/>
                </w:tcPr>
                <w:p w14:paraId="0C4554FA" w14:textId="77777777" w:rsidR="00F22054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150 000</w:t>
                  </w:r>
                </w:p>
              </w:tc>
              <w:tc>
                <w:tcPr>
                  <w:tcW w:w="1590" w:type="dxa"/>
                </w:tcPr>
                <w:p w14:paraId="5AD9B676" w14:textId="77777777" w:rsidR="00F22054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150 000</w:t>
                  </w:r>
                </w:p>
              </w:tc>
            </w:tr>
            <w:tr w:rsidR="00F22054" w14:paraId="48A171F2" w14:textId="77777777" w:rsidTr="00F22054">
              <w:tc>
                <w:tcPr>
                  <w:tcW w:w="4636" w:type="dxa"/>
                </w:tcPr>
                <w:p w14:paraId="5B1B98A0" w14:textId="29413393" w:rsidR="00F22054" w:rsidRDefault="0037261E" w:rsidP="0037261E">
                  <w:pPr>
                    <w:pStyle w:val="ListParagraph"/>
                    <w:tabs>
                      <w:tab w:val="left" w:pos="6190"/>
                    </w:tabs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Saldo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r w:rsidR="00F22054">
                    <w:rPr>
                      <w:rFonts w:ascii="Arial" w:hAnsi="Arial" w:cs="Arial"/>
                      <w:sz w:val="24"/>
                      <w:szCs w:val="24"/>
                    </w:rPr>
                    <w:t xml:space="preserve">28 </w:t>
                  </w:r>
                  <w:proofErr w:type="spellStart"/>
                  <w:r w:rsidR="00F22054">
                    <w:rPr>
                      <w:rFonts w:ascii="Arial" w:hAnsi="Arial" w:cs="Arial"/>
                      <w:sz w:val="24"/>
                      <w:szCs w:val="24"/>
                    </w:rPr>
                    <w:t>Februar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ie</w:t>
                  </w:r>
                  <w:proofErr w:type="spellEnd"/>
                  <w:r w:rsidR="00F22054">
                    <w:rPr>
                      <w:rFonts w:ascii="Arial" w:hAnsi="Arial" w:cs="Arial"/>
                      <w:sz w:val="24"/>
                      <w:szCs w:val="24"/>
                    </w:rPr>
                    <w:t xml:space="preserve"> 2019</w:t>
                  </w:r>
                </w:p>
              </w:tc>
              <w:tc>
                <w:tcPr>
                  <w:tcW w:w="1677" w:type="dxa"/>
                </w:tcPr>
                <w:p w14:paraId="4CBB2956" w14:textId="77777777" w:rsidR="00F22054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550 000</w:t>
                  </w:r>
                </w:p>
              </w:tc>
              <w:tc>
                <w:tcPr>
                  <w:tcW w:w="1590" w:type="dxa"/>
                </w:tcPr>
                <w:p w14:paraId="432DA1B5" w14:textId="77777777" w:rsidR="00F22054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400 000</w:t>
                  </w:r>
                </w:p>
              </w:tc>
            </w:tr>
          </w:tbl>
          <w:p w14:paraId="3A010F97" w14:textId="77777777" w:rsidR="0052085A" w:rsidRPr="006E4996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FE66D" w14:textId="77777777" w:rsidR="0052085A" w:rsidRPr="006E4996" w:rsidRDefault="0052085A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1F4EC059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17354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22585" w14:textId="77777777" w:rsidR="00F22054" w:rsidRDefault="00F22054" w:rsidP="00F22054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64E83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65E3EBB3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A51F7" w14:textId="63579CAA" w:rsidR="00F22054" w:rsidRPr="00F22054" w:rsidRDefault="00F22054" w:rsidP="00012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054">
              <w:rPr>
                <w:rFonts w:ascii="Arial" w:hAnsi="Arial" w:cs="Arial"/>
                <w:b/>
                <w:sz w:val="24"/>
                <w:szCs w:val="24"/>
              </w:rPr>
              <w:t>C.</w:t>
            </w: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73B5D" w14:textId="74413186" w:rsidR="00F22054" w:rsidRDefault="0037261E" w:rsidP="0037261E">
            <w:pPr>
              <w:tabs>
                <w:tab w:val="left" w:pos="61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OPSOMMING VAN </w:t>
            </w:r>
            <w:r w:rsidR="00512BA4">
              <w:rPr>
                <w:rFonts w:ascii="Arial" w:hAnsi="Arial" w:cs="Arial"/>
                <w:b/>
                <w:bCs/>
                <w:sz w:val="24"/>
                <w:szCs w:val="24"/>
              </w:rPr>
              <w:t>INLIGTING</w:t>
            </w:r>
            <w:r w:rsidR="00F22054" w:rsidRPr="00F220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UIT DIE PRIVAATREKENINGE: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D0EF8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3544EAF2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4C4E3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1F396" w14:textId="77777777" w:rsidR="00F22054" w:rsidRDefault="00F22054" w:rsidP="00F22054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A8108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46663AD6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4091A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E011A" w14:textId="15E553D4" w:rsidR="00F22054" w:rsidRPr="00F22054" w:rsidRDefault="00F22054" w:rsidP="00F22054">
            <w:pPr>
              <w:pStyle w:val="ListParagraph"/>
              <w:numPr>
                <w:ilvl w:val="0"/>
                <w:numId w:val="33"/>
              </w:numPr>
              <w:tabs>
                <w:tab w:val="left" w:pos="6190"/>
              </w:tabs>
              <w:rPr>
                <w:rFonts w:ascii="Arial" w:hAnsi="Arial" w:cs="Arial"/>
                <w:sz w:val="24"/>
                <w:szCs w:val="24"/>
              </w:rPr>
            </w:pPr>
            <w:r w:rsidRPr="00F22054">
              <w:rPr>
                <w:rFonts w:ascii="Arial" w:hAnsi="Arial" w:cs="Arial"/>
                <w:sz w:val="24"/>
                <w:szCs w:val="24"/>
              </w:rPr>
              <w:t>Current account balances: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D0BB0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081CB1B6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2525E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Ind w:w="696" w:type="dxa"/>
              <w:tblLook w:val="04A0" w:firstRow="1" w:lastRow="0" w:firstColumn="1" w:lastColumn="0" w:noHBand="0" w:noVBand="1"/>
            </w:tblPr>
            <w:tblGrid>
              <w:gridCol w:w="4815"/>
              <w:gridCol w:w="1258"/>
              <w:gridCol w:w="1110"/>
            </w:tblGrid>
            <w:tr w:rsidR="00F22054" w14:paraId="0EB2F9E7" w14:textId="77777777" w:rsidTr="00F22054">
              <w:tc>
                <w:tcPr>
                  <w:tcW w:w="4815" w:type="dxa"/>
                </w:tcPr>
                <w:p w14:paraId="4FF92709" w14:textId="77777777" w:rsidR="00F22054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</w:tcPr>
                <w:p w14:paraId="245B6DD8" w14:textId="77777777" w:rsidR="00F22054" w:rsidRPr="00420DB7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20DB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YONELA</w:t>
                  </w:r>
                </w:p>
              </w:tc>
              <w:tc>
                <w:tcPr>
                  <w:tcW w:w="1110" w:type="dxa"/>
                </w:tcPr>
                <w:p w14:paraId="6291CEAF" w14:textId="77777777" w:rsidR="00F22054" w:rsidRPr="00420DB7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20DB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YOLISA</w:t>
                  </w:r>
                </w:p>
              </w:tc>
            </w:tr>
            <w:tr w:rsidR="00F22054" w14:paraId="20C7B07F" w14:textId="77777777" w:rsidTr="00F22054">
              <w:tc>
                <w:tcPr>
                  <w:tcW w:w="4815" w:type="dxa"/>
                </w:tcPr>
                <w:p w14:paraId="0329BCBB" w14:textId="38420670" w:rsidR="00F22054" w:rsidRDefault="0037261E" w:rsidP="0037261E">
                  <w:pPr>
                    <w:pStyle w:val="ListParagraph"/>
                    <w:tabs>
                      <w:tab w:val="left" w:pos="6190"/>
                    </w:tabs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Beginslado</w:t>
                  </w:r>
                  <w:proofErr w:type="spellEnd"/>
                  <w:r w:rsidR="00F22054">
                    <w:rPr>
                      <w:rFonts w:ascii="Arial" w:hAnsi="Arial" w:cs="Arial"/>
                      <w:sz w:val="24"/>
                      <w:szCs w:val="24"/>
                    </w:rPr>
                    <w:t xml:space="preserve"> (1 </w:t>
                  </w:r>
                  <w:proofErr w:type="spellStart"/>
                  <w:r w:rsidR="00F22054">
                    <w:rPr>
                      <w:rFonts w:ascii="Arial" w:hAnsi="Arial" w:cs="Arial"/>
                      <w:sz w:val="24"/>
                      <w:szCs w:val="24"/>
                    </w:rPr>
                    <w:t>Ma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art</w:t>
                  </w:r>
                  <w:proofErr w:type="spellEnd"/>
                  <w:r w:rsidR="00F22054">
                    <w:rPr>
                      <w:rFonts w:ascii="Arial" w:hAnsi="Arial" w:cs="Arial"/>
                      <w:sz w:val="24"/>
                      <w:szCs w:val="24"/>
                    </w:rPr>
                    <w:t xml:space="preserve"> 2018)</w:t>
                  </w:r>
                </w:p>
              </w:tc>
              <w:tc>
                <w:tcPr>
                  <w:tcW w:w="1258" w:type="dxa"/>
                </w:tcPr>
                <w:p w14:paraId="733A130B" w14:textId="77777777" w:rsidR="00F22054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(49 380)</w:t>
                  </w:r>
                </w:p>
              </w:tc>
              <w:tc>
                <w:tcPr>
                  <w:tcW w:w="1110" w:type="dxa"/>
                </w:tcPr>
                <w:p w14:paraId="15F98749" w14:textId="77777777" w:rsidR="00F22054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2 400</w:t>
                  </w:r>
                </w:p>
              </w:tc>
            </w:tr>
            <w:tr w:rsidR="00F22054" w14:paraId="06B39944" w14:textId="77777777" w:rsidTr="00F22054">
              <w:tc>
                <w:tcPr>
                  <w:tcW w:w="4815" w:type="dxa"/>
                </w:tcPr>
                <w:p w14:paraId="27CABBB9" w14:textId="6D1C744F" w:rsidR="00F22054" w:rsidRDefault="0037261E" w:rsidP="0037261E">
                  <w:pPr>
                    <w:pStyle w:val="ListParagraph"/>
                    <w:tabs>
                      <w:tab w:val="left" w:pos="6190"/>
                    </w:tabs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Eindsaldo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22054">
                    <w:rPr>
                      <w:rFonts w:ascii="Arial" w:hAnsi="Arial" w:cs="Arial"/>
                      <w:sz w:val="24"/>
                      <w:szCs w:val="24"/>
                    </w:rPr>
                    <w:t xml:space="preserve">(28 </w:t>
                  </w:r>
                  <w:proofErr w:type="spellStart"/>
                  <w:r w:rsidR="00F22054">
                    <w:rPr>
                      <w:rFonts w:ascii="Arial" w:hAnsi="Arial" w:cs="Arial"/>
                      <w:sz w:val="24"/>
                      <w:szCs w:val="24"/>
                    </w:rPr>
                    <w:t>Februar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ie</w:t>
                  </w:r>
                  <w:proofErr w:type="spellEnd"/>
                  <w:r w:rsidR="00F22054">
                    <w:rPr>
                      <w:rFonts w:ascii="Arial" w:hAnsi="Arial" w:cs="Arial"/>
                      <w:sz w:val="24"/>
                      <w:szCs w:val="24"/>
                    </w:rPr>
                    <w:t xml:space="preserve"> 2019)</w:t>
                  </w:r>
                </w:p>
              </w:tc>
              <w:tc>
                <w:tcPr>
                  <w:tcW w:w="1258" w:type="dxa"/>
                </w:tcPr>
                <w:p w14:paraId="27907BE7" w14:textId="77777777" w:rsidR="00F22054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34 080</w:t>
                  </w:r>
                </w:p>
              </w:tc>
              <w:tc>
                <w:tcPr>
                  <w:tcW w:w="1110" w:type="dxa"/>
                </w:tcPr>
                <w:p w14:paraId="6CEE22A2" w14:textId="77777777" w:rsidR="00F22054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85 080</w:t>
                  </w:r>
                </w:p>
              </w:tc>
            </w:tr>
          </w:tbl>
          <w:p w14:paraId="502EC779" w14:textId="46855AF5" w:rsidR="00F22054" w:rsidRDefault="00F22054" w:rsidP="00F22054">
            <w:pPr>
              <w:pStyle w:val="ListParagraph"/>
              <w:tabs>
                <w:tab w:val="left" w:pos="93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75961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2237346E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A4ECF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E10EB" w14:textId="77777777" w:rsidR="00F22054" w:rsidRDefault="00F22054" w:rsidP="00F22054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C10A3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3E4954C1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AA80E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E220A" w14:textId="086AE6B5" w:rsidR="00F22054" w:rsidRDefault="0037261E" w:rsidP="0037261E">
            <w:pPr>
              <w:pStyle w:val="ListParagraph"/>
              <w:numPr>
                <w:ilvl w:val="0"/>
                <w:numId w:val="33"/>
              </w:numPr>
              <w:tabs>
                <w:tab w:val="left" w:pos="619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Salarisse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toegeken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geëindig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2054">
              <w:rPr>
                <w:rFonts w:ascii="Arial" w:hAnsi="Arial" w:cs="Arial"/>
                <w:sz w:val="24"/>
                <w:szCs w:val="24"/>
              </w:rPr>
              <w:t xml:space="preserve">28 </w:t>
            </w:r>
            <w:proofErr w:type="spellStart"/>
            <w:r w:rsidR="00F22054">
              <w:rPr>
                <w:rFonts w:ascii="Arial" w:hAnsi="Arial" w:cs="Arial"/>
                <w:sz w:val="24"/>
                <w:szCs w:val="24"/>
              </w:rPr>
              <w:t>Februar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="00F22054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CA456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5DB0C5E4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49F0C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Ind w:w="696" w:type="dxa"/>
              <w:tblLook w:val="04A0" w:firstRow="1" w:lastRow="0" w:firstColumn="1" w:lastColumn="0" w:noHBand="0" w:noVBand="1"/>
            </w:tblPr>
            <w:tblGrid>
              <w:gridCol w:w="5679"/>
              <w:gridCol w:w="1504"/>
            </w:tblGrid>
            <w:tr w:rsidR="00F22054" w14:paraId="65C36274" w14:textId="77777777" w:rsidTr="00F22054">
              <w:tc>
                <w:tcPr>
                  <w:tcW w:w="5679" w:type="dxa"/>
                </w:tcPr>
                <w:p w14:paraId="13BFDDCA" w14:textId="77777777" w:rsidR="00F22054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Yonela</w:t>
                  </w:r>
                  <w:proofErr w:type="spellEnd"/>
                </w:p>
              </w:tc>
              <w:tc>
                <w:tcPr>
                  <w:tcW w:w="1504" w:type="dxa"/>
                </w:tcPr>
                <w:p w14:paraId="42AC4442" w14:textId="77777777" w:rsidR="00F22054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129 600</w:t>
                  </w:r>
                </w:p>
              </w:tc>
            </w:tr>
            <w:tr w:rsidR="00F22054" w14:paraId="7B10831D" w14:textId="77777777" w:rsidTr="00F22054">
              <w:tc>
                <w:tcPr>
                  <w:tcW w:w="5679" w:type="dxa"/>
                </w:tcPr>
                <w:p w14:paraId="13A4EB1D" w14:textId="77777777" w:rsidR="00F22054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Yolisa</w:t>
                  </w:r>
                  <w:proofErr w:type="spellEnd"/>
                </w:p>
              </w:tc>
              <w:tc>
                <w:tcPr>
                  <w:tcW w:w="1504" w:type="dxa"/>
                </w:tcPr>
                <w:p w14:paraId="38DC6B63" w14:textId="77777777" w:rsidR="00F22054" w:rsidRDefault="00F22054" w:rsidP="00F22054">
                  <w:pPr>
                    <w:pStyle w:val="ListParagraph"/>
                    <w:tabs>
                      <w:tab w:val="left" w:pos="6190"/>
                    </w:tabs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92 400</w:t>
                  </w:r>
                </w:p>
              </w:tc>
            </w:tr>
          </w:tbl>
          <w:p w14:paraId="3D46763D" w14:textId="77777777" w:rsidR="00F22054" w:rsidRDefault="00F22054" w:rsidP="00F22054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2C4B2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E43" w:rsidRPr="006E4996" w14:paraId="337A760A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62BEC" w14:textId="77777777" w:rsidR="00946E43" w:rsidRPr="006E4996" w:rsidRDefault="00946E43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FD094" w14:textId="77777777" w:rsidR="00946E43" w:rsidRPr="006E4996" w:rsidRDefault="00946E43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1A16B" w14:textId="77777777" w:rsidR="00946E43" w:rsidRPr="006E4996" w:rsidRDefault="00946E43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0CBF667C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9101E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C46B5" w14:textId="5C3F06DF" w:rsidR="00F22054" w:rsidRPr="00F22054" w:rsidRDefault="0037261E" w:rsidP="0037261E">
            <w:pPr>
              <w:pStyle w:val="ListParagraph"/>
              <w:numPr>
                <w:ilvl w:val="0"/>
                <w:numId w:val="33"/>
              </w:numPr>
              <w:tabs>
                <w:tab w:val="left" w:pos="619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onttrekkings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geëindig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2054">
              <w:rPr>
                <w:rFonts w:ascii="Arial" w:hAnsi="Arial" w:cs="Arial"/>
                <w:sz w:val="24"/>
                <w:szCs w:val="24"/>
              </w:rPr>
              <w:t xml:space="preserve">28 </w:t>
            </w:r>
            <w:proofErr w:type="spellStart"/>
            <w:r w:rsidR="00F22054">
              <w:rPr>
                <w:rFonts w:ascii="Arial" w:hAnsi="Arial" w:cs="Arial"/>
                <w:sz w:val="24"/>
                <w:szCs w:val="24"/>
              </w:rPr>
              <w:t>Februar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="00F22054">
              <w:rPr>
                <w:rFonts w:ascii="Arial" w:hAnsi="Arial" w:cs="Arial"/>
                <w:sz w:val="24"/>
                <w:szCs w:val="24"/>
              </w:rPr>
              <w:t xml:space="preserve"> 2019: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178AE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0C396CF5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9B155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Ind w:w="696" w:type="dxa"/>
              <w:tblLook w:val="04A0" w:firstRow="1" w:lastRow="0" w:firstColumn="1" w:lastColumn="0" w:noHBand="0" w:noVBand="1"/>
            </w:tblPr>
            <w:tblGrid>
              <w:gridCol w:w="5676"/>
              <w:gridCol w:w="1507"/>
            </w:tblGrid>
            <w:tr w:rsidR="0025269F" w14:paraId="57F209E7" w14:textId="77777777" w:rsidTr="0025269F">
              <w:tc>
                <w:tcPr>
                  <w:tcW w:w="5676" w:type="dxa"/>
                </w:tcPr>
                <w:p w14:paraId="43124C06" w14:textId="77777777" w:rsidR="0025269F" w:rsidRDefault="0025269F" w:rsidP="0025269F">
                  <w:pPr>
                    <w:pStyle w:val="ListParagraph"/>
                    <w:tabs>
                      <w:tab w:val="left" w:pos="6190"/>
                    </w:tabs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Yonela</w:t>
                  </w:r>
                  <w:proofErr w:type="spellEnd"/>
                </w:p>
              </w:tc>
              <w:tc>
                <w:tcPr>
                  <w:tcW w:w="1507" w:type="dxa"/>
                </w:tcPr>
                <w:p w14:paraId="2FFB54D4" w14:textId="77777777" w:rsidR="0025269F" w:rsidRDefault="0025269F" w:rsidP="0025269F">
                  <w:pPr>
                    <w:pStyle w:val="ListParagraph"/>
                    <w:tabs>
                      <w:tab w:val="left" w:pos="6190"/>
                    </w:tabs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94 800</w:t>
                  </w:r>
                </w:p>
              </w:tc>
            </w:tr>
            <w:tr w:rsidR="0025269F" w14:paraId="6D5FAE5B" w14:textId="77777777" w:rsidTr="0025269F">
              <w:tc>
                <w:tcPr>
                  <w:tcW w:w="5676" w:type="dxa"/>
                </w:tcPr>
                <w:p w14:paraId="7B72C84B" w14:textId="77777777" w:rsidR="0025269F" w:rsidRDefault="0025269F" w:rsidP="0025269F">
                  <w:pPr>
                    <w:pStyle w:val="ListParagraph"/>
                    <w:tabs>
                      <w:tab w:val="left" w:pos="6190"/>
                    </w:tabs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Yolisa</w:t>
                  </w:r>
                  <w:proofErr w:type="spellEnd"/>
                </w:p>
              </w:tc>
              <w:tc>
                <w:tcPr>
                  <w:tcW w:w="1507" w:type="dxa"/>
                </w:tcPr>
                <w:p w14:paraId="7D7ADC3B" w14:textId="77777777" w:rsidR="0025269F" w:rsidRDefault="0025269F" w:rsidP="0025269F">
                  <w:pPr>
                    <w:pStyle w:val="ListParagraph"/>
                    <w:tabs>
                      <w:tab w:val="left" w:pos="6190"/>
                    </w:tabs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48 400</w:t>
                  </w:r>
                </w:p>
              </w:tc>
            </w:tr>
          </w:tbl>
          <w:p w14:paraId="4564C526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C1048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2850A30E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63FDB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CA9C0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8E185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69F" w:rsidRPr="006E4996" w14:paraId="65F09FB7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7CE53" w14:textId="77777777" w:rsidR="0025269F" w:rsidRPr="006E4996" w:rsidRDefault="0025269F" w:rsidP="002526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348D4" w14:textId="3A28663D" w:rsidR="0025269F" w:rsidRPr="0025269F" w:rsidRDefault="0025269F" w:rsidP="0037261E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269F">
              <w:rPr>
                <w:rFonts w:ascii="Arial" w:hAnsi="Arial" w:cs="Arial"/>
                <w:sz w:val="24"/>
                <w:szCs w:val="24"/>
              </w:rPr>
              <w:t>Net</w:t>
            </w:r>
            <w:r w:rsidR="0037261E">
              <w:rPr>
                <w:rFonts w:ascii="Arial" w:hAnsi="Arial" w:cs="Arial"/>
                <w:sz w:val="24"/>
                <w:szCs w:val="24"/>
              </w:rPr>
              <w:t>towins</w:t>
            </w:r>
            <w:proofErr w:type="spellEnd"/>
            <w:r w:rsidR="0037261E">
              <w:rPr>
                <w:rFonts w:ascii="Arial" w:hAnsi="Arial" w:cs="Arial"/>
                <w:sz w:val="24"/>
                <w:szCs w:val="24"/>
              </w:rPr>
              <w:t xml:space="preserve"> in die </w:t>
            </w:r>
            <w:proofErr w:type="spellStart"/>
            <w:r w:rsidR="0037261E">
              <w:rPr>
                <w:rFonts w:ascii="Arial" w:hAnsi="Arial" w:cs="Arial"/>
                <w:sz w:val="24"/>
                <w:szCs w:val="24"/>
              </w:rPr>
              <w:t>Inkomstestaat</w:t>
            </w:r>
            <w:proofErr w:type="spellEnd"/>
            <w:r w:rsidR="0037261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5269F">
              <w:rPr>
                <w:rFonts w:ascii="Arial" w:hAnsi="Arial" w:cs="Arial"/>
                <w:sz w:val="24"/>
                <w:szCs w:val="24"/>
              </w:rPr>
              <w:t>R309 340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DBE77" w14:textId="77777777" w:rsidR="0025269F" w:rsidRPr="006E4996" w:rsidRDefault="0025269F" w:rsidP="002526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69F" w:rsidRPr="006E4996" w14:paraId="6F87CE31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B11F0" w14:textId="77777777" w:rsidR="0025269F" w:rsidRPr="006E4996" w:rsidRDefault="0025269F" w:rsidP="002526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698E2" w14:textId="77777777" w:rsidR="00383F77" w:rsidRDefault="0037261E" w:rsidP="00383F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Wins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aftrekking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primêre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verdeling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="00383F7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60C1780" w14:textId="71446012" w:rsidR="0025269F" w:rsidRPr="0025269F" w:rsidRDefault="0025269F" w:rsidP="00383F7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5269F">
              <w:rPr>
                <w:rFonts w:ascii="Arial" w:hAnsi="Arial" w:cs="Arial"/>
                <w:sz w:val="24"/>
                <w:szCs w:val="24"/>
              </w:rPr>
              <w:t xml:space="preserve"> R29 640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E783E" w14:textId="77777777" w:rsidR="0025269F" w:rsidRPr="006E4996" w:rsidRDefault="0025269F" w:rsidP="002526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69F" w:rsidRPr="006E4996" w14:paraId="1FB17573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31353" w14:textId="77777777" w:rsidR="0025269F" w:rsidRPr="006E4996" w:rsidRDefault="0025269F" w:rsidP="002526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9162B" w14:textId="77777777" w:rsidR="0025269F" w:rsidRPr="0025269F" w:rsidRDefault="0025269F" w:rsidP="002526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4403F" w14:textId="77777777" w:rsidR="0025269F" w:rsidRPr="006E4996" w:rsidRDefault="0025269F" w:rsidP="002526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69F" w:rsidRPr="006E4996" w14:paraId="6A3A4815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C34DB" w14:textId="11BF6936" w:rsidR="0025269F" w:rsidRPr="0025269F" w:rsidRDefault="0025269F" w:rsidP="002526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69F">
              <w:rPr>
                <w:rFonts w:ascii="Arial" w:hAnsi="Arial" w:cs="Arial"/>
                <w:b/>
                <w:sz w:val="24"/>
                <w:szCs w:val="24"/>
              </w:rPr>
              <w:lastRenderedPageBreak/>
              <w:t>D.</w:t>
            </w: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48B34" w14:textId="7277FA14" w:rsidR="0025269F" w:rsidRPr="0025269F" w:rsidRDefault="0025269F" w:rsidP="00383F77">
            <w:pPr>
              <w:rPr>
                <w:rFonts w:ascii="Arial" w:hAnsi="Arial" w:cs="Arial"/>
                <w:sz w:val="24"/>
                <w:szCs w:val="24"/>
              </w:rPr>
            </w:pPr>
            <w:r w:rsidRPr="0025269F">
              <w:rPr>
                <w:rFonts w:ascii="Arial" w:hAnsi="Arial" w:cs="Arial"/>
                <w:b/>
                <w:bCs/>
                <w:sz w:val="24"/>
                <w:szCs w:val="24"/>
              </w:rPr>
              <w:t>ADDI</w:t>
            </w:r>
            <w:r w:rsidR="00383F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SIONELE </w:t>
            </w:r>
            <w:r w:rsidR="00512BA4">
              <w:rPr>
                <w:rFonts w:ascii="Arial" w:hAnsi="Arial" w:cs="Arial"/>
                <w:b/>
                <w:bCs/>
                <w:sz w:val="24"/>
                <w:szCs w:val="24"/>
              </w:rPr>
              <w:t>INLIGTING</w:t>
            </w:r>
            <w:r w:rsidRPr="0025269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D14F9" w14:textId="77777777" w:rsidR="0025269F" w:rsidRPr="006E4996" w:rsidRDefault="0025269F" w:rsidP="002526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69F" w:rsidRPr="006E4996" w14:paraId="594DF8C0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C8BA4" w14:textId="77777777" w:rsidR="0025269F" w:rsidRPr="0025269F" w:rsidRDefault="0025269F" w:rsidP="00252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5D8A3" w14:textId="77777777" w:rsidR="0025269F" w:rsidRPr="0025269F" w:rsidRDefault="0025269F" w:rsidP="002526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4B8AF" w14:textId="77777777" w:rsidR="0025269F" w:rsidRPr="006E4996" w:rsidRDefault="0025269F" w:rsidP="002526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69F" w:rsidRPr="006E4996" w14:paraId="6F2A42B3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7D2EA" w14:textId="77777777" w:rsidR="0025269F" w:rsidRPr="0025269F" w:rsidRDefault="0025269F" w:rsidP="00252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A7C7F" w14:textId="55CC6746" w:rsidR="00383F77" w:rsidRPr="00383F77" w:rsidRDefault="00383F77" w:rsidP="00383F7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Rente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kapitaal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is 6%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p.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383F77">
              <w:rPr>
                <w:rFonts w:ascii="Arial" w:hAnsi="Arial" w:cs="Arial"/>
                <w:sz w:val="24"/>
                <w:szCs w:val="24"/>
              </w:rPr>
              <w:t>.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kapitaal</w:t>
            </w:r>
            <w:r>
              <w:rPr>
                <w:rFonts w:ascii="Arial" w:hAnsi="Arial" w:cs="Arial"/>
                <w:sz w:val="24"/>
                <w:szCs w:val="24"/>
              </w:rPr>
              <w:t>saldo’s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5F2219" w14:textId="3AD96CAE" w:rsidR="00383F77" w:rsidRDefault="00383F77" w:rsidP="00383F7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Yonela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het op 1 Mei 2018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kapitaal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ver</w:t>
            </w:r>
            <w:r>
              <w:rPr>
                <w:rFonts w:ascii="Arial" w:hAnsi="Arial" w:cs="Arial"/>
                <w:sz w:val="24"/>
                <w:szCs w:val="24"/>
              </w:rPr>
              <w:t>hoog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Yolisa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het op </w:t>
            </w:r>
          </w:p>
          <w:p w14:paraId="4FF6E5E2" w14:textId="67BD78C9" w:rsidR="00383F77" w:rsidRPr="00383F77" w:rsidRDefault="00383F77" w:rsidP="00383F7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383F77">
              <w:rPr>
                <w:rFonts w:ascii="Arial" w:hAnsi="Arial" w:cs="Arial"/>
                <w:sz w:val="24"/>
                <w:szCs w:val="24"/>
              </w:rPr>
              <w:t xml:space="preserve">28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Februarie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2019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haar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kapitaal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ver</w:t>
            </w:r>
            <w:r>
              <w:rPr>
                <w:rFonts w:ascii="Arial" w:hAnsi="Arial" w:cs="Arial"/>
                <w:sz w:val="24"/>
                <w:szCs w:val="24"/>
              </w:rPr>
              <w:t>hoog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DDEF75" w14:textId="4B38163E" w:rsidR="00383F77" w:rsidRPr="00383F77" w:rsidRDefault="00383F77" w:rsidP="00383F7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Yolisa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(wat die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verkoopsbestuurder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is) is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geregtig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op 'n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jaarlikse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bonus.</w:t>
            </w:r>
          </w:p>
          <w:p w14:paraId="6BE30F88" w14:textId="3075DB73" w:rsidR="0025269F" w:rsidRPr="0025269F" w:rsidRDefault="00383F77" w:rsidP="00383F7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Winste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verliese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einde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gedeel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in die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verhouding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hul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F77">
              <w:rPr>
                <w:rFonts w:ascii="Arial" w:hAnsi="Arial" w:cs="Arial"/>
                <w:sz w:val="24"/>
                <w:szCs w:val="24"/>
              </w:rPr>
              <w:t>kapitaal</w:t>
            </w:r>
            <w:r>
              <w:rPr>
                <w:rFonts w:ascii="Arial" w:hAnsi="Arial" w:cs="Arial"/>
                <w:sz w:val="24"/>
                <w:szCs w:val="24"/>
              </w:rPr>
              <w:t>saldo’s</w:t>
            </w:r>
            <w:proofErr w:type="spellEnd"/>
            <w:r w:rsidRPr="00383F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7BAEA" w14:textId="77777777" w:rsidR="0025269F" w:rsidRPr="006E4996" w:rsidRDefault="0025269F" w:rsidP="002526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4" w:rsidRPr="006E4996" w14:paraId="5CAE157E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9D436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ECBDE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002F3" w14:textId="77777777" w:rsidR="00F22054" w:rsidRPr="006E4996" w:rsidRDefault="00F22054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E43" w:rsidRPr="006E4996" w14:paraId="435ED1F6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9AD3A" w14:textId="3F11141C" w:rsidR="00946E43" w:rsidRPr="00F25867" w:rsidRDefault="0050227E" w:rsidP="005022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F25867" w:rsidRPr="00F2586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72CFD" w14:textId="1F65133E" w:rsidR="00946E43" w:rsidRPr="006E4996" w:rsidRDefault="0025269F" w:rsidP="00383F77">
            <w:pPr>
              <w:rPr>
                <w:rFonts w:ascii="Arial" w:hAnsi="Arial" w:cs="Arial"/>
                <w:sz w:val="24"/>
                <w:szCs w:val="24"/>
              </w:rPr>
            </w:pPr>
            <w:r w:rsidRPr="0025269F">
              <w:rPr>
                <w:rFonts w:ascii="Arial" w:hAnsi="Arial" w:cs="Arial"/>
                <w:b/>
                <w:bCs/>
                <w:sz w:val="24"/>
                <w:szCs w:val="24"/>
              </w:rPr>
              <w:t>FINAN</w:t>
            </w:r>
            <w:r w:rsidR="00383F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SIËLE AANWYSERS VIR </w:t>
            </w:r>
            <w:r w:rsidRPr="0025269F">
              <w:rPr>
                <w:rFonts w:ascii="Arial" w:hAnsi="Arial" w:cs="Arial"/>
                <w:b/>
                <w:bCs/>
                <w:sz w:val="24"/>
                <w:szCs w:val="24"/>
              </w:rPr>
              <w:t>2019 (</w:t>
            </w:r>
            <w:r w:rsidR="00383F77">
              <w:rPr>
                <w:rFonts w:ascii="Arial" w:hAnsi="Arial" w:cs="Arial"/>
                <w:b/>
                <w:bCs/>
                <w:sz w:val="24"/>
                <w:szCs w:val="24"/>
              </w:rPr>
              <w:t>MET VERGELYKINGS</w:t>
            </w:r>
            <w:r w:rsidRPr="0025269F">
              <w:rPr>
                <w:rFonts w:ascii="Arial" w:hAnsi="Arial" w:cs="Arial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5B21E" w14:textId="77777777" w:rsidR="00946E43" w:rsidRPr="006E4996" w:rsidRDefault="00946E43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E43" w:rsidRPr="006E4996" w14:paraId="293E2CEF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FBE0A" w14:textId="77777777" w:rsidR="00946E43" w:rsidRPr="006E4996" w:rsidRDefault="00946E43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A5534" w14:textId="77777777" w:rsidR="00946E43" w:rsidRPr="006E4996" w:rsidRDefault="00946E43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3A859" w14:textId="77777777" w:rsidR="00946E43" w:rsidRPr="006E4996" w:rsidRDefault="00946E43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69F" w:rsidRPr="006E4996" w14:paraId="46E6F53F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87B2D" w14:textId="77777777" w:rsidR="0025269F" w:rsidRPr="006E4996" w:rsidRDefault="0025269F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49"/>
              <w:gridCol w:w="1348"/>
              <w:gridCol w:w="1352"/>
            </w:tblGrid>
            <w:tr w:rsidR="0025269F" w14:paraId="4B21105C" w14:textId="77777777" w:rsidTr="0025269F">
              <w:tc>
                <w:tcPr>
                  <w:tcW w:w="5149" w:type="dxa"/>
                </w:tcPr>
                <w:p w14:paraId="51EDBE17" w14:textId="77777777" w:rsidR="0025269F" w:rsidRDefault="0025269F" w:rsidP="0025269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</w:tcPr>
                <w:p w14:paraId="28A2653A" w14:textId="77777777" w:rsidR="0025269F" w:rsidRPr="00936F7D" w:rsidRDefault="0025269F" w:rsidP="0025269F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36F7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52" w:type="dxa"/>
                </w:tcPr>
                <w:p w14:paraId="791238FC" w14:textId="77777777" w:rsidR="0025269F" w:rsidRPr="00936F7D" w:rsidRDefault="0025269F" w:rsidP="0025269F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36F7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</w:tr>
            <w:tr w:rsidR="0025269F" w14:paraId="3452A690" w14:textId="77777777" w:rsidTr="0025269F">
              <w:tc>
                <w:tcPr>
                  <w:tcW w:w="5149" w:type="dxa"/>
                </w:tcPr>
                <w:p w14:paraId="4E7D7A27" w14:textId="30241F7B" w:rsidR="0025269F" w:rsidRDefault="00383F77" w:rsidP="00383F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Bedryfskapitaalverhouding</w:t>
                  </w:r>
                  <w:proofErr w:type="spellEnd"/>
                </w:p>
              </w:tc>
              <w:tc>
                <w:tcPr>
                  <w:tcW w:w="1348" w:type="dxa"/>
                </w:tcPr>
                <w:p w14:paraId="3EC4171D" w14:textId="77777777" w:rsidR="0025269F" w:rsidRDefault="0025269F" w:rsidP="0025269F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1.7 : 1</w:t>
                  </w:r>
                </w:p>
              </w:tc>
              <w:tc>
                <w:tcPr>
                  <w:tcW w:w="1352" w:type="dxa"/>
                </w:tcPr>
                <w:p w14:paraId="03B7916D" w14:textId="77777777" w:rsidR="0025269F" w:rsidRDefault="0025269F" w:rsidP="0025269F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2.5 : 1</w:t>
                  </w:r>
                </w:p>
              </w:tc>
            </w:tr>
            <w:tr w:rsidR="0025269F" w14:paraId="56EE73D4" w14:textId="77777777" w:rsidTr="0025269F">
              <w:tc>
                <w:tcPr>
                  <w:tcW w:w="5149" w:type="dxa"/>
                </w:tcPr>
                <w:p w14:paraId="61CCC358" w14:textId="547A637F" w:rsidR="0025269F" w:rsidRDefault="00383F77" w:rsidP="00383F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Vuurproefverhouding</w:t>
                  </w:r>
                  <w:proofErr w:type="spellEnd"/>
                </w:p>
              </w:tc>
              <w:tc>
                <w:tcPr>
                  <w:tcW w:w="1348" w:type="dxa"/>
                </w:tcPr>
                <w:p w14:paraId="076EE96E" w14:textId="77777777" w:rsidR="0025269F" w:rsidRDefault="0025269F" w:rsidP="0025269F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1.1 : 1</w:t>
                  </w:r>
                </w:p>
              </w:tc>
              <w:tc>
                <w:tcPr>
                  <w:tcW w:w="1352" w:type="dxa"/>
                </w:tcPr>
                <w:p w14:paraId="44FDC800" w14:textId="77777777" w:rsidR="0025269F" w:rsidRDefault="0025269F" w:rsidP="0025269F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1.8 : 1</w:t>
                  </w:r>
                </w:p>
              </w:tc>
            </w:tr>
            <w:tr w:rsidR="0025269F" w14:paraId="062C7E3A" w14:textId="77777777" w:rsidTr="0025269F">
              <w:tc>
                <w:tcPr>
                  <w:tcW w:w="5149" w:type="dxa"/>
                </w:tcPr>
                <w:p w14:paraId="14DE5EF7" w14:textId="68B29ADA" w:rsidR="0025269F" w:rsidRDefault="0025269F" w:rsidP="00383F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Deb</w:t>
                  </w:r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>iteure-invorderingstermyn</w:t>
                  </w:r>
                  <w:proofErr w:type="spellEnd"/>
                </w:p>
              </w:tc>
              <w:tc>
                <w:tcPr>
                  <w:tcW w:w="1348" w:type="dxa"/>
                </w:tcPr>
                <w:p w14:paraId="31EDE021" w14:textId="582A392D" w:rsidR="0025269F" w:rsidRDefault="0025269F" w:rsidP="00383F7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31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  <w:tc>
                <w:tcPr>
                  <w:tcW w:w="1352" w:type="dxa"/>
                </w:tcPr>
                <w:p w14:paraId="0DBC26E3" w14:textId="2999A2BB" w:rsidR="0025269F" w:rsidRDefault="0025269F" w:rsidP="00383F7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42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</w:tr>
            <w:tr w:rsidR="0025269F" w14:paraId="3880B830" w14:textId="77777777" w:rsidTr="0025269F">
              <w:tc>
                <w:tcPr>
                  <w:tcW w:w="5149" w:type="dxa"/>
                </w:tcPr>
                <w:p w14:paraId="73F32D8A" w14:textId="5A0E5F81" w:rsidR="0025269F" w:rsidRDefault="00383F77" w:rsidP="00383F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Krediteure-betalingstermyn</w:t>
                  </w:r>
                  <w:proofErr w:type="spellEnd"/>
                </w:p>
              </w:tc>
              <w:tc>
                <w:tcPr>
                  <w:tcW w:w="1348" w:type="dxa"/>
                </w:tcPr>
                <w:p w14:paraId="5327095B" w14:textId="792D8C22" w:rsidR="0025269F" w:rsidRDefault="0025269F" w:rsidP="00383F7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76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  <w:tc>
                <w:tcPr>
                  <w:tcW w:w="1352" w:type="dxa"/>
                </w:tcPr>
                <w:p w14:paraId="1B9EDC93" w14:textId="7785EA2C" w:rsidR="0025269F" w:rsidRDefault="0025269F" w:rsidP="00383F7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82 da</w:t>
                  </w:r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</w:p>
              </w:tc>
            </w:tr>
            <w:tr w:rsidR="0025269F" w14:paraId="644369A0" w14:textId="77777777" w:rsidTr="0025269F">
              <w:tc>
                <w:tcPr>
                  <w:tcW w:w="5149" w:type="dxa"/>
                </w:tcPr>
                <w:p w14:paraId="3D26D989" w14:textId="3EB8BDD0" w:rsidR="0025269F" w:rsidRDefault="00383F77" w:rsidP="00383F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Skuld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Ekwiteitsverhouding</w:t>
                  </w:r>
                  <w:proofErr w:type="spellEnd"/>
                </w:p>
              </w:tc>
              <w:tc>
                <w:tcPr>
                  <w:tcW w:w="1348" w:type="dxa"/>
                </w:tcPr>
                <w:p w14:paraId="16743D48" w14:textId="77777777" w:rsidR="0025269F" w:rsidRDefault="0025269F" w:rsidP="0025269F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352" w:type="dxa"/>
                </w:tcPr>
                <w:p w14:paraId="045FA4D6" w14:textId="77777777" w:rsidR="0025269F" w:rsidRDefault="0025269F" w:rsidP="0025269F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0.45 : 1</w:t>
                  </w:r>
                </w:p>
              </w:tc>
            </w:tr>
            <w:tr w:rsidR="0025269F" w14:paraId="42CDEB3A" w14:textId="77777777" w:rsidTr="0025269F">
              <w:tc>
                <w:tcPr>
                  <w:tcW w:w="5149" w:type="dxa"/>
                </w:tcPr>
                <w:p w14:paraId="09380EB2" w14:textId="1774C8BE" w:rsidR="0025269F" w:rsidRDefault="00383F77" w:rsidP="00383F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Opbrengs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aangewend</w:t>
                  </w:r>
                  <w:proofErr w:type="spellEnd"/>
                </w:p>
              </w:tc>
              <w:tc>
                <w:tcPr>
                  <w:tcW w:w="1348" w:type="dxa"/>
                </w:tcPr>
                <w:p w14:paraId="469887E6" w14:textId="77777777" w:rsidR="0025269F" w:rsidRDefault="0025269F" w:rsidP="0025269F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28%</w:t>
                  </w:r>
                </w:p>
              </w:tc>
              <w:tc>
                <w:tcPr>
                  <w:tcW w:w="1352" w:type="dxa"/>
                </w:tcPr>
                <w:p w14:paraId="64A25619" w14:textId="77777777" w:rsidR="0025269F" w:rsidRDefault="0025269F" w:rsidP="0025269F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22.4%</w:t>
                  </w:r>
                </w:p>
              </w:tc>
            </w:tr>
            <w:tr w:rsidR="0025269F" w14:paraId="739DB671" w14:textId="77777777" w:rsidTr="0025269F">
              <w:tc>
                <w:tcPr>
                  <w:tcW w:w="5149" w:type="dxa"/>
                </w:tcPr>
                <w:p w14:paraId="70C5EA5B" w14:textId="072F3E57" w:rsidR="0025269F" w:rsidRDefault="0025269F" w:rsidP="00383F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Per</w:t>
                  </w:r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>sentasie</w:t>
                  </w:r>
                  <w:proofErr w:type="spellEnd"/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>opbrengs</w:t>
                  </w:r>
                  <w:proofErr w:type="spellEnd"/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>verdien</w:t>
                  </w:r>
                  <w:proofErr w:type="spellEnd"/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>deur</w:t>
                  </w:r>
                  <w:proofErr w:type="spellEnd"/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Yonela</w:t>
                  </w:r>
                  <w:proofErr w:type="spellEnd"/>
                </w:p>
              </w:tc>
              <w:tc>
                <w:tcPr>
                  <w:tcW w:w="1348" w:type="dxa"/>
                </w:tcPr>
                <w:p w14:paraId="73BCA08A" w14:textId="77777777" w:rsidR="0025269F" w:rsidRDefault="0025269F" w:rsidP="0025269F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16FC">
                    <w:rPr>
                      <w:rFonts w:ascii="Arial" w:hAnsi="Arial" w:cs="Arial"/>
                      <w:sz w:val="24"/>
                      <w:szCs w:val="24"/>
                    </w:rPr>
                    <w:t>77.5%</w:t>
                  </w:r>
                </w:p>
              </w:tc>
              <w:tc>
                <w:tcPr>
                  <w:tcW w:w="1352" w:type="dxa"/>
                </w:tcPr>
                <w:p w14:paraId="2667B529" w14:textId="77777777" w:rsidR="0025269F" w:rsidRDefault="0025269F" w:rsidP="0025269F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72.3%</w:t>
                  </w:r>
                </w:p>
              </w:tc>
            </w:tr>
            <w:tr w:rsidR="0025269F" w14:paraId="1866FD36" w14:textId="77777777" w:rsidTr="0025269F">
              <w:tc>
                <w:tcPr>
                  <w:tcW w:w="5149" w:type="dxa"/>
                </w:tcPr>
                <w:p w14:paraId="046CF102" w14:textId="3D4A9490" w:rsidR="0025269F" w:rsidRDefault="0025269F" w:rsidP="00383F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Per</w:t>
                  </w:r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>sentasie</w:t>
                  </w:r>
                  <w:proofErr w:type="spellEnd"/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>opbrengs</w:t>
                  </w:r>
                  <w:proofErr w:type="spellEnd"/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>verdien</w:t>
                  </w:r>
                  <w:proofErr w:type="spellEnd"/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>deur</w:t>
                  </w:r>
                  <w:proofErr w:type="spellEnd"/>
                  <w:r w:rsidR="00383F7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Yolisa</w:t>
                  </w:r>
                  <w:proofErr w:type="spellEnd"/>
                </w:p>
              </w:tc>
              <w:tc>
                <w:tcPr>
                  <w:tcW w:w="1348" w:type="dxa"/>
                </w:tcPr>
                <w:p w14:paraId="62669930" w14:textId="77777777" w:rsidR="0025269F" w:rsidRDefault="0025269F" w:rsidP="0025269F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352" w:type="dxa"/>
                </w:tcPr>
                <w:p w14:paraId="150FC0E0" w14:textId="77777777" w:rsidR="0025269F" w:rsidRDefault="0025269F" w:rsidP="0025269F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54.4%</w:t>
                  </w:r>
                </w:p>
              </w:tc>
            </w:tr>
          </w:tbl>
          <w:p w14:paraId="5FBA642F" w14:textId="77777777" w:rsidR="0025269F" w:rsidRPr="006E4996" w:rsidRDefault="0025269F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23C10" w14:textId="77777777" w:rsidR="0025269F" w:rsidRPr="006E4996" w:rsidRDefault="0025269F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E43" w:rsidRPr="006E4996" w14:paraId="732719FA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AC8E0" w14:textId="77777777" w:rsidR="00946E43" w:rsidRPr="006E4996" w:rsidRDefault="00946E43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914A3" w14:textId="77777777" w:rsidR="00946E43" w:rsidRPr="006E4996" w:rsidRDefault="00946E43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99432" w14:textId="77777777" w:rsidR="00946E43" w:rsidRPr="006E4996" w:rsidRDefault="00946E43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E43" w:rsidRPr="006E4996" w14:paraId="249E5FFC" w14:textId="77777777" w:rsidTr="00674B7A"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66615" w14:textId="6784E84C" w:rsidR="00946E43" w:rsidRPr="00F25867" w:rsidRDefault="00946E43" w:rsidP="00012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733D5" w14:textId="4F9D7B02" w:rsidR="00946E43" w:rsidRPr="006E4996" w:rsidRDefault="00946E43" w:rsidP="00F258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C4420" w14:textId="77777777" w:rsidR="00946E43" w:rsidRPr="006E4996" w:rsidRDefault="00946E43" w:rsidP="000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A59E82" w14:textId="77777777" w:rsidR="0052085A" w:rsidRDefault="0052085A" w:rsidP="00CA5A0E"/>
    <w:sectPr w:rsidR="0052085A" w:rsidSect="00FD59DA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70D28" w14:textId="77777777" w:rsidR="00C425D5" w:rsidRDefault="00C425D5" w:rsidP="00FD59DA">
      <w:pPr>
        <w:spacing w:after="0" w:line="240" w:lineRule="auto"/>
      </w:pPr>
      <w:r>
        <w:separator/>
      </w:r>
    </w:p>
  </w:endnote>
  <w:endnote w:type="continuationSeparator" w:id="0">
    <w:p w14:paraId="7B25F73E" w14:textId="77777777" w:rsidR="00C425D5" w:rsidRDefault="00C425D5" w:rsidP="00FD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36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4A191" w14:textId="48BE87B4" w:rsidR="00375B82" w:rsidRDefault="00375B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B4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5394747" w14:textId="77777777" w:rsidR="00375B82" w:rsidRDefault="00375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84452" w14:textId="77777777" w:rsidR="00C425D5" w:rsidRDefault="00C425D5" w:rsidP="00FD59DA">
      <w:pPr>
        <w:spacing w:after="0" w:line="240" w:lineRule="auto"/>
      </w:pPr>
      <w:r>
        <w:separator/>
      </w:r>
    </w:p>
  </w:footnote>
  <w:footnote w:type="continuationSeparator" w:id="0">
    <w:p w14:paraId="7FC4BF64" w14:textId="77777777" w:rsidR="00C425D5" w:rsidRDefault="00C425D5" w:rsidP="00FD5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27F2"/>
    <w:multiLevelType w:val="hybridMultilevel"/>
    <w:tmpl w:val="AC604F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6A08"/>
    <w:multiLevelType w:val="hybridMultilevel"/>
    <w:tmpl w:val="0D8E70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DA4050"/>
    <w:multiLevelType w:val="hybridMultilevel"/>
    <w:tmpl w:val="B6347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2436"/>
    <w:multiLevelType w:val="hybridMultilevel"/>
    <w:tmpl w:val="9B8C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0335"/>
    <w:multiLevelType w:val="hybridMultilevel"/>
    <w:tmpl w:val="ADDE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483A"/>
    <w:multiLevelType w:val="hybridMultilevel"/>
    <w:tmpl w:val="A3A6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850DE"/>
    <w:multiLevelType w:val="hybridMultilevel"/>
    <w:tmpl w:val="088E6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52D21"/>
    <w:multiLevelType w:val="hybridMultilevel"/>
    <w:tmpl w:val="21E2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75F22"/>
    <w:multiLevelType w:val="hybridMultilevel"/>
    <w:tmpl w:val="1D20D7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951CC6"/>
    <w:multiLevelType w:val="hybridMultilevel"/>
    <w:tmpl w:val="075CB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7443C"/>
    <w:multiLevelType w:val="hybridMultilevel"/>
    <w:tmpl w:val="FFBA0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2550E"/>
    <w:multiLevelType w:val="hybridMultilevel"/>
    <w:tmpl w:val="8E5E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C0035"/>
    <w:multiLevelType w:val="hybridMultilevel"/>
    <w:tmpl w:val="31C0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31DB0"/>
    <w:multiLevelType w:val="hybridMultilevel"/>
    <w:tmpl w:val="2FFE83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D65AE"/>
    <w:multiLevelType w:val="hybridMultilevel"/>
    <w:tmpl w:val="224E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00149"/>
    <w:multiLevelType w:val="hybridMultilevel"/>
    <w:tmpl w:val="F4FA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C496D"/>
    <w:multiLevelType w:val="hybridMultilevel"/>
    <w:tmpl w:val="185C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95799"/>
    <w:multiLevelType w:val="hybridMultilevel"/>
    <w:tmpl w:val="9E2ED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84583"/>
    <w:multiLevelType w:val="hybridMultilevel"/>
    <w:tmpl w:val="EDF46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D0BC7"/>
    <w:multiLevelType w:val="hybridMultilevel"/>
    <w:tmpl w:val="180A8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C5018"/>
    <w:multiLevelType w:val="hybridMultilevel"/>
    <w:tmpl w:val="48648F04"/>
    <w:lvl w:ilvl="0" w:tplc="031ECFBE">
      <w:start w:val="252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910FC"/>
    <w:multiLevelType w:val="hybridMultilevel"/>
    <w:tmpl w:val="22DCD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70948"/>
    <w:multiLevelType w:val="hybridMultilevel"/>
    <w:tmpl w:val="24B6C1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01526"/>
    <w:multiLevelType w:val="hybridMultilevel"/>
    <w:tmpl w:val="782E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F72A2"/>
    <w:multiLevelType w:val="hybridMultilevel"/>
    <w:tmpl w:val="A4C00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8F257E"/>
    <w:multiLevelType w:val="hybridMultilevel"/>
    <w:tmpl w:val="3DDC6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5D7394"/>
    <w:multiLevelType w:val="hybridMultilevel"/>
    <w:tmpl w:val="900A3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E2697"/>
    <w:multiLevelType w:val="hybridMultilevel"/>
    <w:tmpl w:val="17D0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876F5"/>
    <w:multiLevelType w:val="hybridMultilevel"/>
    <w:tmpl w:val="E660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D7C1F"/>
    <w:multiLevelType w:val="hybridMultilevel"/>
    <w:tmpl w:val="5066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72C02"/>
    <w:multiLevelType w:val="hybridMultilevel"/>
    <w:tmpl w:val="C6AC52A6"/>
    <w:lvl w:ilvl="0" w:tplc="A40012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6CFB2646"/>
    <w:multiLevelType w:val="hybridMultilevel"/>
    <w:tmpl w:val="DAACAFEE"/>
    <w:lvl w:ilvl="0" w:tplc="B78AB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C97E33"/>
    <w:multiLevelType w:val="hybridMultilevel"/>
    <w:tmpl w:val="F6D617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8955C2"/>
    <w:multiLevelType w:val="hybridMultilevel"/>
    <w:tmpl w:val="A22273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C2AB3"/>
    <w:multiLevelType w:val="hybridMultilevel"/>
    <w:tmpl w:val="9D125CFA"/>
    <w:lvl w:ilvl="0" w:tplc="6D9C7EFA">
      <w:start w:val="3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23"/>
  </w:num>
  <w:num w:numId="2">
    <w:abstractNumId w:val="7"/>
  </w:num>
  <w:num w:numId="3">
    <w:abstractNumId w:val="14"/>
  </w:num>
  <w:num w:numId="4">
    <w:abstractNumId w:val="15"/>
  </w:num>
  <w:num w:numId="5">
    <w:abstractNumId w:val="24"/>
  </w:num>
  <w:num w:numId="6">
    <w:abstractNumId w:val="16"/>
  </w:num>
  <w:num w:numId="7">
    <w:abstractNumId w:val="33"/>
  </w:num>
  <w:num w:numId="8">
    <w:abstractNumId w:val="8"/>
  </w:num>
  <w:num w:numId="9">
    <w:abstractNumId w:val="27"/>
  </w:num>
  <w:num w:numId="10">
    <w:abstractNumId w:val="13"/>
  </w:num>
  <w:num w:numId="11">
    <w:abstractNumId w:val="18"/>
  </w:num>
  <w:num w:numId="12">
    <w:abstractNumId w:val="0"/>
  </w:num>
  <w:num w:numId="13">
    <w:abstractNumId w:val="29"/>
  </w:num>
  <w:num w:numId="14">
    <w:abstractNumId w:val="10"/>
  </w:num>
  <w:num w:numId="15">
    <w:abstractNumId w:val="26"/>
  </w:num>
  <w:num w:numId="16">
    <w:abstractNumId w:val="3"/>
  </w:num>
  <w:num w:numId="17">
    <w:abstractNumId w:val="6"/>
  </w:num>
  <w:num w:numId="18">
    <w:abstractNumId w:val="25"/>
  </w:num>
  <w:num w:numId="19">
    <w:abstractNumId w:val="1"/>
  </w:num>
  <w:num w:numId="20">
    <w:abstractNumId w:val="28"/>
  </w:num>
  <w:num w:numId="21">
    <w:abstractNumId w:val="19"/>
  </w:num>
  <w:num w:numId="22">
    <w:abstractNumId w:val="22"/>
  </w:num>
  <w:num w:numId="23">
    <w:abstractNumId w:val="2"/>
  </w:num>
  <w:num w:numId="24">
    <w:abstractNumId w:val="20"/>
  </w:num>
  <w:num w:numId="25">
    <w:abstractNumId w:val="5"/>
  </w:num>
  <w:num w:numId="26">
    <w:abstractNumId w:val="34"/>
  </w:num>
  <w:num w:numId="27">
    <w:abstractNumId w:val="30"/>
  </w:num>
  <w:num w:numId="28">
    <w:abstractNumId w:val="12"/>
  </w:num>
  <w:num w:numId="29">
    <w:abstractNumId w:val="31"/>
  </w:num>
  <w:num w:numId="30">
    <w:abstractNumId w:val="9"/>
  </w:num>
  <w:num w:numId="31">
    <w:abstractNumId w:val="32"/>
  </w:num>
  <w:num w:numId="32">
    <w:abstractNumId w:val="21"/>
  </w:num>
  <w:num w:numId="33">
    <w:abstractNumId w:val="4"/>
  </w:num>
  <w:num w:numId="34">
    <w:abstractNumId w:val="17"/>
  </w:num>
  <w:num w:numId="3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E7"/>
    <w:rsid w:val="000048D4"/>
    <w:rsid w:val="0000629F"/>
    <w:rsid w:val="000074C9"/>
    <w:rsid w:val="0001235F"/>
    <w:rsid w:val="00016027"/>
    <w:rsid w:val="00022811"/>
    <w:rsid w:val="00023695"/>
    <w:rsid w:val="00025F90"/>
    <w:rsid w:val="00027E10"/>
    <w:rsid w:val="00034B08"/>
    <w:rsid w:val="00034EE5"/>
    <w:rsid w:val="000354E1"/>
    <w:rsid w:val="00050E81"/>
    <w:rsid w:val="00064E3C"/>
    <w:rsid w:val="00073571"/>
    <w:rsid w:val="00076EFC"/>
    <w:rsid w:val="000874EB"/>
    <w:rsid w:val="00091F66"/>
    <w:rsid w:val="00097A32"/>
    <w:rsid w:val="000A15CA"/>
    <w:rsid w:val="000B07D0"/>
    <w:rsid w:val="000B1F61"/>
    <w:rsid w:val="000B338F"/>
    <w:rsid w:val="000B4F01"/>
    <w:rsid w:val="000C2787"/>
    <w:rsid w:val="000C3993"/>
    <w:rsid w:val="000D2235"/>
    <w:rsid w:val="000E0EFF"/>
    <w:rsid w:val="000E5854"/>
    <w:rsid w:val="000E6350"/>
    <w:rsid w:val="000E6D00"/>
    <w:rsid w:val="00101822"/>
    <w:rsid w:val="00112AA1"/>
    <w:rsid w:val="00121E22"/>
    <w:rsid w:val="001253B3"/>
    <w:rsid w:val="00132938"/>
    <w:rsid w:val="00135495"/>
    <w:rsid w:val="001464CB"/>
    <w:rsid w:val="00150D93"/>
    <w:rsid w:val="001602FF"/>
    <w:rsid w:val="00163C8B"/>
    <w:rsid w:val="00164EF3"/>
    <w:rsid w:val="001677F0"/>
    <w:rsid w:val="00170E92"/>
    <w:rsid w:val="00177BF3"/>
    <w:rsid w:val="001903B2"/>
    <w:rsid w:val="001916E1"/>
    <w:rsid w:val="00191BA7"/>
    <w:rsid w:val="00193E79"/>
    <w:rsid w:val="001A2881"/>
    <w:rsid w:val="001A296C"/>
    <w:rsid w:val="001A521D"/>
    <w:rsid w:val="001A5E55"/>
    <w:rsid w:val="001B3567"/>
    <w:rsid w:val="001C29F9"/>
    <w:rsid w:val="001C7B70"/>
    <w:rsid w:val="001D3DED"/>
    <w:rsid w:val="001D4C0B"/>
    <w:rsid w:val="001D6384"/>
    <w:rsid w:val="001E5E2C"/>
    <w:rsid w:val="001E64C2"/>
    <w:rsid w:val="001F74BD"/>
    <w:rsid w:val="002017EE"/>
    <w:rsid w:val="00205D48"/>
    <w:rsid w:val="00206635"/>
    <w:rsid w:val="00206657"/>
    <w:rsid w:val="00207C48"/>
    <w:rsid w:val="00212DAD"/>
    <w:rsid w:val="00214A7D"/>
    <w:rsid w:val="00214B43"/>
    <w:rsid w:val="002205E6"/>
    <w:rsid w:val="002240EB"/>
    <w:rsid w:val="0023326D"/>
    <w:rsid w:val="002379C7"/>
    <w:rsid w:val="00241880"/>
    <w:rsid w:val="00243F43"/>
    <w:rsid w:val="002470DF"/>
    <w:rsid w:val="0025269F"/>
    <w:rsid w:val="00281E0C"/>
    <w:rsid w:val="00283F1C"/>
    <w:rsid w:val="0029252B"/>
    <w:rsid w:val="002A11E7"/>
    <w:rsid w:val="002B0AFB"/>
    <w:rsid w:val="002B76E5"/>
    <w:rsid w:val="002C0AC7"/>
    <w:rsid w:val="002C711D"/>
    <w:rsid w:val="002C7ECE"/>
    <w:rsid w:val="002D39DE"/>
    <w:rsid w:val="002D6FA9"/>
    <w:rsid w:val="002E1E65"/>
    <w:rsid w:val="002E494C"/>
    <w:rsid w:val="0030513A"/>
    <w:rsid w:val="003068CD"/>
    <w:rsid w:val="00314433"/>
    <w:rsid w:val="00315D1B"/>
    <w:rsid w:val="003226AC"/>
    <w:rsid w:val="0032359A"/>
    <w:rsid w:val="0032533F"/>
    <w:rsid w:val="00326B3E"/>
    <w:rsid w:val="003361EF"/>
    <w:rsid w:val="003404E3"/>
    <w:rsid w:val="00353799"/>
    <w:rsid w:val="00357EB3"/>
    <w:rsid w:val="00366A67"/>
    <w:rsid w:val="003674E5"/>
    <w:rsid w:val="0037261E"/>
    <w:rsid w:val="00373F21"/>
    <w:rsid w:val="00375B82"/>
    <w:rsid w:val="00383F77"/>
    <w:rsid w:val="0038411D"/>
    <w:rsid w:val="00386E37"/>
    <w:rsid w:val="00387261"/>
    <w:rsid w:val="003A2098"/>
    <w:rsid w:val="003B1E05"/>
    <w:rsid w:val="003B427B"/>
    <w:rsid w:val="003B54ED"/>
    <w:rsid w:val="003C14FD"/>
    <w:rsid w:val="003C607A"/>
    <w:rsid w:val="003D0613"/>
    <w:rsid w:val="003D2846"/>
    <w:rsid w:val="003D561D"/>
    <w:rsid w:val="003F05D5"/>
    <w:rsid w:val="003F0C21"/>
    <w:rsid w:val="003F1A26"/>
    <w:rsid w:val="00413C98"/>
    <w:rsid w:val="00423C26"/>
    <w:rsid w:val="00426D80"/>
    <w:rsid w:val="00426E79"/>
    <w:rsid w:val="0042792E"/>
    <w:rsid w:val="0043232B"/>
    <w:rsid w:val="004331E0"/>
    <w:rsid w:val="00436A79"/>
    <w:rsid w:val="0043744E"/>
    <w:rsid w:val="00447383"/>
    <w:rsid w:val="00447593"/>
    <w:rsid w:val="004518C1"/>
    <w:rsid w:val="00451CDF"/>
    <w:rsid w:val="00471EED"/>
    <w:rsid w:val="00482E6E"/>
    <w:rsid w:val="004B7377"/>
    <w:rsid w:val="004C2602"/>
    <w:rsid w:val="004C413B"/>
    <w:rsid w:val="004D1464"/>
    <w:rsid w:val="004D68AF"/>
    <w:rsid w:val="004E0866"/>
    <w:rsid w:val="004F247B"/>
    <w:rsid w:val="004F5871"/>
    <w:rsid w:val="004F5D4B"/>
    <w:rsid w:val="0050227E"/>
    <w:rsid w:val="00505018"/>
    <w:rsid w:val="00511769"/>
    <w:rsid w:val="00512BA4"/>
    <w:rsid w:val="0052085A"/>
    <w:rsid w:val="00522289"/>
    <w:rsid w:val="00524B5A"/>
    <w:rsid w:val="005262C9"/>
    <w:rsid w:val="00537325"/>
    <w:rsid w:val="00546BBA"/>
    <w:rsid w:val="0055056B"/>
    <w:rsid w:val="00551210"/>
    <w:rsid w:val="00552DBA"/>
    <w:rsid w:val="00553213"/>
    <w:rsid w:val="005556E3"/>
    <w:rsid w:val="0055650C"/>
    <w:rsid w:val="00564D95"/>
    <w:rsid w:val="0056619B"/>
    <w:rsid w:val="0057325C"/>
    <w:rsid w:val="005915B4"/>
    <w:rsid w:val="00593383"/>
    <w:rsid w:val="005A40C4"/>
    <w:rsid w:val="005A4B0C"/>
    <w:rsid w:val="005B053C"/>
    <w:rsid w:val="005C0921"/>
    <w:rsid w:val="005D0C29"/>
    <w:rsid w:val="005E33FB"/>
    <w:rsid w:val="005F0AFA"/>
    <w:rsid w:val="0060087E"/>
    <w:rsid w:val="00603182"/>
    <w:rsid w:val="00604778"/>
    <w:rsid w:val="00615010"/>
    <w:rsid w:val="0061730F"/>
    <w:rsid w:val="0062015F"/>
    <w:rsid w:val="0063572B"/>
    <w:rsid w:val="00640B15"/>
    <w:rsid w:val="0064105F"/>
    <w:rsid w:val="006625D7"/>
    <w:rsid w:val="00673A6D"/>
    <w:rsid w:val="00674B7A"/>
    <w:rsid w:val="00677DAB"/>
    <w:rsid w:val="0069201B"/>
    <w:rsid w:val="00694E29"/>
    <w:rsid w:val="006A3879"/>
    <w:rsid w:val="006C58C7"/>
    <w:rsid w:val="006C603C"/>
    <w:rsid w:val="006D6BE0"/>
    <w:rsid w:val="006E0FD2"/>
    <w:rsid w:val="006E4996"/>
    <w:rsid w:val="006F451C"/>
    <w:rsid w:val="00711D5D"/>
    <w:rsid w:val="007148B3"/>
    <w:rsid w:val="00715A04"/>
    <w:rsid w:val="007163DB"/>
    <w:rsid w:val="00721B59"/>
    <w:rsid w:val="007225C2"/>
    <w:rsid w:val="0072566D"/>
    <w:rsid w:val="007269D4"/>
    <w:rsid w:val="00727637"/>
    <w:rsid w:val="0073035B"/>
    <w:rsid w:val="00734AA5"/>
    <w:rsid w:val="00742A4A"/>
    <w:rsid w:val="0074460F"/>
    <w:rsid w:val="00770006"/>
    <w:rsid w:val="007719D2"/>
    <w:rsid w:val="00773DAA"/>
    <w:rsid w:val="007753FE"/>
    <w:rsid w:val="00775B7E"/>
    <w:rsid w:val="00776A90"/>
    <w:rsid w:val="00776D8B"/>
    <w:rsid w:val="0078184C"/>
    <w:rsid w:val="007874A7"/>
    <w:rsid w:val="007A2883"/>
    <w:rsid w:val="007B0C06"/>
    <w:rsid w:val="007C30B2"/>
    <w:rsid w:val="007C322A"/>
    <w:rsid w:val="007C417F"/>
    <w:rsid w:val="007D61AF"/>
    <w:rsid w:val="007D6DD1"/>
    <w:rsid w:val="007E1DC2"/>
    <w:rsid w:val="007E37CE"/>
    <w:rsid w:val="007E5640"/>
    <w:rsid w:val="007F379B"/>
    <w:rsid w:val="008005A9"/>
    <w:rsid w:val="008063F3"/>
    <w:rsid w:val="008079FF"/>
    <w:rsid w:val="008254DF"/>
    <w:rsid w:val="00827FD9"/>
    <w:rsid w:val="00830EB6"/>
    <w:rsid w:val="00832B5B"/>
    <w:rsid w:val="0084106B"/>
    <w:rsid w:val="00841ABC"/>
    <w:rsid w:val="00846722"/>
    <w:rsid w:val="008511D7"/>
    <w:rsid w:val="00852152"/>
    <w:rsid w:val="00855A62"/>
    <w:rsid w:val="0086027E"/>
    <w:rsid w:val="008669FE"/>
    <w:rsid w:val="00867EE9"/>
    <w:rsid w:val="00872D80"/>
    <w:rsid w:val="00882F62"/>
    <w:rsid w:val="00886281"/>
    <w:rsid w:val="0089490C"/>
    <w:rsid w:val="008A14FF"/>
    <w:rsid w:val="008C1A2F"/>
    <w:rsid w:val="008C5BD5"/>
    <w:rsid w:val="008C5E7B"/>
    <w:rsid w:val="008C5FC7"/>
    <w:rsid w:val="008D2F66"/>
    <w:rsid w:val="008D3A2E"/>
    <w:rsid w:val="008D42F4"/>
    <w:rsid w:val="008D68F5"/>
    <w:rsid w:val="008D692B"/>
    <w:rsid w:val="008D6C76"/>
    <w:rsid w:val="008E41ED"/>
    <w:rsid w:val="008F29F5"/>
    <w:rsid w:val="008F44F5"/>
    <w:rsid w:val="00900C8B"/>
    <w:rsid w:val="009123D0"/>
    <w:rsid w:val="00915222"/>
    <w:rsid w:val="00923CE4"/>
    <w:rsid w:val="00925BC1"/>
    <w:rsid w:val="00931EB0"/>
    <w:rsid w:val="009341EE"/>
    <w:rsid w:val="00940E62"/>
    <w:rsid w:val="00946E43"/>
    <w:rsid w:val="00950EC9"/>
    <w:rsid w:val="0095686C"/>
    <w:rsid w:val="009621A1"/>
    <w:rsid w:val="00964643"/>
    <w:rsid w:val="00965EC8"/>
    <w:rsid w:val="0097237E"/>
    <w:rsid w:val="00972E2D"/>
    <w:rsid w:val="00974F58"/>
    <w:rsid w:val="009835AD"/>
    <w:rsid w:val="0098692A"/>
    <w:rsid w:val="00993D15"/>
    <w:rsid w:val="009A7798"/>
    <w:rsid w:val="009C076E"/>
    <w:rsid w:val="009C2E55"/>
    <w:rsid w:val="009C30FB"/>
    <w:rsid w:val="009C5CA7"/>
    <w:rsid w:val="009C6CFC"/>
    <w:rsid w:val="009D1CA5"/>
    <w:rsid w:val="009E0202"/>
    <w:rsid w:val="009E4EA3"/>
    <w:rsid w:val="009E6436"/>
    <w:rsid w:val="009F2C8A"/>
    <w:rsid w:val="009F3F0F"/>
    <w:rsid w:val="00A10C93"/>
    <w:rsid w:val="00A22C14"/>
    <w:rsid w:val="00A31E6E"/>
    <w:rsid w:val="00A403DB"/>
    <w:rsid w:val="00A42D93"/>
    <w:rsid w:val="00A46107"/>
    <w:rsid w:val="00A515C9"/>
    <w:rsid w:val="00A521FF"/>
    <w:rsid w:val="00A54264"/>
    <w:rsid w:val="00A56C1F"/>
    <w:rsid w:val="00A61009"/>
    <w:rsid w:val="00A61CDC"/>
    <w:rsid w:val="00A77ED5"/>
    <w:rsid w:val="00A90CCD"/>
    <w:rsid w:val="00AA1571"/>
    <w:rsid w:val="00AA485C"/>
    <w:rsid w:val="00AA55C9"/>
    <w:rsid w:val="00AB67B4"/>
    <w:rsid w:val="00AC6B2A"/>
    <w:rsid w:val="00B0158A"/>
    <w:rsid w:val="00B10E7A"/>
    <w:rsid w:val="00B15F26"/>
    <w:rsid w:val="00B16B9E"/>
    <w:rsid w:val="00B1790F"/>
    <w:rsid w:val="00B25C69"/>
    <w:rsid w:val="00B325A2"/>
    <w:rsid w:val="00B32A81"/>
    <w:rsid w:val="00B42B4C"/>
    <w:rsid w:val="00B51319"/>
    <w:rsid w:val="00B6125A"/>
    <w:rsid w:val="00B661F1"/>
    <w:rsid w:val="00B81585"/>
    <w:rsid w:val="00B859DC"/>
    <w:rsid w:val="00B8666E"/>
    <w:rsid w:val="00B9176B"/>
    <w:rsid w:val="00B9262A"/>
    <w:rsid w:val="00B93C70"/>
    <w:rsid w:val="00BA0456"/>
    <w:rsid w:val="00BA499D"/>
    <w:rsid w:val="00BA7460"/>
    <w:rsid w:val="00BB2F86"/>
    <w:rsid w:val="00BB4E11"/>
    <w:rsid w:val="00BB6540"/>
    <w:rsid w:val="00BD0A3A"/>
    <w:rsid w:val="00BD2B37"/>
    <w:rsid w:val="00BD3B67"/>
    <w:rsid w:val="00BD4B32"/>
    <w:rsid w:val="00BD6981"/>
    <w:rsid w:val="00BE0F70"/>
    <w:rsid w:val="00BF47E4"/>
    <w:rsid w:val="00C001A7"/>
    <w:rsid w:val="00C0113A"/>
    <w:rsid w:val="00C04E21"/>
    <w:rsid w:val="00C066E0"/>
    <w:rsid w:val="00C06919"/>
    <w:rsid w:val="00C13C4F"/>
    <w:rsid w:val="00C17688"/>
    <w:rsid w:val="00C20B19"/>
    <w:rsid w:val="00C255AA"/>
    <w:rsid w:val="00C318CF"/>
    <w:rsid w:val="00C3576F"/>
    <w:rsid w:val="00C3665F"/>
    <w:rsid w:val="00C425D5"/>
    <w:rsid w:val="00C4593E"/>
    <w:rsid w:val="00C46607"/>
    <w:rsid w:val="00C519E5"/>
    <w:rsid w:val="00C55352"/>
    <w:rsid w:val="00C66502"/>
    <w:rsid w:val="00C66CA8"/>
    <w:rsid w:val="00C76E92"/>
    <w:rsid w:val="00C8423A"/>
    <w:rsid w:val="00C8710A"/>
    <w:rsid w:val="00C90235"/>
    <w:rsid w:val="00CA0459"/>
    <w:rsid w:val="00CA3687"/>
    <w:rsid w:val="00CA5A0E"/>
    <w:rsid w:val="00CB317A"/>
    <w:rsid w:val="00CB7C9D"/>
    <w:rsid w:val="00CC49F4"/>
    <w:rsid w:val="00CC5391"/>
    <w:rsid w:val="00CC6E8A"/>
    <w:rsid w:val="00CC7616"/>
    <w:rsid w:val="00CD2320"/>
    <w:rsid w:val="00CD6BE2"/>
    <w:rsid w:val="00CD706F"/>
    <w:rsid w:val="00CE536C"/>
    <w:rsid w:val="00CF20DD"/>
    <w:rsid w:val="00CF6A9E"/>
    <w:rsid w:val="00D006C9"/>
    <w:rsid w:val="00D15449"/>
    <w:rsid w:val="00D20EBD"/>
    <w:rsid w:val="00D22BBF"/>
    <w:rsid w:val="00D41831"/>
    <w:rsid w:val="00D42A9B"/>
    <w:rsid w:val="00D542BB"/>
    <w:rsid w:val="00D6074F"/>
    <w:rsid w:val="00D62DCD"/>
    <w:rsid w:val="00D66956"/>
    <w:rsid w:val="00D76C02"/>
    <w:rsid w:val="00D814CF"/>
    <w:rsid w:val="00D859AC"/>
    <w:rsid w:val="00D874F4"/>
    <w:rsid w:val="00DA0858"/>
    <w:rsid w:val="00DA180E"/>
    <w:rsid w:val="00DB0B03"/>
    <w:rsid w:val="00DC0B86"/>
    <w:rsid w:val="00DC537D"/>
    <w:rsid w:val="00DC66F0"/>
    <w:rsid w:val="00DD1417"/>
    <w:rsid w:val="00DD1CFD"/>
    <w:rsid w:val="00DD632B"/>
    <w:rsid w:val="00DF08D7"/>
    <w:rsid w:val="00DF63AE"/>
    <w:rsid w:val="00E11A5F"/>
    <w:rsid w:val="00E165F3"/>
    <w:rsid w:val="00E1718A"/>
    <w:rsid w:val="00E205CF"/>
    <w:rsid w:val="00E32EEC"/>
    <w:rsid w:val="00E337EE"/>
    <w:rsid w:val="00E33EB9"/>
    <w:rsid w:val="00E362EB"/>
    <w:rsid w:val="00E5042B"/>
    <w:rsid w:val="00E73FB8"/>
    <w:rsid w:val="00E826E9"/>
    <w:rsid w:val="00E8509A"/>
    <w:rsid w:val="00E87837"/>
    <w:rsid w:val="00E94A62"/>
    <w:rsid w:val="00EB02A5"/>
    <w:rsid w:val="00EB4BBB"/>
    <w:rsid w:val="00EB6899"/>
    <w:rsid w:val="00EB6938"/>
    <w:rsid w:val="00EB72EC"/>
    <w:rsid w:val="00EC3444"/>
    <w:rsid w:val="00EC5280"/>
    <w:rsid w:val="00EC6383"/>
    <w:rsid w:val="00EC739F"/>
    <w:rsid w:val="00ED3483"/>
    <w:rsid w:val="00ED422D"/>
    <w:rsid w:val="00EE2C7F"/>
    <w:rsid w:val="00EF3481"/>
    <w:rsid w:val="00F05989"/>
    <w:rsid w:val="00F072AD"/>
    <w:rsid w:val="00F07D75"/>
    <w:rsid w:val="00F10A2B"/>
    <w:rsid w:val="00F1287C"/>
    <w:rsid w:val="00F22054"/>
    <w:rsid w:val="00F23988"/>
    <w:rsid w:val="00F25867"/>
    <w:rsid w:val="00F27FCD"/>
    <w:rsid w:val="00F318EF"/>
    <w:rsid w:val="00F31F63"/>
    <w:rsid w:val="00F432D0"/>
    <w:rsid w:val="00F465F8"/>
    <w:rsid w:val="00F628E3"/>
    <w:rsid w:val="00F65E03"/>
    <w:rsid w:val="00F66235"/>
    <w:rsid w:val="00F724A1"/>
    <w:rsid w:val="00F83C0D"/>
    <w:rsid w:val="00F90F23"/>
    <w:rsid w:val="00F91D11"/>
    <w:rsid w:val="00FA13FB"/>
    <w:rsid w:val="00FA252B"/>
    <w:rsid w:val="00FB5365"/>
    <w:rsid w:val="00FB5790"/>
    <w:rsid w:val="00FC4D90"/>
    <w:rsid w:val="00FC50B3"/>
    <w:rsid w:val="00FC7AD3"/>
    <w:rsid w:val="00FD0DC2"/>
    <w:rsid w:val="00FD59DA"/>
    <w:rsid w:val="00FE16E3"/>
    <w:rsid w:val="00FE2EA8"/>
    <w:rsid w:val="00FF2AB8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D733"/>
  <w15:chartTrackingRefBased/>
  <w15:docId w15:val="{97F71399-C15C-4F34-9E40-7727F731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66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7383"/>
    <w:pPr>
      <w:ind w:left="720"/>
      <w:contextualSpacing/>
    </w:pPr>
  </w:style>
  <w:style w:type="table" w:styleId="TableGrid">
    <w:name w:val="Table Grid"/>
    <w:basedOn w:val="TableNormal"/>
    <w:uiPriority w:val="39"/>
    <w:rsid w:val="0067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17688"/>
    <w:rPr>
      <w:i/>
      <w:iCs/>
    </w:rPr>
  </w:style>
  <w:style w:type="character" w:styleId="Strong">
    <w:name w:val="Strong"/>
    <w:basedOn w:val="DefaultParagraphFont"/>
    <w:uiPriority w:val="22"/>
    <w:qFormat/>
    <w:rsid w:val="00C17688"/>
    <w:rPr>
      <w:b/>
      <w:bCs/>
    </w:rPr>
  </w:style>
  <w:style w:type="table" w:customStyle="1" w:styleId="TableGrid1">
    <w:name w:val="Table Grid1"/>
    <w:basedOn w:val="TableNormal"/>
    <w:next w:val="TableGrid"/>
    <w:rsid w:val="006C6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C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A0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1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C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86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52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CC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77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9DA"/>
  </w:style>
  <w:style w:type="paragraph" w:styleId="Footer">
    <w:name w:val="footer"/>
    <w:basedOn w:val="Normal"/>
    <w:link w:val="FooterChar"/>
    <w:uiPriority w:val="99"/>
    <w:unhideWhenUsed/>
    <w:rsid w:val="00FD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9DA"/>
  </w:style>
  <w:style w:type="paragraph" w:customStyle="1" w:styleId="Default">
    <w:name w:val="Default"/>
    <w:rsid w:val="00603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Attribute2">
    <w:name w:val="CharAttribute2"/>
    <w:rsid w:val="00C66CA8"/>
    <w:rPr>
      <w:rFonts w:ascii="Arial" w:eastAsia="Arial" w:hAnsi="Arial"/>
      <w:sz w:val="24"/>
    </w:rPr>
  </w:style>
  <w:style w:type="paragraph" w:customStyle="1" w:styleId="ParaAttribute2">
    <w:name w:val="ParaAttribute2"/>
    <w:rsid w:val="00C66CA8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character" w:customStyle="1" w:styleId="CharAttribute7">
    <w:name w:val="CharAttribute7"/>
    <w:rsid w:val="00C66CA8"/>
    <w:rPr>
      <w:rFonts w:ascii="Arial" w:eastAsia="Arial" w:hAnsi="Arial"/>
      <w:b/>
      <w:sz w:val="24"/>
    </w:rPr>
  </w:style>
  <w:style w:type="paragraph" w:customStyle="1" w:styleId="ParaAttribute8">
    <w:name w:val="ParaAttribute8"/>
    <w:rsid w:val="00C66CA8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paragraph" w:customStyle="1" w:styleId="ParaAttribute1">
    <w:name w:val="ParaAttribute1"/>
    <w:rsid w:val="00C66CA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9273">
                  <w:marLeft w:val="0"/>
                  <w:marRight w:val="0"/>
                  <w:marTop w:val="0"/>
                  <w:marBottom w:val="0"/>
                  <w:divBdr>
                    <w:top w:val="single" w:sz="6" w:space="8" w:color="D9D9D9"/>
                    <w:left w:val="none" w:sz="0" w:space="0" w:color="auto"/>
                    <w:bottom w:val="single" w:sz="6" w:space="8" w:color="D9D9D9"/>
                    <w:right w:val="none" w:sz="0" w:space="0" w:color="auto"/>
                  </w:divBdr>
                </w:div>
              </w:divsChild>
            </w:div>
            <w:div w:id="1146580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004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263607">
              <w:marLeft w:val="0"/>
              <w:marRight w:val="0"/>
              <w:marTop w:val="0"/>
              <w:marBottom w:val="0"/>
              <w:divBdr>
                <w:top w:val="single" w:sz="36" w:space="19" w:color="14599D"/>
                <w:left w:val="none" w:sz="0" w:space="0" w:color="auto"/>
                <w:bottom w:val="none" w:sz="0" w:space="19" w:color="auto"/>
                <w:right w:val="none" w:sz="0" w:space="0" w:color="auto"/>
              </w:divBdr>
              <w:divsChild>
                <w:div w:id="2968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33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001">
                  <w:marLeft w:val="0"/>
                  <w:marRight w:val="225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8289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95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879">
                  <w:marLeft w:val="0"/>
                  <w:marRight w:val="225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18078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60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6616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331F5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062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5737">
                              <w:marLeft w:val="15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3031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4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8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2020-07-19T14:19:00Z</dcterms:created>
  <dcterms:modified xsi:type="dcterms:W3CDTF">2020-07-19T14:19:00Z</dcterms:modified>
</cp:coreProperties>
</file>