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89035" w14:textId="77777777" w:rsidR="00D05115" w:rsidRDefault="00D05115" w:rsidP="0053144F">
      <w:pPr>
        <w:spacing w:after="0"/>
        <w:rPr>
          <w:rFonts w:ascii="Arial" w:hAnsi="Arial" w:cs="Arial"/>
          <w:sz w:val="20"/>
          <w:szCs w:val="20"/>
        </w:rPr>
      </w:pPr>
      <w:bookmarkStart w:id="0" w:name="_Hlk36805421"/>
    </w:p>
    <w:p w14:paraId="2FA2BFD8" w14:textId="73778EA7" w:rsidR="0053144F" w:rsidRPr="00B55585" w:rsidRDefault="00D76463" w:rsidP="0053144F">
      <w:pPr>
        <w:spacing w:after="0"/>
        <w:rPr>
          <w:rFonts w:ascii="Arial" w:hAnsi="Arial" w:cs="Arial"/>
          <w:sz w:val="32"/>
          <w:szCs w:val="32"/>
        </w:rPr>
      </w:pPr>
      <w:r>
        <w:rPr>
          <w:rFonts w:ascii="Arial" w:hAnsi="Arial" w:cs="Arial"/>
          <w:sz w:val="20"/>
          <w:szCs w:val="20"/>
        </w:rPr>
        <w:br w:type="textWrapping" w:clear="all"/>
      </w:r>
      <w:r w:rsidR="0053144F">
        <w:rPr>
          <w:noProof/>
        </w:rPr>
        <w:drawing>
          <wp:anchor distT="0" distB="0" distL="114300" distR="114300" simplePos="0" relativeHeight="251659264" behindDoc="0" locked="0" layoutInCell="1" allowOverlap="1" wp14:anchorId="58C1AAAA" wp14:editId="18BD173F">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4F">
        <w:rPr>
          <w:rFonts w:ascii="Arial" w:hAnsi="Arial" w:cs="Arial"/>
          <w:sz w:val="24"/>
          <w:szCs w:val="24"/>
        </w:rPr>
        <w:t xml:space="preserve">                                 </w:t>
      </w:r>
      <w:r w:rsidR="0053144F" w:rsidRPr="00B55585">
        <w:rPr>
          <w:rFonts w:ascii="Arial" w:hAnsi="Arial" w:cs="Arial"/>
          <w:sz w:val="32"/>
          <w:szCs w:val="32"/>
        </w:rPr>
        <w:t>Province of the</w:t>
      </w:r>
    </w:p>
    <w:p w14:paraId="11A69372" w14:textId="77777777" w:rsidR="0053144F" w:rsidRPr="00B55585" w:rsidRDefault="0053144F" w:rsidP="0053144F">
      <w:pPr>
        <w:pStyle w:val="NoSpacing"/>
        <w:ind w:left="1440" w:firstLine="720"/>
        <w:rPr>
          <w:rFonts w:ascii="Arial" w:hAnsi="Arial" w:cs="Arial"/>
          <w:sz w:val="48"/>
          <w:szCs w:val="48"/>
          <w:u w:val="single"/>
        </w:rPr>
      </w:pPr>
      <w:r w:rsidRPr="00B55585">
        <w:rPr>
          <w:rFonts w:ascii="Arial" w:hAnsi="Arial" w:cs="Arial"/>
          <w:sz w:val="48"/>
          <w:szCs w:val="48"/>
          <w:u w:val="single"/>
        </w:rPr>
        <w:t>EASTERN CAPE</w:t>
      </w:r>
    </w:p>
    <w:p w14:paraId="3E7324F3" w14:textId="77777777" w:rsidR="0053144F" w:rsidRDefault="0053144F" w:rsidP="0053144F">
      <w:pPr>
        <w:pStyle w:val="NoSpacing"/>
        <w:ind w:left="1440" w:firstLine="720"/>
        <w:rPr>
          <w:rFonts w:ascii="Arial" w:hAnsi="Arial" w:cs="Arial"/>
          <w:sz w:val="36"/>
          <w:szCs w:val="36"/>
        </w:rPr>
      </w:pPr>
      <w:r w:rsidRPr="00B55585">
        <w:rPr>
          <w:rFonts w:ascii="Arial" w:hAnsi="Arial" w:cs="Arial"/>
          <w:sz w:val="36"/>
          <w:szCs w:val="36"/>
        </w:rPr>
        <w:t>EDUCATION</w:t>
      </w:r>
    </w:p>
    <w:p w14:paraId="625D6261" w14:textId="77777777" w:rsidR="00C74B56" w:rsidRPr="0053144F" w:rsidRDefault="00C74B56" w:rsidP="000E5259">
      <w:pPr>
        <w:tabs>
          <w:tab w:val="left" w:pos="1105"/>
        </w:tabs>
        <w:rPr>
          <w:rFonts w:ascii="Arial" w:hAnsi="Arial" w:cs="Arial"/>
          <w:b/>
          <w:sz w:val="32"/>
          <w:szCs w:val="32"/>
        </w:rPr>
      </w:pPr>
    </w:p>
    <w:p w14:paraId="339416DB" w14:textId="77777777" w:rsidR="0053144F" w:rsidRPr="0053144F" w:rsidRDefault="0053144F" w:rsidP="0053144F">
      <w:pPr>
        <w:tabs>
          <w:tab w:val="left" w:pos="1105"/>
        </w:tabs>
        <w:jc w:val="center"/>
        <w:rPr>
          <w:rFonts w:ascii="Arial" w:hAnsi="Arial" w:cs="Arial"/>
          <w:b/>
          <w:sz w:val="32"/>
          <w:szCs w:val="32"/>
        </w:rPr>
      </w:pPr>
      <w:r w:rsidRPr="0053144F">
        <w:rPr>
          <w:rFonts w:ascii="Arial" w:hAnsi="Arial" w:cs="Arial"/>
          <w:b/>
          <w:sz w:val="32"/>
          <w:szCs w:val="32"/>
        </w:rPr>
        <w:t>DIRECTORATE SENIOR CURRICULUM MANAGEMENT (SEN-FET)</w:t>
      </w:r>
    </w:p>
    <w:p w14:paraId="533D8D73" w14:textId="77777777" w:rsidR="0053144F" w:rsidRPr="0053144F" w:rsidRDefault="0053144F" w:rsidP="0053144F">
      <w:pPr>
        <w:tabs>
          <w:tab w:val="left" w:pos="1105"/>
        </w:tabs>
        <w:jc w:val="center"/>
        <w:rPr>
          <w:rFonts w:ascii="Arial" w:hAnsi="Arial" w:cs="Arial"/>
          <w:b/>
          <w:sz w:val="28"/>
          <w:szCs w:val="28"/>
        </w:rPr>
      </w:pPr>
      <w:r>
        <w:rPr>
          <w:rFonts w:ascii="Arial" w:hAnsi="Arial" w:cs="Arial"/>
          <w:b/>
          <w:sz w:val="28"/>
          <w:szCs w:val="28"/>
        </w:rPr>
        <w:t xml:space="preserve">HOME </w:t>
      </w:r>
      <w:r w:rsidRPr="0053144F">
        <w:rPr>
          <w:rFonts w:ascii="Arial" w:hAnsi="Arial" w:cs="Arial"/>
          <w:b/>
          <w:sz w:val="28"/>
          <w:szCs w:val="28"/>
        </w:rPr>
        <w:t>SCHOOL</w:t>
      </w:r>
      <w:r>
        <w:rPr>
          <w:rFonts w:ascii="Arial" w:hAnsi="Arial" w:cs="Arial"/>
          <w:b/>
          <w:sz w:val="28"/>
          <w:szCs w:val="28"/>
        </w:rPr>
        <w:t>ING</w:t>
      </w:r>
      <w:r w:rsidRPr="0053144F">
        <w:rPr>
          <w:rFonts w:ascii="Arial" w:hAnsi="Arial" w:cs="Arial"/>
          <w:b/>
          <w:sz w:val="28"/>
          <w:szCs w:val="28"/>
        </w:rPr>
        <w:t xml:space="preserve"> SELF-STUDY WORKSHEET</w:t>
      </w:r>
    </w:p>
    <w:tbl>
      <w:tblPr>
        <w:tblStyle w:val="TableGrid"/>
        <w:tblW w:w="0" w:type="auto"/>
        <w:tblLook w:val="04A0" w:firstRow="1" w:lastRow="0" w:firstColumn="1" w:lastColumn="0" w:noHBand="0" w:noVBand="1"/>
      </w:tblPr>
      <w:tblGrid>
        <w:gridCol w:w="2073"/>
        <w:gridCol w:w="4935"/>
        <w:gridCol w:w="1311"/>
        <w:gridCol w:w="1608"/>
        <w:gridCol w:w="1311"/>
        <w:gridCol w:w="1712"/>
      </w:tblGrid>
      <w:tr w:rsidR="00485472" w14:paraId="147C625B" w14:textId="77777777" w:rsidTr="008C4B46">
        <w:tc>
          <w:tcPr>
            <w:tcW w:w="2088" w:type="dxa"/>
          </w:tcPr>
          <w:p w14:paraId="6BD092BD"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SUBJECT</w:t>
            </w:r>
          </w:p>
        </w:tc>
        <w:tc>
          <w:tcPr>
            <w:tcW w:w="5040" w:type="dxa"/>
          </w:tcPr>
          <w:p w14:paraId="2D1448E6" w14:textId="2CC88023" w:rsidR="0053144F" w:rsidRPr="00485472" w:rsidRDefault="00485472" w:rsidP="000E5259">
            <w:pPr>
              <w:tabs>
                <w:tab w:val="left" w:pos="1105"/>
              </w:tabs>
              <w:rPr>
                <w:rFonts w:ascii="Arial" w:hAnsi="Arial" w:cs="Arial"/>
                <w:b/>
                <w:bCs/>
                <w:sz w:val="20"/>
                <w:szCs w:val="20"/>
              </w:rPr>
            </w:pPr>
            <w:r w:rsidRPr="00485472">
              <w:rPr>
                <w:rFonts w:ascii="Arial" w:hAnsi="Arial" w:cs="Arial"/>
                <w:b/>
                <w:bCs/>
                <w:sz w:val="20"/>
                <w:szCs w:val="20"/>
              </w:rPr>
              <w:t xml:space="preserve">GEOGRAPHY </w:t>
            </w:r>
          </w:p>
          <w:p w14:paraId="3B9A5EF6" w14:textId="42BB78C0" w:rsidR="00DC201D" w:rsidRPr="00485472" w:rsidRDefault="00DC201D" w:rsidP="000E5259">
            <w:pPr>
              <w:tabs>
                <w:tab w:val="left" w:pos="1105"/>
              </w:tabs>
              <w:rPr>
                <w:rFonts w:ascii="Arial" w:hAnsi="Arial" w:cs="Arial"/>
                <w:b/>
                <w:bCs/>
                <w:sz w:val="20"/>
                <w:szCs w:val="20"/>
              </w:rPr>
            </w:pPr>
          </w:p>
        </w:tc>
        <w:tc>
          <w:tcPr>
            <w:tcW w:w="1317" w:type="dxa"/>
          </w:tcPr>
          <w:p w14:paraId="2C39D86A" w14:textId="77777777" w:rsidR="0053144F" w:rsidRPr="00485472" w:rsidRDefault="0053144F" w:rsidP="000E5259">
            <w:pPr>
              <w:tabs>
                <w:tab w:val="left" w:pos="1105"/>
              </w:tabs>
              <w:rPr>
                <w:rFonts w:ascii="Arial" w:hAnsi="Arial" w:cs="Arial"/>
                <w:b/>
                <w:bCs/>
                <w:sz w:val="20"/>
                <w:szCs w:val="20"/>
              </w:rPr>
            </w:pPr>
            <w:r w:rsidRPr="00485472">
              <w:rPr>
                <w:rFonts w:ascii="Arial" w:hAnsi="Arial" w:cs="Arial"/>
                <w:b/>
                <w:bCs/>
                <w:sz w:val="20"/>
                <w:szCs w:val="20"/>
              </w:rPr>
              <w:t>GRADE</w:t>
            </w:r>
          </w:p>
        </w:tc>
        <w:tc>
          <w:tcPr>
            <w:tcW w:w="1653" w:type="dxa"/>
          </w:tcPr>
          <w:p w14:paraId="42301434" w14:textId="4F9BD7FB" w:rsidR="0053144F" w:rsidRPr="00485472" w:rsidRDefault="00485472" w:rsidP="000E5259">
            <w:pPr>
              <w:tabs>
                <w:tab w:val="left" w:pos="1105"/>
              </w:tabs>
              <w:rPr>
                <w:rFonts w:ascii="Arial" w:hAnsi="Arial" w:cs="Arial"/>
                <w:b/>
                <w:bCs/>
                <w:sz w:val="20"/>
                <w:szCs w:val="20"/>
              </w:rPr>
            </w:pPr>
            <w:r w:rsidRPr="00485472">
              <w:rPr>
                <w:rFonts w:ascii="Arial" w:hAnsi="Arial" w:cs="Arial"/>
                <w:b/>
                <w:bCs/>
                <w:sz w:val="20"/>
                <w:szCs w:val="20"/>
              </w:rPr>
              <w:t>11</w:t>
            </w:r>
          </w:p>
        </w:tc>
        <w:tc>
          <w:tcPr>
            <w:tcW w:w="1317" w:type="dxa"/>
          </w:tcPr>
          <w:p w14:paraId="4983E37C" w14:textId="77777777" w:rsidR="0053144F" w:rsidRPr="00485472" w:rsidRDefault="0053144F" w:rsidP="000E5259">
            <w:pPr>
              <w:tabs>
                <w:tab w:val="left" w:pos="1105"/>
              </w:tabs>
              <w:rPr>
                <w:rFonts w:ascii="Arial" w:hAnsi="Arial" w:cs="Arial"/>
                <w:b/>
                <w:bCs/>
                <w:sz w:val="20"/>
                <w:szCs w:val="20"/>
              </w:rPr>
            </w:pPr>
            <w:r w:rsidRPr="00485472">
              <w:rPr>
                <w:rFonts w:ascii="Arial" w:hAnsi="Arial" w:cs="Arial"/>
                <w:b/>
                <w:bCs/>
                <w:sz w:val="20"/>
                <w:szCs w:val="20"/>
              </w:rPr>
              <w:t>DATE</w:t>
            </w:r>
          </w:p>
        </w:tc>
        <w:tc>
          <w:tcPr>
            <w:tcW w:w="1743" w:type="dxa"/>
          </w:tcPr>
          <w:p w14:paraId="63BAE8A8" w14:textId="4D8C948F" w:rsidR="0053144F" w:rsidRPr="00485472" w:rsidRDefault="007E08F3" w:rsidP="000E5259">
            <w:pPr>
              <w:tabs>
                <w:tab w:val="left" w:pos="1105"/>
              </w:tabs>
              <w:rPr>
                <w:rFonts w:ascii="Arial" w:hAnsi="Arial" w:cs="Arial"/>
                <w:b/>
                <w:bCs/>
                <w:sz w:val="20"/>
                <w:szCs w:val="20"/>
              </w:rPr>
            </w:pPr>
            <w:r>
              <w:rPr>
                <w:rFonts w:ascii="Arial" w:hAnsi="Arial" w:cs="Arial"/>
                <w:b/>
                <w:bCs/>
                <w:sz w:val="20"/>
                <w:szCs w:val="20"/>
              </w:rPr>
              <w:t>2</w:t>
            </w:r>
            <w:r w:rsidR="00C5441D">
              <w:rPr>
                <w:rFonts w:ascii="Arial" w:hAnsi="Arial" w:cs="Arial"/>
                <w:b/>
                <w:bCs/>
                <w:sz w:val="20"/>
                <w:szCs w:val="20"/>
              </w:rPr>
              <w:t>7/</w:t>
            </w:r>
            <w:r w:rsidR="00485472" w:rsidRPr="00485472">
              <w:rPr>
                <w:rFonts w:ascii="Arial" w:hAnsi="Arial" w:cs="Arial"/>
                <w:b/>
                <w:bCs/>
                <w:sz w:val="20"/>
                <w:szCs w:val="20"/>
              </w:rPr>
              <w:t>07/20</w:t>
            </w:r>
          </w:p>
        </w:tc>
      </w:tr>
      <w:tr w:rsidR="00485472" w14:paraId="6D582772" w14:textId="77777777" w:rsidTr="008C4B46">
        <w:tc>
          <w:tcPr>
            <w:tcW w:w="2088" w:type="dxa"/>
          </w:tcPr>
          <w:p w14:paraId="648DA889" w14:textId="77777777" w:rsidR="0053144F" w:rsidRPr="00A7415E" w:rsidRDefault="0053144F" w:rsidP="000E5259">
            <w:pPr>
              <w:tabs>
                <w:tab w:val="left" w:pos="1105"/>
              </w:tabs>
              <w:rPr>
                <w:rFonts w:ascii="Arial" w:hAnsi="Arial" w:cs="Arial"/>
                <w:b/>
                <w:sz w:val="20"/>
                <w:szCs w:val="20"/>
              </w:rPr>
            </w:pPr>
            <w:r w:rsidRPr="00A7415E">
              <w:rPr>
                <w:rFonts w:ascii="Arial" w:hAnsi="Arial" w:cs="Arial"/>
                <w:b/>
                <w:sz w:val="20"/>
                <w:szCs w:val="20"/>
              </w:rPr>
              <w:t>TOPIC</w:t>
            </w:r>
          </w:p>
        </w:tc>
        <w:tc>
          <w:tcPr>
            <w:tcW w:w="5040" w:type="dxa"/>
          </w:tcPr>
          <w:p w14:paraId="0950EB00" w14:textId="77777777" w:rsidR="0053144F" w:rsidRDefault="00485472" w:rsidP="000E5259">
            <w:pPr>
              <w:tabs>
                <w:tab w:val="left" w:pos="1105"/>
              </w:tabs>
              <w:rPr>
                <w:rFonts w:ascii="Arial" w:hAnsi="Arial" w:cs="Arial"/>
                <w:b/>
                <w:bCs/>
                <w:sz w:val="20"/>
                <w:szCs w:val="20"/>
              </w:rPr>
            </w:pPr>
            <w:r w:rsidRPr="00485472">
              <w:rPr>
                <w:rFonts w:ascii="Arial" w:hAnsi="Arial" w:cs="Arial"/>
                <w:b/>
                <w:bCs/>
                <w:sz w:val="20"/>
                <w:szCs w:val="20"/>
              </w:rPr>
              <w:t>FRAMEWORK FOR DEVELOPMENT</w:t>
            </w:r>
          </w:p>
          <w:p w14:paraId="5B0CA960" w14:textId="77777777" w:rsidR="007E08F3" w:rsidRDefault="007E08F3" w:rsidP="007E08F3">
            <w:pPr>
              <w:pStyle w:val="ListParagraph"/>
              <w:numPr>
                <w:ilvl w:val="0"/>
                <w:numId w:val="36"/>
              </w:numPr>
              <w:tabs>
                <w:tab w:val="left" w:pos="1105"/>
              </w:tabs>
              <w:rPr>
                <w:rFonts w:ascii="Arial" w:hAnsi="Arial" w:cs="Arial"/>
                <w:b/>
                <w:bCs/>
                <w:sz w:val="20"/>
                <w:szCs w:val="20"/>
              </w:rPr>
            </w:pPr>
            <w:r>
              <w:rPr>
                <w:rFonts w:ascii="Arial" w:hAnsi="Arial" w:cs="Arial"/>
                <w:b/>
                <w:bCs/>
                <w:sz w:val="20"/>
                <w:szCs w:val="20"/>
              </w:rPr>
              <w:t>Factors that affect Development:</w:t>
            </w:r>
          </w:p>
          <w:p w14:paraId="298772AE" w14:textId="05453257" w:rsidR="007E08F3" w:rsidRPr="007E08F3" w:rsidRDefault="007E08F3" w:rsidP="007E08F3">
            <w:pPr>
              <w:pStyle w:val="ListParagraph"/>
              <w:numPr>
                <w:ilvl w:val="0"/>
                <w:numId w:val="37"/>
              </w:numPr>
              <w:tabs>
                <w:tab w:val="left" w:pos="1105"/>
              </w:tabs>
              <w:rPr>
                <w:rFonts w:ascii="Arial" w:hAnsi="Arial" w:cs="Arial"/>
                <w:b/>
                <w:bCs/>
                <w:sz w:val="20"/>
                <w:szCs w:val="20"/>
              </w:rPr>
            </w:pPr>
            <w:r>
              <w:rPr>
                <w:rFonts w:ascii="Arial" w:hAnsi="Arial" w:cs="Arial"/>
                <w:b/>
                <w:bCs/>
                <w:sz w:val="20"/>
                <w:szCs w:val="20"/>
              </w:rPr>
              <w:t xml:space="preserve">Approaches to rural and urban </w:t>
            </w:r>
            <w:proofErr w:type="gramStart"/>
            <w:r>
              <w:rPr>
                <w:rFonts w:ascii="Arial" w:hAnsi="Arial" w:cs="Arial"/>
                <w:b/>
                <w:bCs/>
                <w:sz w:val="20"/>
                <w:szCs w:val="20"/>
              </w:rPr>
              <w:t>development  (</w:t>
            </w:r>
            <w:proofErr w:type="gramEnd"/>
            <w:r>
              <w:rPr>
                <w:rFonts w:ascii="Arial" w:hAnsi="Arial" w:cs="Arial"/>
                <w:b/>
                <w:bCs/>
                <w:sz w:val="20"/>
                <w:szCs w:val="20"/>
              </w:rPr>
              <w:t>case studies – Japan and the Democratic Republic of Congo</w:t>
            </w:r>
          </w:p>
        </w:tc>
        <w:tc>
          <w:tcPr>
            <w:tcW w:w="1317" w:type="dxa"/>
          </w:tcPr>
          <w:p w14:paraId="4C473EB3" w14:textId="51E54C62" w:rsidR="0053144F" w:rsidRPr="00485472" w:rsidRDefault="0053144F" w:rsidP="000E5259">
            <w:pPr>
              <w:tabs>
                <w:tab w:val="left" w:pos="1105"/>
              </w:tabs>
              <w:rPr>
                <w:rFonts w:ascii="Arial" w:hAnsi="Arial" w:cs="Arial"/>
                <w:b/>
                <w:bCs/>
                <w:sz w:val="20"/>
                <w:szCs w:val="20"/>
              </w:rPr>
            </w:pPr>
            <w:r w:rsidRPr="00485472">
              <w:rPr>
                <w:rFonts w:ascii="Arial" w:hAnsi="Arial" w:cs="Arial"/>
                <w:b/>
                <w:bCs/>
                <w:sz w:val="20"/>
                <w:szCs w:val="20"/>
              </w:rPr>
              <w:t xml:space="preserve">TERM </w:t>
            </w:r>
            <w:r w:rsidR="00485472" w:rsidRPr="00485472">
              <w:rPr>
                <w:rFonts w:ascii="Arial" w:hAnsi="Arial" w:cs="Arial"/>
                <w:b/>
                <w:bCs/>
                <w:sz w:val="20"/>
                <w:szCs w:val="20"/>
              </w:rPr>
              <w:t>3</w:t>
            </w:r>
          </w:p>
          <w:p w14:paraId="643D296C" w14:textId="77777777" w:rsidR="0053144F" w:rsidRPr="00485472" w:rsidRDefault="0053144F" w:rsidP="000E5259">
            <w:pPr>
              <w:tabs>
                <w:tab w:val="left" w:pos="1105"/>
              </w:tabs>
              <w:rPr>
                <w:rFonts w:ascii="Arial" w:hAnsi="Arial" w:cs="Arial"/>
                <w:b/>
                <w:bCs/>
                <w:sz w:val="20"/>
                <w:szCs w:val="20"/>
              </w:rPr>
            </w:pPr>
            <w:r w:rsidRPr="00485472">
              <w:rPr>
                <w:rFonts w:ascii="Arial" w:hAnsi="Arial" w:cs="Arial"/>
                <w:b/>
                <w:bCs/>
                <w:sz w:val="20"/>
                <w:szCs w:val="20"/>
              </w:rPr>
              <w:t>REVISION</w:t>
            </w:r>
          </w:p>
        </w:tc>
        <w:tc>
          <w:tcPr>
            <w:tcW w:w="1653" w:type="dxa"/>
          </w:tcPr>
          <w:p w14:paraId="1556E5C7" w14:textId="77777777" w:rsidR="0053144F" w:rsidRPr="00485472" w:rsidRDefault="0053144F" w:rsidP="000E5259">
            <w:pPr>
              <w:tabs>
                <w:tab w:val="left" w:pos="1105"/>
              </w:tabs>
              <w:rPr>
                <w:rFonts w:ascii="Arial" w:hAnsi="Arial" w:cs="Arial"/>
                <w:b/>
                <w:bCs/>
                <w:sz w:val="16"/>
                <w:szCs w:val="16"/>
              </w:rPr>
            </w:pPr>
          </w:p>
          <w:p w14:paraId="196B109E" w14:textId="0F8B13E0" w:rsidR="00485472" w:rsidRPr="00485472" w:rsidRDefault="00485472" w:rsidP="000E5259">
            <w:pPr>
              <w:tabs>
                <w:tab w:val="left" w:pos="1105"/>
              </w:tabs>
              <w:rPr>
                <w:rFonts w:ascii="Arial" w:hAnsi="Arial" w:cs="Arial"/>
                <w:b/>
                <w:bCs/>
                <w:sz w:val="32"/>
                <w:szCs w:val="32"/>
              </w:rPr>
            </w:pPr>
            <w:r w:rsidRPr="00485472">
              <w:rPr>
                <w:rFonts w:ascii="Arial" w:hAnsi="Arial" w:cs="Arial"/>
                <w:b/>
                <w:bCs/>
                <w:sz w:val="32"/>
                <w:szCs w:val="32"/>
              </w:rPr>
              <w:t>√√</w:t>
            </w:r>
          </w:p>
        </w:tc>
        <w:tc>
          <w:tcPr>
            <w:tcW w:w="1317" w:type="dxa"/>
          </w:tcPr>
          <w:p w14:paraId="3B6944F5" w14:textId="58874475" w:rsidR="0053144F" w:rsidRPr="00485472" w:rsidRDefault="0053144F" w:rsidP="000E5259">
            <w:pPr>
              <w:tabs>
                <w:tab w:val="left" w:pos="1105"/>
              </w:tabs>
              <w:rPr>
                <w:rFonts w:ascii="Arial" w:hAnsi="Arial" w:cs="Arial"/>
                <w:b/>
                <w:bCs/>
                <w:sz w:val="20"/>
                <w:szCs w:val="20"/>
              </w:rPr>
            </w:pPr>
            <w:r w:rsidRPr="00485472">
              <w:rPr>
                <w:rFonts w:ascii="Arial" w:hAnsi="Arial" w:cs="Arial"/>
                <w:b/>
                <w:bCs/>
                <w:sz w:val="20"/>
                <w:szCs w:val="20"/>
              </w:rPr>
              <w:t xml:space="preserve">TERM </w:t>
            </w:r>
            <w:r w:rsidR="00485472" w:rsidRPr="00485472">
              <w:rPr>
                <w:rFonts w:ascii="Arial" w:hAnsi="Arial" w:cs="Arial"/>
                <w:b/>
                <w:bCs/>
                <w:sz w:val="20"/>
                <w:szCs w:val="20"/>
              </w:rPr>
              <w:t>3</w:t>
            </w:r>
            <w:r w:rsidRPr="00485472">
              <w:rPr>
                <w:rFonts w:ascii="Arial" w:hAnsi="Arial" w:cs="Arial"/>
                <w:b/>
                <w:bCs/>
                <w:sz w:val="20"/>
                <w:szCs w:val="20"/>
              </w:rPr>
              <w:t xml:space="preserve"> CONTENT</w:t>
            </w:r>
          </w:p>
        </w:tc>
        <w:tc>
          <w:tcPr>
            <w:tcW w:w="1743" w:type="dxa"/>
          </w:tcPr>
          <w:p w14:paraId="5B607877" w14:textId="77777777" w:rsidR="0053144F" w:rsidRPr="00485472" w:rsidRDefault="0053144F" w:rsidP="000E5259">
            <w:pPr>
              <w:tabs>
                <w:tab w:val="left" w:pos="1105"/>
              </w:tabs>
              <w:rPr>
                <w:rFonts w:ascii="Arial" w:hAnsi="Arial" w:cs="Arial"/>
                <w:b/>
                <w:bCs/>
                <w:sz w:val="16"/>
                <w:szCs w:val="16"/>
              </w:rPr>
            </w:pPr>
          </w:p>
          <w:p w14:paraId="50873063" w14:textId="034306AE" w:rsidR="00485472" w:rsidRPr="00485472" w:rsidRDefault="00485472" w:rsidP="00485472">
            <w:pPr>
              <w:tabs>
                <w:tab w:val="left" w:pos="1105"/>
              </w:tabs>
              <w:rPr>
                <w:rFonts w:ascii="Arial" w:hAnsi="Arial" w:cs="Arial"/>
                <w:b/>
                <w:bCs/>
                <w:sz w:val="16"/>
                <w:szCs w:val="16"/>
              </w:rPr>
            </w:pPr>
            <w:r w:rsidRPr="00485472">
              <w:rPr>
                <w:rFonts w:ascii="Arial" w:hAnsi="Arial" w:cs="Arial"/>
                <w:b/>
                <w:bCs/>
                <w:sz w:val="32"/>
                <w:szCs w:val="32"/>
              </w:rPr>
              <w:t>√√</w:t>
            </w:r>
          </w:p>
        </w:tc>
      </w:tr>
      <w:tr w:rsidR="00EF783B" w14:paraId="49E1E9FE" w14:textId="77777777" w:rsidTr="008C4B46">
        <w:tc>
          <w:tcPr>
            <w:tcW w:w="2088" w:type="dxa"/>
          </w:tcPr>
          <w:p w14:paraId="7040CC76" w14:textId="77777777" w:rsidR="00EF783B" w:rsidRPr="00A7415E" w:rsidRDefault="00EF783B" w:rsidP="000E5259">
            <w:pPr>
              <w:tabs>
                <w:tab w:val="left" w:pos="1105"/>
              </w:tabs>
              <w:rPr>
                <w:rFonts w:ascii="Arial" w:hAnsi="Arial" w:cs="Arial"/>
                <w:b/>
                <w:sz w:val="20"/>
                <w:szCs w:val="20"/>
              </w:rPr>
            </w:pPr>
            <w:r w:rsidRPr="00A7415E">
              <w:rPr>
                <w:rFonts w:ascii="Arial" w:hAnsi="Arial" w:cs="Arial"/>
                <w:b/>
                <w:sz w:val="20"/>
                <w:szCs w:val="20"/>
              </w:rPr>
              <w:t>TIME ALLOCATION</w:t>
            </w:r>
          </w:p>
        </w:tc>
        <w:tc>
          <w:tcPr>
            <w:tcW w:w="5040" w:type="dxa"/>
          </w:tcPr>
          <w:p w14:paraId="00F0BF4F" w14:textId="21C69593" w:rsidR="00485472" w:rsidRPr="00485472" w:rsidRDefault="00485472" w:rsidP="000E5259">
            <w:pPr>
              <w:tabs>
                <w:tab w:val="left" w:pos="1105"/>
              </w:tabs>
              <w:rPr>
                <w:rFonts w:ascii="Arial" w:hAnsi="Arial" w:cs="Arial"/>
                <w:b/>
                <w:bCs/>
                <w:sz w:val="20"/>
                <w:szCs w:val="20"/>
              </w:rPr>
            </w:pPr>
            <w:r w:rsidRPr="00485472">
              <w:rPr>
                <w:rFonts w:ascii="Arial" w:hAnsi="Arial" w:cs="Arial"/>
                <w:b/>
                <w:bCs/>
                <w:sz w:val="20"/>
                <w:szCs w:val="20"/>
              </w:rPr>
              <w:t>1HOUR</w:t>
            </w:r>
          </w:p>
        </w:tc>
        <w:tc>
          <w:tcPr>
            <w:tcW w:w="6030" w:type="dxa"/>
            <w:gridSpan w:val="4"/>
            <w:vMerge w:val="restart"/>
          </w:tcPr>
          <w:p w14:paraId="2EE7F7AB" w14:textId="77777777" w:rsidR="00EF783B" w:rsidRPr="00485472" w:rsidRDefault="00EF783B" w:rsidP="000E5259">
            <w:pPr>
              <w:tabs>
                <w:tab w:val="left" w:pos="1105"/>
              </w:tabs>
              <w:rPr>
                <w:rFonts w:ascii="Arial" w:hAnsi="Arial" w:cs="Arial"/>
                <w:b/>
                <w:bCs/>
                <w:sz w:val="20"/>
                <w:szCs w:val="20"/>
              </w:rPr>
            </w:pPr>
          </w:p>
          <w:p w14:paraId="141516EB" w14:textId="77777777" w:rsidR="000A5934" w:rsidRPr="00485472" w:rsidRDefault="000A5934" w:rsidP="000A5934">
            <w:pPr>
              <w:tabs>
                <w:tab w:val="left" w:pos="1105"/>
              </w:tabs>
              <w:jc w:val="center"/>
              <w:rPr>
                <w:rFonts w:ascii="Arial" w:hAnsi="Arial" w:cs="Arial"/>
                <w:b/>
                <w:bCs/>
                <w:sz w:val="20"/>
                <w:szCs w:val="20"/>
                <w:u w:val="single"/>
              </w:rPr>
            </w:pPr>
            <w:r w:rsidRPr="00485472">
              <w:rPr>
                <w:rFonts w:ascii="Arial" w:hAnsi="Arial" w:cs="Arial"/>
                <w:b/>
                <w:bCs/>
                <w:sz w:val="20"/>
                <w:szCs w:val="20"/>
                <w:u w:val="single"/>
              </w:rPr>
              <w:t>TIPS TO KEEP HEALTHY</w:t>
            </w:r>
          </w:p>
          <w:p w14:paraId="081CF267" w14:textId="77777777" w:rsidR="000A5934" w:rsidRPr="00485472" w:rsidRDefault="000A5934" w:rsidP="000E5259">
            <w:pPr>
              <w:tabs>
                <w:tab w:val="left" w:pos="1105"/>
              </w:tabs>
              <w:rPr>
                <w:rFonts w:ascii="Arial" w:hAnsi="Arial" w:cs="Arial"/>
                <w:b/>
                <w:bCs/>
                <w:sz w:val="20"/>
                <w:szCs w:val="20"/>
              </w:rPr>
            </w:pPr>
          </w:p>
          <w:p w14:paraId="598C1E03" w14:textId="77777777" w:rsidR="000A5934" w:rsidRPr="00485472" w:rsidRDefault="000A5934" w:rsidP="000E5259">
            <w:pPr>
              <w:tabs>
                <w:tab w:val="left" w:pos="1105"/>
              </w:tabs>
              <w:rPr>
                <w:rFonts w:ascii="Arial" w:hAnsi="Arial" w:cs="Arial"/>
                <w:b/>
                <w:bCs/>
                <w:sz w:val="20"/>
                <w:szCs w:val="20"/>
              </w:rPr>
            </w:pPr>
            <w:r w:rsidRPr="00485472">
              <w:rPr>
                <w:rFonts w:ascii="Arial" w:hAnsi="Arial" w:cs="Arial"/>
                <w:b/>
                <w:bCs/>
                <w:sz w:val="20"/>
                <w:szCs w:val="20"/>
              </w:rPr>
              <w:t xml:space="preserve">1.  </w:t>
            </w:r>
            <w:r w:rsidRPr="00485472">
              <w:rPr>
                <w:rFonts w:ascii="Arial" w:hAnsi="Arial" w:cs="Arial"/>
                <w:b/>
                <w:bCs/>
                <w:color w:val="FF0000"/>
                <w:sz w:val="20"/>
                <w:szCs w:val="20"/>
              </w:rPr>
              <w:t>WASH YOUR HANDS</w:t>
            </w:r>
            <w:r w:rsidRPr="00485472">
              <w:rPr>
                <w:rFonts w:ascii="Arial" w:hAnsi="Arial" w:cs="Arial"/>
                <w:b/>
                <w:bCs/>
                <w:sz w:val="20"/>
                <w:szCs w:val="20"/>
              </w:rPr>
              <w:t xml:space="preserve"> thoroughly with soap and water for at least 20 seconds.  Alternatively, use hand sanitizer with an alcohol content of at least 60%</w:t>
            </w:r>
            <w:r w:rsidR="008C4B46" w:rsidRPr="00485472">
              <w:rPr>
                <w:rFonts w:ascii="Arial" w:hAnsi="Arial" w:cs="Arial"/>
                <w:b/>
                <w:bCs/>
                <w:sz w:val="20"/>
                <w:szCs w:val="20"/>
              </w:rPr>
              <w:t>.</w:t>
            </w:r>
          </w:p>
          <w:p w14:paraId="6F68514F" w14:textId="77777777" w:rsidR="000A5934" w:rsidRPr="00485472" w:rsidRDefault="000A5934" w:rsidP="000E5259">
            <w:pPr>
              <w:tabs>
                <w:tab w:val="left" w:pos="1105"/>
              </w:tabs>
              <w:rPr>
                <w:rFonts w:ascii="Arial" w:hAnsi="Arial" w:cs="Arial"/>
                <w:b/>
                <w:bCs/>
                <w:sz w:val="20"/>
                <w:szCs w:val="20"/>
              </w:rPr>
            </w:pPr>
            <w:r w:rsidRPr="00485472">
              <w:rPr>
                <w:rFonts w:ascii="Arial" w:hAnsi="Arial" w:cs="Arial"/>
                <w:b/>
                <w:bCs/>
                <w:sz w:val="20"/>
                <w:szCs w:val="20"/>
              </w:rPr>
              <w:t xml:space="preserve">2. </w:t>
            </w:r>
            <w:r w:rsidRPr="00485472">
              <w:rPr>
                <w:rFonts w:ascii="Arial" w:hAnsi="Arial" w:cs="Arial"/>
                <w:b/>
                <w:bCs/>
                <w:color w:val="FF0000"/>
                <w:sz w:val="20"/>
                <w:szCs w:val="20"/>
              </w:rPr>
              <w:t xml:space="preserve"> PRACTICE SOCIAL DISTANCING</w:t>
            </w:r>
            <w:r w:rsidRPr="00485472">
              <w:rPr>
                <w:rFonts w:ascii="Arial" w:hAnsi="Arial" w:cs="Arial"/>
                <w:b/>
                <w:bCs/>
                <w:sz w:val="20"/>
                <w:szCs w:val="20"/>
              </w:rPr>
              <w:t xml:space="preserve"> – keep </w:t>
            </w:r>
            <w:proofErr w:type="gramStart"/>
            <w:r w:rsidRPr="00485472">
              <w:rPr>
                <w:rFonts w:ascii="Arial" w:hAnsi="Arial" w:cs="Arial"/>
                <w:b/>
                <w:bCs/>
                <w:sz w:val="20"/>
                <w:szCs w:val="20"/>
              </w:rPr>
              <w:t>a distance of 1</w:t>
            </w:r>
            <w:r w:rsidR="008C4B46" w:rsidRPr="00485472">
              <w:rPr>
                <w:rFonts w:ascii="Arial" w:hAnsi="Arial" w:cs="Arial"/>
                <w:b/>
                <w:bCs/>
                <w:sz w:val="20"/>
                <w:szCs w:val="20"/>
              </w:rPr>
              <w:t>m</w:t>
            </w:r>
            <w:proofErr w:type="gramEnd"/>
            <w:r w:rsidRPr="00485472">
              <w:rPr>
                <w:rFonts w:ascii="Arial" w:hAnsi="Arial" w:cs="Arial"/>
                <w:b/>
                <w:bCs/>
                <w:sz w:val="20"/>
                <w:szCs w:val="20"/>
              </w:rPr>
              <w:t xml:space="preserve"> away from other people.</w:t>
            </w:r>
          </w:p>
          <w:p w14:paraId="100441BB" w14:textId="77777777" w:rsidR="000A5934" w:rsidRPr="00485472" w:rsidRDefault="000A5934" w:rsidP="000E5259">
            <w:pPr>
              <w:tabs>
                <w:tab w:val="left" w:pos="1105"/>
              </w:tabs>
              <w:rPr>
                <w:rFonts w:ascii="Arial" w:hAnsi="Arial" w:cs="Arial"/>
                <w:b/>
                <w:bCs/>
                <w:sz w:val="20"/>
                <w:szCs w:val="20"/>
              </w:rPr>
            </w:pPr>
            <w:r w:rsidRPr="00485472">
              <w:rPr>
                <w:rFonts w:ascii="Arial" w:hAnsi="Arial" w:cs="Arial"/>
                <w:b/>
                <w:bCs/>
                <w:sz w:val="20"/>
                <w:szCs w:val="20"/>
              </w:rPr>
              <w:t>3.</w:t>
            </w:r>
            <w:r w:rsidRPr="00485472">
              <w:rPr>
                <w:rFonts w:ascii="Arial" w:hAnsi="Arial" w:cs="Arial"/>
                <w:b/>
                <w:bCs/>
                <w:color w:val="FF0000"/>
                <w:sz w:val="20"/>
                <w:szCs w:val="20"/>
              </w:rPr>
              <w:t xml:space="preserve">  PRACTISE GOOD RESPIRATORY HYGIENE</w:t>
            </w:r>
            <w:r w:rsidRPr="00485472">
              <w:rPr>
                <w:rFonts w:ascii="Arial" w:hAnsi="Arial" w:cs="Arial"/>
                <w:b/>
                <w:bCs/>
                <w:sz w:val="20"/>
                <w:szCs w:val="20"/>
              </w:rPr>
              <w:t>:  cough or sneeze into your elbow or tissue and dispose of the tissue immediately after use.</w:t>
            </w:r>
          </w:p>
          <w:p w14:paraId="0E5A6A7E" w14:textId="77777777" w:rsidR="000A5934" w:rsidRPr="00485472" w:rsidRDefault="000A5934" w:rsidP="000E5259">
            <w:pPr>
              <w:tabs>
                <w:tab w:val="left" w:pos="1105"/>
              </w:tabs>
              <w:rPr>
                <w:rFonts w:ascii="Arial" w:hAnsi="Arial" w:cs="Arial"/>
                <w:b/>
                <w:bCs/>
                <w:sz w:val="20"/>
                <w:szCs w:val="20"/>
              </w:rPr>
            </w:pPr>
            <w:r w:rsidRPr="00485472">
              <w:rPr>
                <w:rFonts w:ascii="Arial" w:hAnsi="Arial" w:cs="Arial"/>
                <w:b/>
                <w:bCs/>
                <w:sz w:val="20"/>
                <w:szCs w:val="20"/>
              </w:rPr>
              <w:t xml:space="preserve">4.  </w:t>
            </w:r>
            <w:r w:rsidRPr="00485472">
              <w:rPr>
                <w:rFonts w:ascii="Arial" w:hAnsi="Arial" w:cs="Arial"/>
                <w:b/>
                <w:bCs/>
                <w:color w:val="FF0000"/>
                <w:sz w:val="20"/>
                <w:szCs w:val="20"/>
              </w:rPr>
              <w:t xml:space="preserve">TRY NOT TO TOUCH YOUR FACE.  </w:t>
            </w:r>
            <w:r w:rsidRPr="00485472">
              <w:rPr>
                <w:rFonts w:ascii="Arial" w:hAnsi="Arial" w:cs="Arial"/>
                <w:b/>
                <w:bCs/>
                <w:sz w:val="20"/>
                <w:szCs w:val="20"/>
              </w:rPr>
              <w:t xml:space="preserve">The virus can be transferred from your hands to your nose, </w:t>
            </w:r>
            <w:proofErr w:type="gramStart"/>
            <w:r w:rsidRPr="00485472">
              <w:rPr>
                <w:rFonts w:ascii="Arial" w:hAnsi="Arial" w:cs="Arial"/>
                <w:b/>
                <w:bCs/>
                <w:sz w:val="20"/>
                <w:szCs w:val="20"/>
              </w:rPr>
              <w:t>mouth</w:t>
            </w:r>
            <w:proofErr w:type="gramEnd"/>
            <w:r w:rsidRPr="00485472">
              <w:rPr>
                <w:rFonts w:ascii="Arial" w:hAnsi="Arial" w:cs="Arial"/>
                <w:b/>
                <w:bCs/>
                <w:sz w:val="20"/>
                <w:szCs w:val="20"/>
              </w:rPr>
              <w:t xml:space="preserve"> and eyes. It can then enter your body and make you sick. </w:t>
            </w:r>
          </w:p>
          <w:p w14:paraId="3DB42928" w14:textId="77777777" w:rsidR="008C4B46" w:rsidRPr="00485472" w:rsidRDefault="008C4B46" w:rsidP="000E5259">
            <w:pPr>
              <w:tabs>
                <w:tab w:val="left" w:pos="1105"/>
              </w:tabs>
              <w:rPr>
                <w:rFonts w:ascii="Arial" w:hAnsi="Arial" w:cs="Arial"/>
                <w:b/>
                <w:bCs/>
                <w:color w:val="FF0000"/>
                <w:sz w:val="20"/>
                <w:szCs w:val="20"/>
              </w:rPr>
            </w:pPr>
            <w:r w:rsidRPr="00485472">
              <w:rPr>
                <w:rFonts w:ascii="Arial" w:hAnsi="Arial" w:cs="Arial"/>
                <w:b/>
                <w:bCs/>
                <w:sz w:val="20"/>
                <w:szCs w:val="20"/>
              </w:rPr>
              <w:t xml:space="preserve">5.  </w:t>
            </w:r>
            <w:r w:rsidRPr="00485472">
              <w:rPr>
                <w:rFonts w:ascii="Arial" w:hAnsi="Arial" w:cs="Arial"/>
                <w:b/>
                <w:bCs/>
                <w:color w:val="FF0000"/>
                <w:sz w:val="20"/>
                <w:szCs w:val="20"/>
              </w:rPr>
              <w:t xml:space="preserve">STAY AT HOME. </w:t>
            </w:r>
          </w:p>
          <w:p w14:paraId="439BC503" w14:textId="77777777" w:rsidR="00EF783B" w:rsidRPr="00485472" w:rsidRDefault="00EF783B" w:rsidP="000E5259">
            <w:pPr>
              <w:tabs>
                <w:tab w:val="left" w:pos="1105"/>
              </w:tabs>
              <w:rPr>
                <w:rFonts w:ascii="Arial" w:hAnsi="Arial" w:cs="Arial"/>
                <w:b/>
                <w:bCs/>
                <w:sz w:val="20"/>
                <w:szCs w:val="20"/>
              </w:rPr>
            </w:pPr>
          </w:p>
        </w:tc>
      </w:tr>
      <w:tr w:rsidR="00EF783B" w14:paraId="4D121A0F" w14:textId="77777777" w:rsidTr="008C4B46">
        <w:tc>
          <w:tcPr>
            <w:tcW w:w="2088" w:type="dxa"/>
          </w:tcPr>
          <w:p w14:paraId="7ADA904F" w14:textId="77777777" w:rsidR="00EF783B" w:rsidRPr="00A7415E" w:rsidRDefault="00EF783B" w:rsidP="000E5259">
            <w:pPr>
              <w:tabs>
                <w:tab w:val="left" w:pos="1105"/>
              </w:tabs>
              <w:rPr>
                <w:rFonts w:ascii="Arial" w:hAnsi="Arial" w:cs="Arial"/>
                <w:b/>
                <w:sz w:val="20"/>
                <w:szCs w:val="20"/>
              </w:rPr>
            </w:pPr>
          </w:p>
          <w:p w14:paraId="2DDF1B24" w14:textId="77777777" w:rsidR="00EF783B" w:rsidRPr="00A7415E" w:rsidRDefault="00EF783B" w:rsidP="000E5259">
            <w:pPr>
              <w:tabs>
                <w:tab w:val="left" w:pos="1105"/>
              </w:tabs>
              <w:rPr>
                <w:rFonts w:ascii="Arial" w:hAnsi="Arial" w:cs="Arial"/>
                <w:b/>
                <w:sz w:val="20"/>
                <w:szCs w:val="20"/>
              </w:rPr>
            </w:pPr>
            <w:r w:rsidRPr="00A7415E">
              <w:rPr>
                <w:rFonts w:ascii="Arial" w:hAnsi="Arial" w:cs="Arial"/>
                <w:b/>
                <w:sz w:val="20"/>
                <w:szCs w:val="20"/>
              </w:rPr>
              <w:t>INSTRUCTIONS</w:t>
            </w:r>
          </w:p>
        </w:tc>
        <w:tc>
          <w:tcPr>
            <w:tcW w:w="5040" w:type="dxa"/>
          </w:tcPr>
          <w:p w14:paraId="6320F20B" w14:textId="77777777" w:rsidR="00EF783B" w:rsidRDefault="00EF783B" w:rsidP="000E5259">
            <w:pPr>
              <w:tabs>
                <w:tab w:val="left" w:pos="1105"/>
              </w:tabs>
              <w:rPr>
                <w:rFonts w:ascii="Arial" w:hAnsi="Arial" w:cs="Arial"/>
                <w:sz w:val="20"/>
                <w:szCs w:val="20"/>
              </w:rPr>
            </w:pPr>
          </w:p>
        </w:tc>
        <w:tc>
          <w:tcPr>
            <w:tcW w:w="6030" w:type="dxa"/>
            <w:gridSpan w:val="4"/>
            <w:vMerge/>
          </w:tcPr>
          <w:p w14:paraId="01F27228" w14:textId="77777777" w:rsidR="00EF783B" w:rsidRDefault="00EF783B" w:rsidP="000E5259">
            <w:pPr>
              <w:tabs>
                <w:tab w:val="left" w:pos="1105"/>
              </w:tabs>
              <w:rPr>
                <w:rFonts w:ascii="Arial" w:hAnsi="Arial" w:cs="Arial"/>
                <w:sz w:val="20"/>
                <w:szCs w:val="20"/>
              </w:rPr>
            </w:pPr>
          </w:p>
        </w:tc>
      </w:tr>
      <w:bookmarkEnd w:id="0"/>
    </w:tbl>
    <w:p w14:paraId="54DDFB46" w14:textId="77777777" w:rsidR="008F18FE" w:rsidRPr="008F18FE" w:rsidRDefault="008F18FE" w:rsidP="008F18FE">
      <w:pPr>
        <w:rPr>
          <w:rFonts w:ascii="Arial" w:hAnsi="Arial" w:cs="Arial"/>
          <w:sz w:val="20"/>
          <w:szCs w:val="20"/>
        </w:rPr>
      </w:pPr>
    </w:p>
    <w:p w14:paraId="35D2372F" w14:textId="3F5EEB23" w:rsidR="008F18FE" w:rsidRDefault="008F18FE" w:rsidP="008F18FE">
      <w:pPr>
        <w:tabs>
          <w:tab w:val="left" w:pos="5400"/>
        </w:tabs>
        <w:rPr>
          <w:rFonts w:ascii="Arial" w:hAnsi="Arial" w:cs="Arial"/>
          <w:sz w:val="20"/>
          <w:szCs w:val="20"/>
        </w:rPr>
      </w:pPr>
      <w:r>
        <w:rPr>
          <w:rFonts w:ascii="Arial" w:hAnsi="Arial" w:cs="Arial"/>
          <w:sz w:val="20"/>
          <w:szCs w:val="20"/>
        </w:rPr>
        <w:tab/>
      </w:r>
    </w:p>
    <w:p w14:paraId="376F79BA" w14:textId="77777777" w:rsidR="008F18FE" w:rsidRDefault="008F18FE" w:rsidP="008F18FE">
      <w:pPr>
        <w:tabs>
          <w:tab w:val="left" w:pos="5400"/>
        </w:tabs>
        <w:rPr>
          <w:rFonts w:ascii="Arial" w:hAnsi="Arial" w:cs="Arial"/>
          <w:sz w:val="20"/>
          <w:szCs w:val="20"/>
        </w:rPr>
      </w:pPr>
    </w:p>
    <w:p w14:paraId="56EFDFFE" w14:textId="6275A1D8" w:rsidR="00485472" w:rsidRPr="00485472" w:rsidRDefault="00067C34" w:rsidP="000E5259">
      <w:pPr>
        <w:tabs>
          <w:tab w:val="left" w:pos="1105"/>
        </w:tabs>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5CEC1E5" wp14:editId="045BFC35">
                <wp:simplePos x="0" y="0"/>
                <wp:positionH relativeFrom="column">
                  <wp:posOffset>2225040</wp:posOffset>
                </wp:positionH>
                <wp:positionV relativeFrom="paragraph">
                  <wp:posOffset>-358140</wp:posOffset>
                </wp:positionV>
                <wp:extent cx="4084320" cy="4800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4084320" cy="48006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402A2B9" w14:textId="1F239DD1" w:rsidR="00067C34" w:rsidRPr="00067C34" w:rsidRDefault="00067C34" w:rsidP="00067C34">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FRAMEWORK FOR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EC1E5" id="Rectangle 7" o:spid="_x0000_s1026" style="position:absolute;margin-left:175.2pt;margin-top:-28.2pt;width:321.6pt;height:3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" fillcolor="#4bacc6 [3208]" strokecolor="#205867 [1608]" strokeweight="2pt">
                <v:textbox>
                  <w:txbxContent>
                    <w:p w14:paraId="7402A2B9" w14:textId="1F239DD1" w:rsidR="00067C34" w:rsidRPr="00067C34" w:rsidRDefault="00067C34" w:rsidP="00067C34">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FRAMEWORK FOR DEVELOPMENT</w:t>
                      </w:r>
                    </w:p>
                  </w:txbxContent>
                </v:textbox>
              </v:rect>
            </w:pict>
          </mc:Fallback>
        </mc:AlternateConten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238B80F2" w14:textId="6B157BEE" w:rsidR="004A4C9C" w:rsidRPr="004A4C9C" w:rsidRDefault="00485472" w:rsidP="000E5259">
      <w:pPr>
        <w:tabs>
          <w:tab w:val="left" w:pos="1105"/>
        </w:tabs>
        <w:rPr>
          <w:rFonts w:ascii="Arial" w:hAnsi="Arial" w:cs="Arial"/>
          <w:sz w:val="24"/>
          <w:szCs w:val="24"/>
        </w:rPr>
      </w:pPr>
      <w:r w:rsidRPr="00485472">
        <w:rPr>
          <w:rFonts w:ascii="Arial" w:hAnsi="Arial" w:cs="Arial"/>
          <w:b/>
          <w:bCs/>
          <w:sz w:val="24"/>
          <w:szCs w:val="24"/>
        </w:rPr>
        <w:t>FACTORS THAT AFFECT DEVELOPMENT</w:t>
      </w:r>
      <w:r>
        <w:rPr>
          <w:rFonts w:ascii="Arial" w:hAnsi="Arial" w:cs="Arial"/>
          <w:b/>
          <w:bCs/>
          <w:sz w:val="24"/>
          <w:szCs w:val="24"/>
        </w:rPr>
        <w:t xml:space="preserve"> – </w:t>
      </w:r>
      <w:r w:rsidRPr="004A4C9C">
        <w:rPr>
          <w:rFonts w:ascii="Arial" w:hAnsi="Arial" w:cs="Arial"/>
          <w:sz w:val="24"/>
          <w:szCs w:val="24"/>
        </w:rPr>
        <w:t>Development should also be viewed from a broad perspect</w:t>
      </w:r>
      <w:r w:rsidR="004A4C9C">
        <w:rPr>
          <w:rFonts w:ascii="Arial" w:hAnsi="Arial" w:cs="Arial"/>
          <w:sz w:val="24"/>
          <w:szCs w:val="24"/>
        </w:rPr>
        <w:t xml:space="preserve">ive looking physical, </w:t>
      </w:r>
      <w:r w:rsidR="00067C34">
        <w:rPr>
          <w:rFonts w:ascii="Arial" w:hAnsi="Arial" w:cs="Arial"/>
          <w:sz w:val="24"/>
          <w:szCs w:val="24"/>
        </w:rPr>
        <w:t xml:space="preserve">economic, </w:t>
      </w:r>
      <w:proofErr w:type="gramStart"/>
      <w:r w:rsidR="00067C34">
        <w:rPr>
          <w:rFonts w:ascii="Arial" w:hAnsi="Arial" w:cs="Arial"/>
          <w:sz w:val="24"/>
          <w:szCs w:val="24"/>
        </w:rPr>
        <w:t>political</w:t>
      </w:r>
      <w:proofErr w:type="gramEnd"/>
      <w:r w:rsidR="004A4C9C">
        <w:rPr>
          <w:rFonts w:ascii="Arial" w:hAnsi="Arial" w:cs="Arial"/>
          <w:sz w:val="24"/>
          <w:szCs w:val="24"/>
        </w:rPr>
        <w:t xml:space="preserve"> and social aspects of development.</w:t>
      </w:r>
    </w:p>
    <w:p w14:paraId="74115A49" w14:textId="4F20D872" w:rsidR="008C4B46" w:rsidRDefault="004A4C9C"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A1C6874" wp14:editId="739FC608">
                <wp:simplePos x="0" y="0"/>
                <wp:positionH relativeFrom="column">
                  <wp:posOffset>876300</wp:posOffset>
                </wp:positionH>
                <wp:positionV relativeFrom="paragraph">
                  <wp:posOffset>184785</wp:posOffset>
                </wp:positionV>
                <wp:extent cx="6484620" cy="4480560"/>
                <wp:effectExtent l="0" t="0" r="11430" b="15240"/>
                <wp:wrapNone/>
                <wp:docPr id="1" name="Rectangle 1"/>
                <wp:cNvGraphicFramePr/>
                <a:graphic xmlns:a="http://schemas.openxmlformats.org/drawingml/2006/main">
                  <a:graphicData uri="http://schemas.microsoft.com/office/word/2010/wordprocessingShape">
                    <wps:wsp>
                      <wps:cNvSpPr/>
                      <wps:spPr>
                        <a:xfrm>
                          <a:off x="0" y="0"/>
                          <a:ext cx="6484620" cy="4480560"/>
                        </a:xfrm>
                        <a:prstGeom prst="rect">
                          <a:avLst/>
                        </a:prstGeom>
                      </wps:spPr>
                      <wps:style>
                        <a:lnRef idx="2">
                          <a:schemeClr val="dk1"/>
                        </a:lnRef>
                        <a:fillRef idx="1">
                          <a:schemeClr val="lt1"/>
                        </a:fillRef>
                        <a:effectRef idx="0">
                          <a:schemeClr val="dk1"/>
                        </a:effectRef>
                        <a:fontRef idx="minor">
                          <a:schemeClr val="dk1"/>
                        </a:fontRef>
                      </wps:style>
                      <wps:txbx>
                        <w:txbxContent>
                          <w:p w14:paraId="495E8182" w14:textId="58EB10D6" w:rsidR="004A4C9C" w:rsidRDefault="004A4C9C" w:rsidP="004A4C9C">
                            <w:pPr>
                              <w:jc w:val="center"/>
                            </w:pPr>
                            <w:r>
                              <w:t>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C6874" id="Rectangle 1" o:spid="_x0000_s1027" style="position:absolute;margin-left:69pt;margin-top:14.55pt;width:510.6pt;height:35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" fillcolor="white [3201]" strokecolor="black [3200]" strokeweight="2pt">
                <v:textbox>
                  <w:txbxContent>
                    <w:p w14:paraId="495E8182" w14:textId="58EB10D6" w:rsidR="004A4C9C" w:rsidRDefault="004A4C9C" w:rsidP="004A4C9C">
                      <w:pPr>
                        <w:jc w:val="center"/>
                      </w:pPr>
                      <w:r>
                        <w:t>Po</w:t>
                      </w:r>
                    </w:p>
                  </w:txbxContent>
                </v:textbox>
              </v:rect>
            </w:pict>
          </mc:Fallback>
        </mc:AlternateContent>
      </w:r>
    </w:p>
    <w:p w14:paraId="6F30C069" w14:textId="4F9A9536" w:rsidR="00485472" w:rsidRDefault="004A4C9C"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785B0DE2" wp14:editId="6A0754BF">
                <wp:simplePos x="0" y="0"/>
                <wp:positionH relativeFrom="column">
                  <wp:posOffset>2880360</wp:posOffset>
                </wp:positionH>
                <wp:positionV relativeFrom="paragraph">
                  <wp:posOffset>11430</wp:posOffset>
                </wp:positionV>
                <wp:extent cx="2872740" cy="5791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2872740" cy="579120"/>
                        </a:xfrm>
                        <a:prstGeom prst="rect">
                          <a:avLst/>
                        </a:prstGeom>
                        <a:ln>
                          <a:prstDash val="dash"/>
                        </a:ln>
                      </wps:spPr>
                      <wps:style>
                        <a:lnRef idx="2">
                          <a:schemeClr val="accent5">
                            <a:shade val="50000"/>
                          </a:schemeClr>
                        </a:lnRef>
                        <a:fillRef idx="1">
                          <a:schemeClr val="accent5"/>
                        </a:fillRef>
                        <a:effectRef idx="0">
                          <a:schemeClr val="accent5"/>
                        </a:effectRef>
                        <a:fontRef idx="minor">
                          <a:schemeClr val="lt1"/>
                        </a:fontRef>
                      </wps:style>
                      <wps:txbx>
                        <w:txbxContent>
                          <w:p w14:paraId="54790EF3" w14:textId="35E290F7" w:rsidR="00067C34" w:rsidRPr="00067C34" w:rsidRDefault="00067C34" w:rsidP="00067C34">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Political </w:t>
                            </w:r>
                          </w:p>
                          <w:p w14:paraId="4FE029E6" w14:textId="049403A2" w:rsidR="00067C34" w:rsidRPr="00067C34" w:rsidRDefault="00067C34" w:rsidP="00067C34">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 </w:t>
                            </w:r>
                            <w:proofErr w:type="gramStart"/>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roofErr w:type="gramEnd"/>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decisions</w:t>
                            </w:r>
                          </w:p>
                          <w:p w14:paraId="5666D2D0" w14:textId="77777777"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67B564" w14:textId="77777777" w:rsidR="00067C34" w:rsidRDefault="00067C34" w:rsidP="00067C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85B0DE2" id="Rectangle 4" o:spid="_x0000_s1028" style="position:absolute;margin-left:226.8pt;margin-top:.9pt;width:226.2pt;height:4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" fillcolor="#4bacc6 [3208]" strokecolor="#205867 [1608]" strokeweight="2pt">
                <v:stroke dashstyle="dash"/>
                <v:textbox>
                  <w:txbxContent>
                    <w:p w14:paraId="54790EF3" w14:textId="35E290F7" w:rsidR="00067C34" w:rsidRPr="00067C34" w:rsidRDefault="00067C34" w:rsidP="00067C34">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Political </w:t>
                      </w:r>
                    </w:p>
                    <w:p w14:paraId="4FE029E6" w14:textId="049403A2" w:rsidR="00067C34" w:rsidRPr="00067C34" w:rsidRDefault="00067C34" w:rsidP="00067C34">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 </w:t>
                      </w:r>
                      <w:proofErr w:type="gramStart"/>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roofErr w:type="gramEnd"/>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decisions</w:t>
                      </w:r>
                    </w:p>
                    <w:p w14:paraId="5666D2D0" w14:textId="77777777"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67B564" w14:textId="77777777" w:rsidR="00067C34" w:rsidRDefault="00067C34" w:rsidP="00067C34">
                      <w:pPr>
                        <w:jc w:val="center"/>
                      </w:pPr>
                    </w:p>
                  </w:txbxContent>
                </v:textbox>
              </v:rect>
            </w:pict>
          </mc:Fallback>
        </mc:AlternateContent>
      </w:r>
    </w:p>
    <w:p w14:paraId="4073F6F1" w14:textId="5F252969" w:rsidR="00485472" w:rsidRDefault="00485472" w:rsidP="000E5259">
      <w:pPr>
        <w:tabs>
          <w:tab w:val="left" w:pos="1105"/>
        </w:tabs>
        <w:rPr>
          <w:rFonts w:ascii="Arial" w:hAnsi="Arial" w:cs="Arial"/>
          <w:sz w:val="20"/>
          <w:szCs w:val="20"/>
        </w:rPr>
      </w:pPr>
    </w:p>
    <w:p w14:paraId="03A6BE94" w14:textId="2FB28AB8" w:rsidR="00485472" w:rsidRDefault="00067C34"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2C299485" wp14:editId="2AC593EB">
                <wp:simplePos x="0" y="0"/>
                <wp:positionH relativeFrom="column">
                  <wp:posOffset>2735580</wp:posOffset>
                </wp:positionH>
                <wp:positionV relativeFrom="paragraph">
                  <wp:posOffset>133985</wp:posOffset>
                </wp:positionV>
                <wp:extent cx="2964180" cy="1977390"/>
                <wp:effectExtent l="76200" t="57150" r="64770" b="99060"/>
                <wp:wrapTight wrapText="bothSides">
                  <wp:wrapPolygon edited="0">
                    <wp:start x="10272" y="-624"/>
                    <wp:lineTo x="8607" y="-208"/>
                    <wp:lineTo x="8607" y="3121"/>
                    <wp:lineTo x="6941" y="3121"/>
                    <wp:lineTo x="6941" y="6451"/>
                    <wp:lineTo x="5275" y="6451"/>
                    <wp:lineTo x="5275" y="9780"/>
                    <wp:lineTo x="3609" y="9780"/>
                    <wp:lineTo x="3609" y="13110"/>
                    <wp:lineTo x="1943" y="13110"/>
                    <wp:lineTo x="1943" y="16439"/>
                    <wp:lineTo x="278" y="16439"/>
                    <wp:lineTo x="278" y="19769"/>
                    <wp:lineTo x="-555" y="19769"/>
                    <wp:lineTo x="-416" y="22474"/>
                    <wp:lineTo x="21933" y="22474"/>
                    <wp:lineTo x="21239" y="19977"/>
                    <wp:lineTo x="11244" y="-624"/>
                    <wp:lineTo x="10272" y="-624"/>
                  </wp:wrapPolygon>
                </wp:wrapTight>
                <wp:docPr id="2" name="Isosceles Triangle 2"/>
                <wp:cNvGraphicFramePr/>
                <a:graphic xmlns:a="http://schemas.openxmlformats.org/drawingml/2006/main">
                  <a:graphicData uri="http://schemas.microsoft.com/office/word/2010/wordprocessingShape">
                    <wps:wsp>
                      <wps:cNvSpPr/>
                      <wps:spPr>
                        <a:xfrm>
                          <a:off x="0" y="0"/>
                          <a:ext cx="2964180" cy="1977390"/>
                        </a:xfrm>
                        <a:prstGeom prst="triangle">
                          <a:avLst/>
                        </a:prstGeom>
                      </wps:spPr>
                      <wps:style>
                        <a:lnRef idx="3">
                          <a:schemeClr val="lt1"/>
                        </a:lnRef>
                        <a:fillRef idx="1">
                          <a:schemeClr val="accent5"/>
                        </a:fillRef>
                        <a:effectRef idx="1">
                          <a:schemeClr val="accent5"/>
                        </a:effectRef>
                        <a:fontRef idx="minor">
                          <a:schemeClr val="lt1"/>
                        </a:fontRef>
                      </wps:style>
                      <wps:txbx>
                        <w:txbxContent>
                          <w:p w14:paraId="5D8E8685" w14:textId="40754365" w:rsidR="004A4C9C" w:rsidRPr="004A4C9C" w:rsidRDefault="004A4C9C" w:rsidP="004A4C9C">
                            <w:pPr>
                              <w:spacing w:after="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broader perspective of the developed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994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9" type="#_x0000_t5" style="position:absolute;margin-left:215.4pt;margin-top:10.55pt;width:233.4pt;height:15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" fillcolor="#4bacc6 [3208]" strokecolor="white [3201]" strokeweight="3pt">
                <v:shadow on="t" color="black" opacity="24903f" origin=",.5" offset="0,.55556mm"/>
                <v:textbox>
                  <w:txbxContent>
                    <w:p w14:paraId="5D8E8685" w14:textId="40754365" w:rsidR="004A4C9C" w:rsidRPr="004A4C9C" w:rsidRDefault="004A4C9C" w:rsidP="004A4C9C">
                      <w:pPr>
                        <w:spacing w:after="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broader perspective of the developed environment</w:t>
                      </w:r>
                    </w:p>
                  </w:txbxContent>
                </v:textbox>
                <w10:wrap type="tight"/>
              </v:shape>
            </w:pict>
          </mc:Fallback>
        </mc:AlternateContent>
      </w:r>
    </w:p>
    <w:p w14:paraId="6055D04E" w14:textId="57251933" w:rsidR="00485472" w:rsidRDefault="00485472" w:rsidP="000E5259">
      <w:pPr>
        <w:tabs>
          <w:tab w:val="left" w:pos="1105"/>
        </w:tabs>
        <w:rPr>
          <w:rFonts w:ascii="Arial" w:hAnsi="Arial" w:cs="Arial"/>
          <w:sz w:val="20"/>
          <w:szCs w:val="20"/>
        </w:rPr>
      </w:pPr>
    </w:p>
    <w:p w14:paraId="4544A3B3" w14:textId="7548F2A0" w:rsidR="00485472" w:rsidRDefault="00485472" w:rsidP="000E5259">
      <w:pPr>
        <w:tabs>
          <w:tab w:val="left" w:pos="1105"/>
        </w:tabs>
        <w:rPr>
          <w:rFonts w:ascii="Arial" w:hAnsi="Arial" w:cs="Arial"/>
          <w:sz w:val="20"/>
          <w:szCs w:val="20"/>
        </w:rPr>
      </w:pPr>
    </w:p>
    <w:p w14:paraId="0A90D3D9" w14:textId="55A9D01C" w:rsidR="00485472" w:rsidRDefault="00485472" w:rsidP="000E5259">
      <w:pPr>
        <w:tabs>
          <w:tab w:val="left" w:pos="1105"/>
        </w:tabs>
        <w:rPr>
          <w:rFonts w:ascii="Arial" w:hAnsi="Arial" w:cs="Arial"/>
          <w:sz w:val="20"/>
          <w:szCs w:val="20"/>
        </w:rPr>
      </w:pPr>
    </w:p>
    <w:p w14:paraId="5455B6C0" w14:textId="0BCF3B72" w:rsidR="00485472" w:rsidRDefault="00067C34"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54645C20" wp14:editId="11FDEC19">
                <wp:simplePos x="0" y="0"/>
                <wp:positionH relativeFrom="column">
                  <wp:posOffset>5753100</wp:posOffset>
                </wp:positionH>
                <wp:positionV relativeFrom="paragraph">
                  <wp:posOffset>43815</wp:posOffset>
                </wp:positionV>
                <wp:extent cx="1508760" cy="727710"/>
                <wp:effectExtent l="76200" t="57150" r="72390" b="91440"/>
                <wp:wrapNone/>
                <wp:docPr id="6" name="Rectangle 6"/>
                <wp:cNvGraphicFramePr/>
                <a:graphic xmlns:a="http://schemas.openxmlformats.org/drawingml/2006/main">
                  <a:graphicData uri="http://schemas.microsoft.com/office/word/2010/wordprocessingShape">
                    <wps:wsp>
                      <wps:cNvSpPr/>
                      <wps:spPr>
                        <a:xfrm>
                          <a:off x="0" y="0"/>
                          <a:ext cx="1508760" cy="727710"/>
                        </a:xfrm>
                        <a:prstGeom prst="rect">
                          <a:avLst/>
                        </a:prstGeom>
                        <a:ln>
                          <a:prstDash val="dash"/>
                        </a:ln>
                      </wps:spPr>
                      <wps:style>
                        <a:lnRef idx="3">
                          <a:schemeClr val="lt1"/>
                        </a:lnRef>
                        <a:fillRef idx="1">
                          <a:schemeClr val="accent5"/>
                        </a:fillRef>
                        <a:effectRef idx="1">
                          <a:schemeClr val="accent5"/>
                        </a:effectRef>
                        <a:fontRef idx="minor">
                          <a:schemeClr val="lt1"/>
                        </a:fontRef>
                      </wps:style>
                      <wps:txbx>
                        <w:txbxContent>
                          <w:p w14:paraId="2D1F9F7E" w14:textId="1275C52D"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w:t>
                            </w:r>
                          </w:p>
                          <w:p w14:paraId="4B1A0346" w14:textId="70217F98"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and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45C20" id="Rectangle 6" o:spid="_x0000_s1030" style="position:absolute;margin-left:453pt;margin-top:3.45pt;width:118.8pt;height:57.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" fillcolor="#4bacc6 [3208]" strokecolor="white [3201]" strokeweight="3pt">
                <v:stroke dashstyle="dash"/>
                <v:shadow on="t" color="black" opacity="24903f" origin=",.5" offset="0,.55556mm"/>
                <v:textbox>
                  <w:txbxContent>
                    <w:p w14:paraId="2D1F9F7E" w14:textId="1275C52D"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Economic</w:t>
                      </w:r>
                    </w:p>
                    <w:p w14:paraId="4B1A0346" w14:textId="70217F98"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 and Money</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053D3F5C" wp14:editId="0E9878EF">
                <wp:simplePos x="0" y="0"/>
                <wp:positionH relativeFrom="column">
                  <wp:posOffset>1249680</wp:posOffset>
                </wp:positionH>
                <wp:positionV relativeFrom="paragraph">
                  <wp:posOffset>43815</wp:posOffset>
                </wp:positionV>
                <wp:extent cx="1508760" cy="666750"/>
                <wp:effectExtent l="76200" t="57150" r="72390" b="95250"/>
                <wp:wrapNone/>
                <wp:docPr id="5" name="Rectangle 5"/>
                <wp:cNvGraphicFramePr/>
                <a:graphic xmlns:a="http://schemas.openxmlformats.org/drawingml/2006/main">
                  <a:graphicData uri="http://schemas.microsoft.com/office/word/2010/wordprocessingShape">
                    <wps:wsp>
                      <wps:cNvSpPr/>
                      <wps:spPr>
                        <a:xfrm>
                          <a:off x="0" y="0"/>
                          <a:ext cx="1508760" cy="666750"/>
                        </a:xfrm>
                        <a:prstGeom prst="rect">
                          <a:avLst/>
                        </a:prstGeom>
                        <a:ln>
                          <a:prstDash val="dash"/>
                        </a:ln>
                      </wps:spPr>
                      <wps:style>
                        <a:lnRef idx="3">
                          <a:schemeClr val="lt1"/>
                        </a:lnRef>
                        <a:fillRef idx="1">
                          <a:schemeClr val="accent5"/>
                        </a:fillRef>
                        <a:effectRef idx="1">
                          <a:schemeClr val="accent5"/>
                        </a:effectRef>
                        <a:fontRef idx="minor">
                          <a:schemeClr val="lt1"/>
                        </a:fontRef>
                      </wps:style>
                      <wps:txbx>
                        <w:txbxContent>
                          <w:p w14:paraId="19381E2E" w14:textId="0F07DC43"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p w14:paraId="3B99A9BE" w14:textId="508B5E55"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interacting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D3F5C" id="Rectangle 5" o:spid="_x0000_s1031" style="position:absolute;margin-left:98.4pt;margin-top:3.45pt;width:118.8pt;height: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" fillcolor="#4bacc6 [3208]" strokecolor="white [3201]" strokeweight="3pt">
                <v:stroke dashstyle="dash"/>
                <v:shadow on="t" color="black" opacity="24903f" origin=",.5" offset="0,.55556mm"/>
                <v:textbox>
                  <w:txbxContent>
                    <w:p w14:paraId="19381E2E" w14:textId="0F07DC43"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w:t>
                      </w:r>
                    </w:p>
                    <w:p w14:paraId="3B99A9BE" w14:textId="508B5E55" w:rsidR="00067C34" w:rsidRPr="00067C34" w:rsidRDefault="00067C34" w:rsidP="00067C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C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interacting</w:t>
                      </w:r>
                    </w:p>
                  </w:txbxContent>
                </v:textbox>
              </v:rect>
            </w:pict>
          </mc:Fallback>
        </mc:AlternateContent>
      </w:r>
    </w:p>
    <w:p w14:paraId="72157E0A" w14:textId="4BE0B5D2" w:rsidR="00485472" w:rsidRDefault="00485472" w:rsidP="000E5259">
      <w:pPr>
        <w:tabs>
          <w:tab w:val="left" w:pos="1105"/>
        </w:tabs>
        <w:rPr>
          <w:rFonts w:ascii="Arial" w:hAnsi="Arial" w:cs="Arial"/>
          <w:sz w:val="20"/>
          <w:szCs w:val="20"/>
        </w:rPr>
      </w:pPr>
    </w:p>
    <w:p w14:paraId="0651159A" w14:textId="440E1192" w:rsidR="00485472" w:rsidRDefault="00485472" w:rsidP="000E5259">
      <w:pPr>
        <w:tabs>
          <w:tab w:val="left" w:pos="1105"/>
        </w:tabs>
        <w:rPr>
          <w:rFonts w:ascii="Arial" w:hAnsi="Arial" w:cs="Arial"/>
          <w:sz w:val="20"/>
          <w:szCs w:val="20"/>
        </w:rPr>
      </w:pPr>
    </w:p>
    <w:p w14:paraId="41EAFEC3" w14:textId="6AC4D824" w:rsidR="00485472" w:rsidRDefault="00067C34"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6CE02C3F" wp14:editId="4B57782C">
                <wp:simplePos x="0" y="0"/>
                <wp:positionH relativeFrom="column">
                  <wp:posOffset>2758440</wp:posOffset>
                </wp:positionH>
                <wp:positionV relativeFrom="paragraph">
                  <wp:posOffset>119380</wp:posOffset>
                </wp:positionV>
                <wp:extent cx="2941320" cy="1283970"/>
                <wp:effectExtent l="76200" t="57150" r="68580" b="87630"/>
                <wp:wrapNone/>
                <wp:docPr id="3" name="Rectangle 3"/>
                <wp:cNvGraphicFramePr/>
                <a:graphic xmlns:a="http://schemas.openxmlformats.org/drawingml/2006/main">
                  <a:graphicData uri="http://schemas.microsoft.com/office/word/2010/wordprocessingShape">
                    <wps:wsp>
                      <wps:cNvSpPr/>
                      <wps:spPr>
                        <a:xfrm>
                          <a:off x="0" y="0"/>
                          <a:ext cx="2941320" cy="1283970"/>
                        </a:xfrm>
                        <a:prstGeom prst="rect">
                          <a:avLst/>
                        </a:prstGeom>
                      </wps:spPr>
                      <wps:style>
                        <a:lnRef idx="3">
                          <a:schemeClr val="lt1"/>
                        </a:lnRef>
                        <a:fillRef idx="1">
                          <a:schemeClr val="accent5"/>
                        </a:fillRef>
                        <a:effectRef idx="1">
                          <a:schemeClr val="accent5"/>
                        </a:effectRef>
                        <a:fontRef idx="minor">
                          <a:schemeClr val="lt1"/>
                        </a:fontRef>
                      </wps:style>
                      <wps:txbx>
                        <w:txbxContent>
                          <w:p w14:paraId="1DED6F9C" w14:textId="7C270805" w:rsidR="004A4C9C" w:rsidRPr="004A4C9C" w:rsidRDefault="004A4C9C" w:rsidP="004A4C9C">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Biophysical </w:t>
                            </w:r>
                          </w:p>
                          <w:p w14:paraId="006B955E" w14:textId="6A01D269" w:rsidR="004A4C9C" w:rsidRPr="004A4C9C" w:rsidRDefault="004A4C9C" w:rsidP="004A4C9C">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relief, soils, vegetation, and animals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02C3F" id="Rectangle 3" o:spid="_x0000_s1032" style="position:absolute;margin-left:217.2pt;margin-top:9.4pt;width:231.6pt;height:10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" fillcolor="#4bacc6 [3208]" strokecolor="white [3201]" strokeweight="3pt">
                <v:shadow on="t" color="black" opacity="24903f" origin=",.5" offset="0,.55556mm"/>
                <v:textbox>
                  <w:txbxContent>
                    <w:p w14:paraId="1DED6F9C" w14:textId="7C270805" w:rsidR="004A4C9C" w:rsidRPr="004A4C9C" w:rsidRDefault="004A4C9C" w:rsidP="004A4C9C">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Biophysical </w:t>
                      </w:r>
                    </w:p>
                    <w:p w14:paraId="006B955E" w14:textId="6A01D269" w:rsidR="004A4C9C" w:rsidRPr="004A4C9C" w:rsidRDefault="004A4C9C" w:rsidP="004A4C9C">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4C9C">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relief, soils, vegetation, and animals</w:t>
                      </w:r>
                    </w:p>
                  </w:txbxContent>
                </v:textbox>
              </v:rect>
            </w:pict>
          </mc:Fallback>
        </mc:AlternateContent>
      </w:r>
    </w:p>
    <w:p w14:paraId="79F7934F" w14:textId="339C80E5" w:rsidR="00485472" w:rsidRDefault="00485472" w:rsidP="000E5259">
      <w:pPr>
        <w:tabs>
          <w:tab w:val="left" w:pos="1105"/>
        </w:tabs>
        <w:rPr>
          <w:rFonts w:ascii="Arial" w:hAnsi="Arial" w:cs="Arial"/>
          <w:sz w:val="20"/>
          <w:szCs w:val="20"/>
        </w:rPr>
      </w:pPr>
    </w:p>
    <w:p w14:paraId="5B1C1614" w14:textId="3E478138" w:rsidR="00485472" w:rsidRDefault="00485472" w:rsidP="000E5259">
      <w:pPr>
        <w:tabs>
          <w:tab w:val="left" w:pos="1105"/>
        </w:tabs>
        <w:rPr>
          <w:rFonts w:ascii="Arial" w:hAnsi="Arial" w:cs="Arial"/>
          <w:sz w:val="20"/>
          <w:szCs w:val="20"/>
        </w:rPr>
      </w:pPr>
    </w:p>
    <w:p w14:paraId="7973970E" w14:textId="143B056B" w:rsidR="00485472" w:rsidRDefault="00485472" w:rsidP="000E5259">
      <w:pPr>
        <w:tabs>
          <w:tab w:val="left" w:pos="1105"/>
        </w:tabs>
        <w:rPr>
          <w:rFonts w:ascii="Arial" w:hAnsi="Arial" w:cs="Arial"/>
          <w:sz w:val="20"/>
          <w:szCs w:val="20"/>
        </w:rPr>
      </w:pPr>
    </w:p>
    <w:p w14:paraId="0769F95D" w14:textId="079009CE" w:rsidR="00485472" w:rsidRDefault="00485472" w:rsidP="000E5259">
      <w:pPr>
        <w:tabs>
          <w:tab w:val="left" w:pos="1105"/>
        </w:tabs>
        <w:rPr>
          <w:rFonts w:ascii="Arial" w:hAnsi="Arial" w:cs="Arial"/>
          <w:sz w:val="20"/>
          <w:szCs w:val="20"/>
        </w:rPr>
      </w:pPr>
    </w:p>
    <w:p w14:paraId="57F19CB4" w14:textId="77777777" w:rsidR="00610AF9" w:rsidRDefault="00610AF9" w:rsidP="000E5259">
      <w:pPr>
        <w:tabs>
          <w:tab w:val="left" w:pos="1105"/>
        </w:tabs>
        <w:rPr>
          <w:rFonts w:ascii="Arial" w:hAnsi="Arial" w:cs="Arial"/>
          <w:sz w:val="20"/>
          <w:szCs w:val="20"/>
        </w:rPr>
      </w:pPr>
    </w:p>
    <w:p w14:paraId="3BD4CCF9" w14:textId="1A61639C" w:rsidR="00485472" w:rsidRPr="00610AF9" w:rsidRDefault="00610AF9" w:rsidP="000E5259">
      <w:pPr>
        <w:tabs>
          <w:tab w:val="left" w:pos="1105"/>
        </w:tabs>
        <w:rPr>
          <w:rFonts w:ascii="Arial" w:hAnsi="Arial" w:cs="Arial"/>
          <w:b/>
          <w:bCs/>
          <w:sz w:val="20"/>
          <w:szCs w:val="20"/>
        </w:rPr>
      </w:pPr>
      <w:r w:rsidRPr="00610AF9">
        <w:rPr>
          <w:rFonts w:ascii="Arial" w:hAnsi="Arial" w:cs="Arial"/>
          <w:b/>
          <w:bCs/>
          <w:sz w:val="20"/>
          <w:szCs w:val="20"/>
        </w:rPr>
        <w:t xml:space="preserve">                                                      A broader perspective of the development environment</w:t>
      </w:r>
    </w:p>
    <w:p w14:paraId="4F909E78" w14:textId="77777777" w:rsidR="00610AF9" w:rsidRDefault="00610AF9" w:rsidP="000E5259">
      <w:pPr>
        <w:tabs>
          <w:tab w:val="left" w:pos="1105"/>
        </w:tabs>
        <w:rPr>
          <w:rFonts w:ascii="Arial" w:hAnsi="Arial" w:cs="Arial"/>
          <w:sz w:val="20"/>
          <w:szCs w:val="20"/>
        </w:rPr>
      </w:pPr>
    </w:p>
    <w:p w14:paraId="35A295C7" w14:textId="5C44497E" w:rsidR="00485472" w:rsidRDefault="00610AF9"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2469533C" wp14:editId="1ED441EA">
                <wp:simplePos x="0" y="0"/>
                <wp:positionH relativeFrom="column">
                  <wp:posOffset>2941320</wp:posOffset>
                </wp:positionH>
                <wp:positionV relativeFrom="paragraph">
                  <wp:posOffset>182880</wp:posOffset>
                </wp:positionV>
                <wp:extent cx="1844040" cy="609600"/>
                <wp:effectExtent l="0" t="0" r="22860" b="19050"/>
                <wp:wrapNone/>
                <wp:docPr id="16" name="Rectangle 16"/>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6601361" w14:textId="2B4AD928" w:rsidR="00610AF9" w:rsidRPr="00610AF9" w:rsidRDefault="00610AF9" w:rsidP="00610AF9">
                            <w:pPr>
                              <w:jc w:val="center"/>
                              <w:rPr>
                                <w:b/>
                                <w:bCs/>
                                <w:sz w:val="28"/>
                                <w:szCs w:val="28"/>
                              </w:rPr>
                            </w:pPr>
                            <w:r w:rsidRPr="00610AF9">
                              <w:rPr>
                                <w:b/>
                                <w:bCs/>
                                <w:sz w:val="28"/>
                                <w:szCs w:val="28"/>
                              </w:rPr>
                              <w:t>Trade imbalances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9533C" id="Rectangle 16" o:spid="_x0000_s1033" style="position:absolute;margin-left:231.6pt;margin-top:14.4pt;width:145.2pt;height:4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" fillcolor="white [3201]" strokecolor="#4bacc6 [3208]" strokeweight="2pt">
                <v:textbox>
                  <w:txbxContent>
                    <w:p w14:paraId="36601361" w14:textId="2B4AD928" w:rsidR="00610AF9" w:rsidRPr="00610AF9" w:rsidRDefault="00610AF9" w:rsidP="00610AF9">
                      <w:pPr>
                        <w:jc w:val="center"/>
                        <w:rPr>
                          <w:b/>
                          <w:bCs/>
                          <w:sz w:val="28"/>
                          <w:szCs w:val="28"/>
                        </w:rPr>
                      </w:pPr>
                      <w:r w:rsidRPr="00610AF9">
                        <w:rPr>
                          <w:b/>
                          <w:bCs/>
                          <w:sz w:val="28"/>
                          <w:szCs w:val="28"/>
                        </w:rPr>
                        <w:t>Trade imbalances</w:t>
                      </w:r>
                    </w:p>
                  </w:txbxContent>
                </v:textbox>
              </v:rect>
            </w:pict>
          </mc:Fallback>
        </mc:AlternateContent>
      </w:r>
    </w:p>
    <w:p w14:paraId="1B080DF6" w14:textId="6841A61A" w:rsidR="00485472" w:rsidRDefault="00485472" w:rsidP="000E5259">
      <w:pPr>
        <w:tabs>
          <w:tab w:val="left" w:pos="1105"/>
        </w:tabs>
        <w:rPr>
          <w:rFonts w:ascii="Arial" w:hAnsi="Arial" w:cs="Arial"/>
          <w:sz w:val="20"/>
          <w:szCs w:val="20"/>
        </w:rPr>
      </w:pPr>
    </w:p>
    <w:p w14:paraId="3939C9F2" w14:textId="6C989851" w:rsidR="00485472" w:rsidRDefault="00815785"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351851E3" wp14:editId="2EB46AE4">
                <wp:simplePos x="0" y="0"/>
                <wp:positionH relativeFrom="column">
                  <wp:posOffset>3909060</wp:posOffset>
                </wp:positionH>
                <wp:positionV relativeFrom="paragraph">
                  <wp:posOffset>205105</wp:posOffset>
                </wp:positionV>
                <wp:extent cx="0" cy="1143000"/>
                <wp:effectExtent l="19050" t="19050" r="19050" b="0"/>
                <wp:wrapNone/>
                <wp:docPr id="17" name="Straight Connector 17"/>
                <wp:cNvGraphicFramePr/>
                <a:graphic xmlns:a="http://schemas.openxmlformats.org/drawingml/2006/main">
                  <a:graphicData uri="http://schemas.microsoft.com/office/word/2010/wordprocessingShape">
                    <wps:wsp>
                      <wps:cNvCnPr/>
                      <wps:spPr>
                        <a:xfrm flipV="1">
                          <a:off x="0" y="0"/>
                          <a:ext cx="0" cy="1143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612A2" id="Straight Connector 1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07.8pt,16.15pt" to="307.8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" strokecolor="black [3040]" strokeweight="2.25pt"/>
            </w:pict>
          </mc:Fallback>
        </mc:AlternateContent>
      </w:r>
      <w:r w:rsidR="00610AF9">
        <w:rPr>
          <w:rFonts w:ascii="Arial" w:hAnsi="Arial" w:cs="Arial"/>
          <w:noProof/>
          <w:sz w:val="20"/>
          <w:szCs w:val="20"/>
        </w:rPr>
        <mc:AlternateContent>
          <mc:Choice Requires="wps">
            <w:drawing>
              <wp:anchor distT="0" distB="0" distL="114300" distR="114300" simplePos="0" relativeHeight="251669504" behindDoc="0" locked="0" layoutInCell="1" allowOverlap="1" wp14:anchorId="4BEB0619" wp14:editId="2CB8D12A">
                <wp:simplePos x="0" y="0"/>
                <wp:positionH relativeFrom="column">
                  <wp:posOffset>167640</wp:posOffset>
                </wp:positionH>
                <wp:positionV relativeFrom="paragraph">
                  <wp:posOffset>95885</wp:posOffset>
                </wp:positionV>
                <wp:extent cx="1844040" cy="609600"/>
                <wp:effectExtent l="0" t="0" r="22860" b="19050"/>
                <wp:wrapNone/>
                <wp:docPr id="9" name="Rectangle 9"/>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3263B2C" w14:textId="14C943EE" w:rsidR="00610AF9" w:rsidRPr="00610AF9" w:rsidRDefault="00610AF9" w:rsidP="00610AF9">
                            <w:pPr>
                              <w:jc w:val="center"/>
                              <w:rPr>
                                <w:b/>
                                <w:bCs/>
                                <w:sz w:val="28"/>
                                <w:szCs w:val="28"/>
                              </w:rPr>
                            </w:pPr>
                            <w:r w:rsidRPr="00610AF9">
                              <w:rPr>
                                <w:b/>
                                <w:bCs/>
                                <w:sz w:val="28"/>
                                <w:szCs w:val="28"/>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B0619" id="Rectangle 9" o:spid="_x0000_s1034" style="position:absolute;margin-left:13.2pt;margin-top:7.55pt;width:145.2pt;height: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" fillcolor="white [3201]" strokecolor="#4bacc6 [3208]" strokeweight="2pt">
                <v:textbox>
                  <w:txbxContent>
                    <w:p w14:paraId="43263B2C" w14:textId="14C943EE" w:rsidR="00610AF9" w:rsidRPr="00610AF9" w:rsidRDefault="00610AF9" w:rsidP="00610AF9">
                      <w:pPr>
                        <w:jc w:val="center"/>
                        <w:rPr>
                          <w:b/>
                          <w:bCs/>
                          <w:sz w:val="28"/>
                          <w:szCs w:val="28"/>
                        </w:rPr>
                      </w:pPr>
                      <w:r w:rsidRPr="00610AF9">
                        <w:rPr>
                          <w:b/>
                          <w:bCs/>
                          <w:sz w:val="28"/>
                          <w:szCs w:val="28"/>
                        </w:rPr>
                        <w:t>History</w:t>
                      </w:r>
                    </w:p>
                  </w:txbxContent>
                </v:textbox>
              </v:rect>
            </w:pict>
          </mc:Fallback>
        </mc:AlternateContent>
      </w:r>
      <w:r w:rsidR="00610AF9">
        <w:rPr>
          <w:rFonts w:ascii="Arial" w:hAnsi="Arial" w:cs="Arial"/>
          <w:noProof/>
          <w:sz w:val="20"/>
          <w:szCs w:val="20"/>
        </w:rPr>
        <mc:AlternateContent>
          <mc:Choice Requires="wps">
            <w:drawing>
              <wp:anchor distT="0" distB="0" distL="114300" distR="114300" simplePos="0" relativeHeight="251681792" behindDoc="0" locked="0" layoutInCell="1" allowOverlap="1" wp14:anchorId="3F4EB25A" wp14:editId="5FB9D31C">
                <wp:simplePos x="0" y="0"/>
                <wp:positionH relativeFrom="column">
                  <wp:posOffset>6195060</wp:posOffset>
                </wp:positionH>
                <wp:positionV relativeFrom="paragraph">
                  <wp:posOffset>202565</wp:posOffset>
                </wp:positionV>
                <wp:extent cx="1844040" cy="609600"/>
                <wp:effectExtent l="0" t="0" r="22860" b="19050"/>
                <wp:wrapNone/>
                <wp:docPr id="15" name="Rectangle 15"/>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7E7B6AB6" w14:textId="6CFF31CE" w:rsidR="00610AF9" w:rsidRPr="00610AF9" w:rsidRDefault="00610AF9" w:rsidP="00610AF9">
                            <w:pPr>
                              <w:jc w:val="center"/>
                              <w:rPr>
                                <w:b/>
                                <w:bCs/>
                                <w:sz w:val="28"/>
                                <w:szCs w:val="28"/>
                              </w:rPr>
                            </w:pPr>
                            <w:r w:rsidRPr="00610AF9">
                              <w:rPr>
                                <w:b/>
                                <w:bCs/>
                                <w:sz w:val="28"/>
                                <w:szCs w:val="28"/>
                              </w:rPr>
                              <w:t>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EB25A" id="Rectangle 15" o:spid="_x0000_s1035" style="position:absolute;margin-left:487.8pt;margin-top:15.95pt;width:145.2pt;height:4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" fillcolor="white [3201]" strokecolor="#4bacc6 [3208]" strokeweight="2pt">
                <v:textbox>
                  <w:txbxContent>
                    <w:p w14:paraId="7E7B6AB6" w14:textId="6CFF31CE" w:rsidR="00610AF9" w:rsidRPr="00610AF9" w:rsidRDefault="00610AF9" w:rsidP="00610AF9">
                      <w:pPr>
                        <w:jc w:val="center"/>
                        <w:rPr>
                          <w:b/>
                          <w:bCs/>
                          <w:sz w:val="28"/>
                          <w:szCs w:val="28"/>
                        </w:rPr>
                      </w:pPr>
                      <w:r w:rsidRPr="00610AF9">
                        <w:rPr>
                          <w:b/>
                          <w:bCs/>
                          <w:sz w:val="28"/>
                          <w:szCs w:val="28"/>
                        </w:rPr>
                        <w:t>Energy</w:t>
                      </w:r>
                    </w:p>
                  </w:txbxContent>
                </v:textbox>
              </v:rect>
            </w:pict>
          </mc:Fallback>
        </mc:AlternateContent>
      </w:r>
    </w:p>
    <w:p w14:paraId="55B4108B" w14:textId="382974B1" w:rsidR="00485472" w:rsidRDefault="00485472" w:rsidP="000E5259">
      <w:pPr>
        <w:tabs>
          <w:tab w:val="left" w:pos="1105"/>
        </w:tabs>
        <w:rPr>
          <w:rFonts w:ascii="Arial" w:hAnsi="Arial" w:cs="Arial"/>
          <w:sz w:val="20"/>
          <w:szCs w:val="20"/>
        </w:rPr>
      </w:pPr>
    </w:p>
    <w:p w14:paraId="2037FC78" w14:textId="363B967D" w:rsidR="00485472" w:rsidRDefault="00815785"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14:anchorId="2709120D" wp14:editId="3523A8B8">
                <wp:simplePos x="0" y="0"/>
                <wp:positionH relativeFrom="column">
                  <wp:posOffset>4861560</wp:posOffset>
                </wp:positionH>
                <wp:positionV relativeFrom="paragraph">
                  <wp:posOffset>224790</wp:posOffset>
                </wp:positionV>
                <wp:extent cx="1333500" cy="533400"/>
                <wp:effectExtent l="19050" t="19050" r="19050" b="19050"/>
                <wp:wrapNone/>
                <wp:docPr id="25" name="Straight Connector 25"/>
                <wp:cNvGraphicFramePr/>
                <a:graphic xmlns:a="http://schemas.openxmlformats.org/drawingml/2006/main">
                  <a:graphicData uri="http://schemas.microsoft.com/office/word/2010/wordprocessingShape">
                    <wps:wsp>
                      <wps:cNvCnPr/>
                      <wps:spPr>
                        <a:xfrm flipV="1">
                          <a:off x="0" y="0"/>
                          <a:ext cx="1333500" cy="5334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4E66D" id="Straight Connector 2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382.8pt,17.7pt" to="487.8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" strokecolor="black [3040]" strokeweight="2.25pt"/>
            </w:pict>
          </mc:Fallback>
        </mc:AlternateContent>
      </w:r>
      <w:r>
        <w:rPr>
          <w:rFonts w:ascii="Arial" w:hAnsi="Arial" w:cs="Arial"/>
          <w:noProof/>
          <w:sz w:val="20"/>
          <w:szCs w:val="20"/>
        </w:rPr>
        <mc:AlternateContent>
          <mc:Choice Requires="wps">
            <w:drawing>
              <wp:anchor distT="0" distB="0" distL="114300" distR="114300" simplePos="0" relativeHeight="251685888" behindDoc="0" locked="0" layoutInCell="1" allowOverlap="1" wp14:anchorId="6D4EC001" wp14:editId="4BF3DA22">
                <wp:simplePos x="0" y="0"/>
                <wp:positionH relativeFrom="column">
                  <wp:posOffset>2011680</wp:posOffset>
                </wp:positionH>
                <wp:positionV relativeFrom="paragraph">
                  <wp:posOffset>118110</wp:posOffset>
                </wp:positionV>
                <wp:extent cx="830580" cy="640080"/>
                <wp:effectExtent l="19050" t="19050" r="26670" b="26670"/>
                <wp:wrapNone/>
                <wp:docPr id="18" name="Straight Connector 18"/>
                <wp:cNvGraphicFramePr/>
                <a:graphic xmlns:a="http://schemas.openxmlformats.org/drawingml/2006/main">
                  <a:graphicData uri="http://schemas.microsoft.com/office/word/2010/wordprocessingShape">
                    <wps:wsp>
                      <wps:cNvCnPr/>
                      <wps:spPr>
                        <a:xfrm flipH="1" flipV="1">
                          <a:off x="0" y="0"/>
                          <a:ext cx="830580" cy="6400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F45F94" id="Straight Connector 18"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158.4pt,9.3pt" to="223.8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" strokecolor="black [3040]" strokeweight="2.25pt"/>
            </w:pict>
          </mc:Fallback>
        </mc:AlternateContent>
      </w:r>
    </w:p>
    <w:p w14:paraId="29689027" w14:textId="531670FD" w:rsidR="00485472" w:rsidRDefault="00610AF9" w:rsidP="000E5259">
      <w:pPr>
        <w:tabs>
          <w:tab w:val="left" w:pos="1105"/>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73A74ED5" wp14:editId="4EB93F22">
                <wp:simplePos x="0" y="0"/>
                <wp:positionH relativeFrom="column">
                  <wp:posOffset>-68580</wp:posOffset>
                </wp:positionH>
                <wp:positionV relativeFrom="paragraph">
                  <wp:posOffset>1910715</wp:posOffset>
                </wp:positionV>
                <wp:extent cx="1844040" cy="609600"/>
                <wp:effectExtent l="0" t="0" r="22860" b="19050"/>
                <wp:wrapNone/>
                <wp:docPr id="11" name="Rectangle 11"/>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A1B91E8" w14:textId="62D59A84" w:rsidR="00610AF9" w:rsidRPr="00610AF9" w:rsidRDefault="00610AF9" w:rsidP="00610AF9">
                            <w:pPr>
                              <w:jc w:val="center"/>
                              <w:rPr>
                                <w:b/>
                                <w:bCs/>
                                <w:sz w:val="28"/>
                                <w:szCs w:val="28"/>
                              </w:rPr>
                            </w:pPr>
                            <w:r w:rsidRPr="00610AF9">
                              <w:rPr>
                                <w:b/>
                                <w:bCs/>
                                <w:sz w:val="28"/>
                                <w:szCs w:val="28"/>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74ED5" id="Rectangle 11" o:spid="_x0000_s1036" style="position:absolute;margin-left:-5.4pt;margin-top:150.45pt;width:145.2pt;height:4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" fillcolor="white [3201]" strokecolor="#4bacc6 [3208]" strokeweight="2pt">
                <v:textbox>
                  <w:txbxContent>
                    <w:p w14:paraId="3A1B91E8" w14:textId="62D59A84" w:rsidR="00610AF9" w:rsidRPr="00610AF9" w:rsidRDefault="00610AF9" w:rsidP="00610AF9">
                      <w:pPr>
                        <w:jc w:val="center"/>
                        <w:rPr>
                          <w:b/>
                          <w:bCs/>
                          <w:sz w:val="28"/>
                          <w:szCs w:val="28"/>
                        </w:rPr>
                      </w:pPr>
                      <w:r w:rsidRPr="00610AF9">
                        <w:rPr>
                          <w:b/>
                          <w:bCs/>
                          <w:sz w:val="28"/>
                          <w:szCs w:val="28"/>
                        </w:rPr>
                        <w:t>Education and Training</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276097D9" wp14:editId="0432122C">
                <wp:simplePos x="0" y="0"/>
                <wp:positionH relativeFrom="column">
                  <wp:posOffset>-190500</wp:posOffset>
                </wp:positionH>
                <wp:positionV relativeFrom="paragraph">
                  <wp:posOffset>661035</wp:posOffset>
                </wp:positionV>
                <wp:extent cx="1844040" cy="609600"/>
                <wp:effectExtent l="0" t="0" r="22860" b="19050"/>
                <wp:wrapNone/>
                <wp:docPr id="10" name="Rectangle 10"/>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1285ADA" w14:textId="77D7AA0B" w:rsidR="00610AF9" w:rsidRPr="00610AF9" w:rsidRDefault="00610AF9" w:rsidP="00610AF9">
                            <w:pPr>
                              <w:jc w:val="center"/>
                              <w:rPr>
                                <w:b/>
                                <w:bCs/>
                                <w:sz w:val="28"/>
                                <w:szCs w:val="28"/>
                              </w:rPr>
                            </w:pPr>
                            <w:r w:rsidRPr="00610AF9">
                              <w:rPr>
                                <w:b/>
                                <w:bCs/>
                                <w:sz w:val="28"/>
                                <w:szCs w:val="28"/>
                              </w:rPr>
                              <w:t>Natural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097D9" id="Rectangle 10" o:spid="_x0000_s1037" style="position:absolute;margin-left:-15pt;margin-top:52.05pt;width:145.2pt;height: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" fillcolor="white [3201]" strokecolor="#4bacc6 [3208]" strokeweight="2pt">
                <v:textbox>
                  <w:txbxContent>
                    <w:p w14:paraId="01285ADA" w14:textId="77D7AA0B" w:rsidR="00610AF9" w:rsidRPr="00610AF9" w:rsidRDefault="00610AF9" w:rsidP="00610AF9">
                      <w:pPr>
                        <w:jc w:val="center"/>
                        <w:rPr>
                          <w:b/>
                          <w:bCs/>
                          <w:sz w:val="28"/>
                          <w:szCs w:val="28"/>
                        </w:rPr>
                      </w:pPr>
                      <w:r w:rsidRPr="00610AF9">
                        <w:rPr>
                          <w:b/>
                          <w:bCs/>
                          <w:sz w:val="28"/>
                          <w:szCs w:val="28"/>
                        </w:rPr>
                        <w:t>Natural Resources</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5648" behindDoc="0" locked="0" layoutInCell="1" allowOverlap="1" wp14:anchorId="29C8E6D8" wp14:editId="4132915C">
                <wp:simplePos x="0" y="0"/>
                <wp:positionH relativeFrom="column">
                  <wp:posOffset>3078480</wp:posOffset>
                </wp:positionH>
                <wp:positionV relativeFrom="paragraph">
                  <wp:posOffset>2482215</wp:posOffset>
                </wp:positionV>
                <wp:extent cx="1844040" cy="6096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06581D5" w14:textId="1F12FD79" w:rsidR="00610AF9" w:rsidRPr="00610AF9" w:rsidRDefault="00610AF9" w:rsidP="00610AF9">
                            <w:pPr>
                              <w:jc w:val="center"/>
                              <w:rPr>
                                <w:b/>
                                <w:bCs/>
                                <w:sz w:val="28"/>
                                <w:szCs w:val="28"/>
                              </w:rPr>
                            </w:pPr>
                            <w:r w:rsidRPr="00610AF9">
                              <w:rPr>
                                <w:b/>
                                <w:bCs/>
                                <w:sz w:val="28"/>
                                <w:szCs w:val="28"/>
                              </w:rPr>
                              <w:t>Environmental Degradation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8E6D8" id="Rectangle 12" o:spid="_x0000_s1038" style="position:absolute;margin-left:242.4pt;margin-top:195.45pt;width:145.2pt;height:4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" fillcolor="white [3201]" strokecolor="#4bacc6 [3208]" strokeweight="2pt">
                <v:textbox>
                  <w:txbxContent>
                    <w:p w14:paraId="306581D5" w14:textId="1F12FD79" w:rsidR="00610AF9" w:rsidRPr="00610AF9" w:rsidRDefault="00610AF9" w:rsidP="00610AF9">
                      <w:pPr>
                        <w:jc w:val="center"/>
                        <w:rPr>
                          <w:b/>
                          <w:bCs/>
                          <w:sz w:val="28"/>
                          <w:szCs w:val="28"/>
                        </w:rPr>
                      </w:pPr>
                      <w:r w:rsidRPr="00610AF9">
                        <w:rPr>
                          <w:b/>
                          <w:bCs/>
                          <w:sz w:val="28"/>
                          <w:szCs w:val="28"/>
                        </w:rPr>
                        <w:t>Environmental Degradation</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535DE8C4" wp14:editId="56DC169B">
                <wp:simplePos x="0" y="0"/>
                <wp:positionH relativeFrom="column">
                  <wp:posOffset>6446520</wp:posOffset>
                </wp:positionH>
                <wp:positionV relativeFrom="paragraph">
                  <wp:posOffset>2139315</wp:posOffset>
                </wp:positionV>
                <wp:extent cx="1844040" cy="609600"/>
                <wp:effectExtent l="0" t="0" r="22860" b="19050"/>
                <wp:wrapNone/>
                <wp:docPr id="13" name="Rectangle 13"/>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952C1A7" w14:textId="18FEF579" w:rsidR="00610AF9" w:rsidRPr="00610AF9" w:rsidRDefault="00610AF9" w:rsidP="00610AF9">
                            <w:pPr>
                              <w:jc w:val="center"/>
                              <w:rPr>
                                <w:b/>
                                <w:bCs/>
                                <w:sz w:val="28"/>
                                <w:szCs w:val="28"/>
                              </w:rPr>
                            </w:pPr>
                            <w:r w:rsidRPr="00610AF9">
                              <w:rPr>
                                <w:b/>
                                <w:bCs/>
                                <w:sz w:val="28"/>
                                <w:szCs w:val="28"/>
                              </w:rPr>
                              <w:t>Population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DE8C4" id="Rectangle 13" o:spid="_x0000_s1039" style="position:absolute;margin-left:507.6pt;margin-top:168.45pt;width:145.2pt;height: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" fillcolor="white [3201]" strokecolor="#4bacc6 [3208]" strokeweight="2pt">
                <v:textbox>
                  <w:txbxContent>
                    <w:p w14:paraId="5952C1A7" w14:textId="18FEF579" w:rsidR="00610AF9" w:rsidRPr="00610AF9" w:rsidRDefault="00610AF9" w:rsidP="00610AF9">
                      <w:pPr>
                        <w:jc w:val="center"/>
                        <w:rPr>
                          <w:b/>
                          <w:bCs/>
                          <w:sz w:val="28"/>
                          <w:szCs w:val="28"/>
                        </w:rPr>
                      </w:pPr>
                      <w:r w:rsidRPr="00610AF9">
                        <w:rPr>
                          <w:b/>
                          <w:bCs/>
                          <w:sz w:val="28"/>
                          <w:szCs w:val="28"/>
                        </w:rPr>
                        <w:t>Population Growth</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79744" behindDoc="0" locked="0" layoutInCell="1" allowOverlap="1" wp14:anchorId="4C0406B5" wp14:editId="67844BDF">
                <wp:simplePos x="0" y="0"/>
                <wp:positionH relativeFrom="column">
                  <wp:posOffset>6637020</wp:posOffset>
                </wp:positionH>
                <wp:positionV relativeFrom="paragraph">
                  <wp:posOffset>661035</wp:posOffset>
                </wp:positionV>
                <wp:extent cx="1844040" cy="6096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1844040" cy="6096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5867CA0" w14:textId="3B112A5F" w:rsidR="00610AF9" w:rsidRPr="00610AF9" w:rsidRDefault="00610AF9" w:rsidP="00610AF9">
                            <w:pPr>
                              <w:jc w:val="center"/>
                              <w:rPr>
                                <w:b/>
                                <w:bCs/>
                                <w:sz w:val="28"/>
                                <w:szCs w:val="28"/>
                              </w:rPr>
                            </w:pPr>
                            <w:r w:rsidRPr="00610AF9">
                              <w:rPr>
                                <w:b/>
                                <w:bCs/>
                                <w:sz w:val="28"/>
                                <w:szCs w:val="28"/>
                              </w:rPr>
                              <w:t>Natural Resource Limitations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406B5" id="Rectangle 14" o:spid="_x0000_s1040" style="position:absolute;margin-left:522.6pt;margin-top:52.05pt;width:145.2pt;height:4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" fillcolor="white [3201]" strokecolor="#4bacc6 [3208]" strokeweight="2pt">
                <v:textbox>
                  <w:txbxContent>
                    <w:p w14:paraId="05867CA0" w14:textId="3B112A5F" w:rsidR="00610AF9" w:rsidRPr="00610AF9" w:rsidRDefault="00610AF9" w:rsidP="00610AF9">
                      <w:pPr>
                        <w:jc w:val="center"/>
                        <w:rPr>
                          <w:b/>
                          <w:bCs/>
                          <w:sz w:val="28"/>
                          <w:szCs w:val="28"/>
                        </w:rPr>
                      </w:pPr>
                      <w:r w:rsidRPr="00610AF9">
                        <w:rPr>
                          <w:b/>
                          <w:bCs/>
                          <w:sz w:val="28"/>
                          <w:szCs w:val="28"/>
                        </w:rPr>
                        <w:t>Natural Resource Limitations</w:t>
                      </w:r>
                    </w:p>
                  </w:txbxContent>
                </v:textbox>
              </v:rect>
            </w:pict>
          </mc:Fallback>
        </mc:AlternateContent>
      </w:r>
      <w:r w:rsidR="00067C34">
        <w:rPr>
          <w:rFonts w:ascii="Arial" w:hAnsi="Arial" w:cs="Arial"/>
          <w:noProof/>
          <w:sz w:val="20"/>
          <w:szCs w:val="20"/>
        </w:rPr>
        <mc:AlternateContent>
          <mc:Choice Requires="wps">
            <w:drawing>
              <wp:anchor distT="0" distB="0" distL="114300" distR="114300" simplePos="0" relativeHeight="251668480" behindDoc="0" locked="0" layoutInCell="1" allowOverlap="1" wp14:anchorId="48A0F46D" wp14:editId="151AB124">
                <wp:simplePos x="0" y="0"/>
                <wp:positionH relativeFrom="column">
                  <wp:posOffset>2339340</wp:posOffset>
                </wp:positionH>
                <wp:positionV relativeFrom="paragraph">
                  <wp:posOffset>462915</wp:posOffset>
                </wp:positionV>
                <wp:extent cx="3139440" cy="891540"/>
                <wp:effectExtent l="0" t="0" r="22860" b="22860"/>
                <wp:wrapNone/>
                <wp:docPr id="8" name="Rectangle 8"/>
                <wp:cNvGraphicFramePr/>
                <a:graphic xmlns:a="http://schemas.openxmlformats.org/drawingml/2006/main">
                  <a:graphicData uri="http://schemas.microsoft.com/office/word/2010/wordprocessingShape">
                    <wps:wsp>
                      <wps:cNvSpPr/>
                      <wps:spPr>
                        <a:xfrm>
                          <a:off x="0" y="0"/>
                          <a:ext cx="3139440" cy="89154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E8E789D" w14:textId="556B89CD" w:rsidR="00067C34" w:rsidRPr="00815785" w:rsidRDefault="00067C34" w:rsidP="00067C34">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785">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Factors that affect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0F46D" id="Rectangle 8" o:spid="_x0000_s1041" style="position:absolute;margin-left:184.2pt;margin-top:36.45pt;width:247.2pt;height:70.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" fillcolor="#4bacc6 [3208]" strokecolor="#205867 [1608]" strokeweight="2pt">
                <v:textbox>
                  <w:txbxContent>
                    <w:p w14:paraId="1E8E789D" w14:textId="556B89CD" w:rsidR="00067C34" w:rsidRPr="00815785" w:rsidRDefault="00067C34" w:rsidP="00067C34">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5785">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Factors that affect Development</w:t>
                      </w:r>
                    </w:p>
                  </w:txbxContent>
                </v:textbox>
              </v:rect>
            </w:pict>
          </mc:Fallback>
        </mc:AlternateContent>
      </w:r>
    </w:p>
    <w:p w14:paraId="1EF97D91" w14:textId="6452ED7A" w:rsidR="00610AF9" w:rsidRPr="00610AF9" w:rsidRDefault="00610AF9" w:rsidP="00610AF9">
      <w:pPr>
        <w:rPr>
          <w:rFonts w:ascii="Arial" w:hAnsi="Arial" w:cs="Arial"/>
          <w:sz w:val="20"/>
          <w:szCs w:val="20"/>
        </w:rPr>
      </w:pPr>
    </w:p>
    <w:p w14:paraId="5C6D5E4D" w14:textId="6AC788E9" w:rsidR="00610AF9" w:rsidRPr="00610AF9" w:rsidRDefault="00610AF9" w:rsidP="00610AF9">
      <w:pPr>
        <w:rPr>
          <w:rFonts w:ascii="Arial" w:hAnsi="Arial" w:cs="Arial"/>
          <w:sz w:val="20"/>
          <w:szCs w:val="20"/>
        </w:rPr>
      </w:pPr>
    </w:p>
    <w:p w14:paraId="03DC43CA" w14:textId="53B72B78" w:rsidR="00610AF9" w:rsidRPr="00610AF9" w:rsidRDefault="00815785" w:rsidP="00610A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14:anchorId="350B7303" wp14:editId="50901667">
                <wp:simplePos x="0" y="0"/>
                <wp:positionH relativeFrom="column">
                  <wp:posOffset>5478780</wp:posOffset>
                </wp:positionH>
                <wp:positionV relativeFrom="paragraph">
                  <wp:posOffset>31750</wp:posOffset>
                </wp:positionV>
                <wp:extent cx="1158240" cy="49530"/>
                <wp:effectExtent l="19050" t="19050" r="22860" b="26670"/>
                <wp:wrapNone/>
                <wp:docPr id="24" name="Straight Connector 24"/>
                <wp:cNvGraphicFramePr/>
                <a:graphic xmlns:a="http://schemas.openxmlformats.org/drawingml/2006/main">
                  <a:graphicData uri="http://schemas.microsoft.com/office/word/2010/wordprocessingShape">
                    <wps:wsp>
                      <wps:cNvCnPr/>
                      <wps:spPr>
                        <a:xfrm>
                          <a:off x="0" y="0"/>
                          <a:ext cx="1158240" cy="495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06554" id="Straight Connector 2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31.4pt,2.5pt" to="522.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" strokecolor="black [3040]" strokeweight="2.25pt"/>
            </w:pict>
          </mc:Fallback>
        </mc:AlternateContent>
      </w:r>
      <w:r>
        <w:rPr>
          <w:rFonts w:ascii="Arial" w:hAnsi="Arial" w:cs="Arial"/>
          <w:noProof/>
          <w:sz w:val="20"/>
          <w:szCs w:val="20"/>
        </w:rPr>
        <mc:AlternateContent>
          <mc:Choice Requires="wps">
            <w:drawing>
              <wp:anchor distT="0" distB="0" distL="114300" distR="114300" simplePos="0" relativeHeight="251686912" behindDoc="0" locked="0" layoutInCell="1" allowOverlap="1" wp14:anchorId="653D92DD" wp14:editId="1563510C">
                <wp:simplePos x="0" y="0"/>
                <wp:positionH relativeFrom="column">
                  <wp:posOffset>1653540</wp:posOffset>
                </wp:positionH>
                <wp:positionV relativeFrom="paragraph">
                  <wp:posOffset>27940</wp:posOffset>
                </wp:positionV>
                <wp:extent cx="685800" cy="0"/>
                <wp:effectExtent l="19050" t="19050" r="0" b="19050"/>
                <wp:wrapNone/>
                <wp:docPr id="19"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83C67" id="Straight Connector 19"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130.2pt,2.2pt" to="184.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" strokecolor="black [3040]" strokeweight="2.25pt"/>
            </w:pict>
          </mc:Fallback>
        </mc:AlternateContent>
      </w:r>
    </w:p>
    <w:p w14:paraId="7E9F69F8" w14:textId="195F5A89" w:rsidR="00610AF9" w:rsidRPr="00610AF9" w:rsidRDefault="00815785" w:rsidP="00610AF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1008" behindDoc="0" locked="0" layoutInCell="1" allowOverlap="1" wp14:anchorId="7A21061E" wp14:editId="7F7A4BB8">
                <wp:simplePos x="0" y="0"/>
                <wp:positionH relativeFrom="column">
                  <wp:posOffset>1775460</wp:posOffset>
                </wp:positionH>
                <wp:positionV relativeFrom="paragraph">
                  <wp:posOffset>174625</wp:posOffset>
                </wp:positionV>
                <wp:extent cx="1165860" cy="556260"/>
                <wp:effectExtent l="19050" t="19050" r="15240" b="34290"/>
                <wp:wrapNone/>
                <wp:docPr id="23" name="Straight Connector 23"/>
                <wp:cNvGraphicFramePr/>
                <a:graphic xmlns:a="http://schemas.openxmlformats.org/drawingml/2006/main">
                  <a:graphicData uri="http://schemas.microsoft.com/office/word/2010/wordprocessingShape">
                    <wps:wsp>
                      <wps:cNvCnPr/>
                      <wps:spPr>
                        <a:xfrm flipH="1">
                          <a:off x="0" y="0"/>
                          <a:ext cx="1165860" cy="5562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7865A" id="Straight Connector 23"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139.8pt,13.75pt" to="231.6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" strokecolor="black [3040]" strokeweight="2.25pt"/>
            </w:pict>
          </mc:Fallback>
        </mc:AlternateContent>
      </w:r>
      <w:r>
        <w:rPr>
          <w:rFonts w:ascii="Arial" w:hAnsi="Arial" w:cs="Arial"/>
          <w:noProof/>
          <w:sz w:val="20"/>
          <w:szCs w:val="20"/>
        </w:rPr>
        <mc:AlternateContent>
          <mc:Choice Requires="wps">
            <w:drawing>
              <wp:anchor distT="0" distB="0" distL="114300" distR="114300" simplePos="0" relativeHeight="251689984" behindDoc="0" locked="0" layoutInCell="1" allowOverlap="1" wp14:anchorId="45A07856" wp14:editId="5CF1C876">
                <wp:simplePos x="0" y="0"/>
                <wp:positionH relativeFrom="column">
                  <wp:posOffset>4724400</wp:posOffset>
                </wp:positionH>
                <wp:positionV relativeFrom="paragraph">
                  <wp:posOffset>174625</wp:posOffset>
                </wp:positionV>
                <wp:extent cx="1722120" cy="822960"/>
                <wp:effectExtent l="19050" t="19050" r="30480" b="34290"/>
                <wp:wrapNone/>
                <wp:docPr id="22" name="Straight Connector 22"/>
                <wp:cNvGraphicFramePr/>
                <a:graphic xmlns:a="http://schemas.openxmlformats.org/drawingml/2006/main">
                  <a:graphicData uri="http://schemas.microsoft.com/office/word/2010/wordprocessingShape">
                    <wps:wsp>
                      <wps:cNvCnPr/>
                      <wps:spPr>
                        <a:xfrm>
                          <a:off x="0" y="0"/>
                          <a:ext cx="1722120" cy="8229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01B28" id="Straight Connector 2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2pt,13.75pt" to="507.6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" strokecolor="black [3040]" strokeweight="2.25pt"/>
            </w:pict>
          </mc:Fallback>
        </mc:AlternateContent>
      </w:r>
      <w:r>
        <w:rPr>
          <w:rFonts w:ascii="Arial" w:hAnsi="Arial" w:cs="Arial"/>
          <w:noProof/>
          <w:sz w:val="20"/>
          <w:szCs w:val="20"/>
        </w:rPr>
        <mc:AlternateContent>
          <mc:Choice Requires="wps">
            <w:drawing>
              <wp:anchor distT="0" distB="0" distL="114300" distR="114300" simplePos="0" relativeHeight="251688960" behindDoc="0" locked="0" layoutInCell="1" allowOverlap="1" wp14:anchorId="04BD5B48" wp14:editId="691857DA">
                <wp:simplePos x="0" y="0"/>
                <wp:positionH relativeFrom="column">
                  <wp:posOffset>3916680</wp:posOffset>
                </wp:positionH>
                <wp:positionV relativeFrom="paragraph">
                  <wp:posOffset>174625</wp:posOffset>
                </wp:positionV>
                <wp:extent cx="0" cy="1127760"/>
                <wp:effectExtent l="19050" t="0" r="19050" b="34290"/>
                <wp:wrapNone/>
                <wp:docPr id="21" name="Straight Connector 21"/>
                <wp:cNvGraphicFramePr/>
                <a:graphic xmlns:a="http://schemas.openxmlformats.org/drawingml/2006/main">
                  <a:graphicData uri="http://schemas.microsoft.com/office/word/2010/wordprocessingShape">
                    <wps:wsp>
                      <wps:cNvCnPr/>
                      <wps:spPr>
                        <a:xfrm>
                          <a:off x="0" y="0"/>
                          <a:ext cx="0" cy="11277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5F083" id="Straight Connector 2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8.4pt,13.75pt" to="308.4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" strokecolor="black [3040]" strokeweight="2.25pt"/>
            </w:pict>
          </mc:Fallback>
        </mc:AlternateContent>
      </w:r>
    </w:p>
    <w:p w14:paraId="5E78C82B" w14:textId="5AA40A50" w:rsidR="00610AF9" w:rsidRPr="00610AF9" w:rsidRDefault="00610AF9" w:rsidP="00610AF9">
      <w:pPr>
        <w:rPr>
          <w:rFonts w:ascii="Arial" w:hAnsi="Arial" w:cs="Arial"/>
          <w:sz w:val="20"/>
          <w:szCs w:val="20"/>
        </w:rPr>
      </w:pPr>
    </w:p>
    <w:p w14:paraId="622C8018" w14:textId="603AFB2C" w:rsidR="00610AF9" w:rsidRPr="00610AF9" w:rsidRDefault="00610AF9" w:rsidP="00610AF9">
      <w:pPr>
        <w:rPr>
          <w:rFonts w:ascii="Arial" w:hAnsi="Arial" w:cs="Arial"/>
          <w:sz w:val="20"/>
          <w:szCs w:val="20"/>
        </w:rPr>
      </w:pPr>
    </w:p>
    <w:p w14:paraId="51C2BABF" w14:textId="36832394" w:rsidR="00610AF9" w:rsidRPr="00610AF9" w:rsidRDefault="00610AF9" w:rsidP="00610AF9">
      <w:pPr>
        <w:rPr>
          <w:rFonts w:ascii="Arial" w:hAnsi="Arial" w:cs="Arial"/>
          <w:sz w:val="20"/>
          <w:szCs w:val="20"/>
        </w:rPr>
      </w:pPr>
    </w:p>
    <w:p w14:paraId="5FF8B7B6" w14:textId="63AC9DE0" w:rsidR="00610AF9" w:rsidRPr="00610AF9" w:rsidRDefault="00610AF9" w:rsidP="00610AF9">
      <w:pPr>
        <w:rPr>
          <w:rFonts w:ascii="Arial" w:hAnsi="Arial" w:cs="Arial"/>
          <w:sz w:val="20"/>
          <w:szCs w:val="20"/>
        </w:rPr>
      </w:pPr>
    </w:p>
    <w:p w14:paraId="703195A1" w14:textId="394639F9" w:rsidR="00610AF9" w:rsidRDefault="00610AF9" w:rsidP="00610AF9">
      <w:pPr>
        <w:rPr>
          <w:rFonts w:ascii="Arial" w:hAnsi="Arial" w:cs="Arial"/>
          <w:sz w:val="20"/>
          <w:szCs w:val="20"/>
        </w:rPr>
      </w:pPr>
    </w:p>
    <w:p w14:paraId="562AE24B" w14:textId="4C3B7E44" w:rsidR="00610AF9" w:rsidRDefault="00610AF9" w:rsidP="00610AF9">
      <w:pPr>
        <w:rPr>
          <w:rFonts w:ascii="Arial" w:hAnsi="Arial" w:cs="Arial"/>
          <w:sz w:val="20"/>
          <w:szCs w:val="20"/>
        </w:rPr>
      </w:pPr>
    </w:p>
    <w:p w14:paraId="0E1FC3F8" w14:textId="0B91D2D6" w:rsidR="00815785" w:rsidRDefault="00815785" w:rsidP="00610AF9">
      <w:pPr>
        <w:rPr>
          <w:rFonts w:ascii="Arial" w:hAnsi="Arial" w:cs="Arial"/>
          <w:b/>
          <w:bCs/>
          <w:sz w:val="20"/>
          <w:szCs w:val="20"/>
        </w:rPr>
        <w:sectPr w:rsidR="00815785" w:rsidSect="00351ED6">
          <w:footerReference w:type="default" r:id="rId9"/>
          <w:pgSz w:w="15840" w:h="12240" w:orient="landscape"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pPr>
    </w:p>
    <w:p w14:paraId="05502F1B" w14:textId="3DA77B13" w:rsidR="00815785" w:rsidRDefault="00F330AD" w:rsidP="00610AF9">
      <w:pPr>
        <w:rPr>
          <w:rFonts w:ascii="Arial" w:hAnsi="Arial" w:cs="Arial"/>
          <w:b/>
          <w:bCs/>
          <w:sz w:val="20"/>
          <w:szCs w:val="20"/>
        </w:rPr>
      </w:pPr>
      <w:r>
        <w:rPr>
          <w:rFonts w:ascii="Arial" w:hAnsi="Arial" w:cs="Arial"/>
          <w:b/>
          <w:bCs/>
          <w:sz w:val="20"/>
          <w:szCs w:val="20"/>
        </w:rPr>
        <w:lastRenderedPageBreak/>
        <w:t>FACTORS THAT AFFECT DEVELOPMENT</w:t>
      </w:r>
    </w:p>
    <w:p w14:paraId="591C02DD" w14:textId="5D2963D7" w:rsidR="00F330AD" w:rsidRDefault="00F330AD" w:rsidP="00610AF9">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94080" behindDoc="0" locked="0" layoutInCell="1" allowOverlap="1" wp14:anchorId="0836E937" wp14:editId="6DDE1AF3">
                <wp:simplePos x="0" y="0"/>
                <wp:positionH relativeFrom="column">
                  <wp:posOffset>579120</wp:posOffset>
                </wp:positionH>
                <wp:positionV relativeFrom="paragraph">
                  <wp:posOffset>177800</wp:posOffset>
                </wp:positionV>
                <wp:extent cx="3604260" cy="609600"/>
                <wp:effectExtent l="0" t="0" r="15240" b="19050"/>
                <wp:wrapNone/>
                <wp:docPr id="20" name="Rectangle 20"/>
                <wp:cNvGraphicFramePr/>
                <a:graphic xmlns:a="http://schemas.openxmlformats.org/drawingml/2006/main">
                  <a:graphicData uri="http://schemas.microsoft.com/office/word/2010/wordprocessingShape">
                    <wps:wsp>
                      <wps:cNvSpPr/>
                      <wps:spPr>
                        <a:xfrm>
                          <a:off x="0" y="0"/>
                          <a:ext cx="3604260" cy="6096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4A8043E1" w14:textId="1A9AD915" w:rsidR="00F330AD" w:rsidRPr="00F330AD" w:rsidRDefault="00F330AD" w:rsidP="00F330AD">
                            <w:pPr>
                              <w:rPr>
                                <w:b/>
                                <w:bCs/>
                                <w:sz w:val="28"/>
                                <w:szCs w:val="28"/>
                              </w:rPr>
                            </w:pPr>
                            <w:r w:rsidRPr="00F330AD">
                              <w:rPr>
                                <w:b/>
                                <w:bCs/>
                                <w:sz w:val="28"/>
                                <w:szCs w:val="28"/>
                              </w:rPr>
                              <w:t>Learners please read this section</w:t>
                            </w:r>
                            <w:r>
                              <w:rPr>
                                <w:b/>
                                <w:bCs/>
                                <w:sz w:val="28"/>
                                <w:szCs w:val="28"/>
                              </w:rPr>
                              <w:t xml:space="preserve"> </w:t>
                            </w:r>
                            <w:r w:rsidRPr="00F330AD">
                              <w:rPr>
                                <w:b/>
                                <w:bCs/>
                                <w:sz w:val="28"/>
                                <w:szCs w:val="28"/>
                              </w:rPr>
                              <w:t>of your</w:t>
                            </w:r>
                            <w:r>
                              <w:rPr>
                                <w:b/>
                                <w:bCs/>
                                <w:sz w:val="28"/>
                                <w:szCs w:val="28"/>
                              </w:rPr>
                              <w:t xml:space="preserve"> </w:t>
                            </w:r>
                            <w:r w:rsidRPr="00F330AD">
                              <w:rPr>
                                <w:b/>
                                <w:bCs/>
                                <w:sz w:val="28"/>
                                <w:szCs w:val="28"/>
                              </w:rPr>
                              <w:t>work with the aid of your textbook.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836E937" id="Rectangle 20" o:spid="_x0000_s1042" style="position:absolute;margin-left:45.6pt;margin-top:14pt;width:283.8pt;height:4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" fillcolor="white [3201]" strokecolor="black [3200]" strokeweight="2pt">
                <v:stroke dashstyle="dash"/>
                <v:textbox>
                  <w:txbxContent>
                    <w:p w14:paraId="4A8043E1" w14:textId="1A9AD915" w:rsidR="00F330AD" w:rsidRPr="00F330AD" w:rsidRDefault="00F330AD" w:rsidP="00F330AD">
                      <w:pPr>
                        <w:rPr>
                          <w:b/>
                          <w:bCs/>
                          <w:sz w:val="28"/>
                          <w:szCs w:val="28"/>
                        </w:rPr>
                      </w:pPr>
                      <w:r w:rsidRPr="00F330AD">
                        <w:rPr>
                          <w:b/>
                          <w:bCs/>
                          <w:sz w:val="28"/>
                          <w:szCs w:val="28"/>
                        </w:rPr>
                        <w:t>Learners please read this section</w:t>
                      </w:r>
                      <w:r>
                        <w:rPr>
                          <w:b/>
                          <w:bCs/>
                          <w:sz w:val="28"/>
                          <w:szCs w:val="28"/>
                        </w:rPr>
                        <w:t xml:space="preserve"> </w:t>
                      </w:r>
                      <w:r w:rsidRPr="00F330AD">
                        <w:rPr>
                          <w:b/>
                          <w:bCs/>
                          <w:sz w:val="28"/>
                          <w:szCs w:val="28"/>
                        </w:rPr>
                        <w:t>of your</w:t>
                      </w:r>
                      <w:r>
                        <w:rPr>
                          <w:b/>
                          <w:bCs/>
                          <w:sz w:val="28"/>
                          <w:szCs w:val="28"/>
                        </w:rPr>
                        <w:t xml:space="preserve"> </w:t>
                      </w:r>
                      <w:r w:rsidRPr="00F330AD">
                        <w:rPr>
                          <w:b/>
                          <w:bCs/>
                          <w:sz w:val="28"/>
                          <w:szCs w:val="28"/>
                        </w:rPr>
                        <w:t>work with the aid of your textbook.</w:t>
                      </w:r>
                    </w:p>
                  </w:txbxContent>
                </v:textbox>
              </v:rect>
            </w:pict>
          </mc:Fallback>
        </mc:AlternateContent>
      </w:r>
    </w:p>
    <w:p w14:paraId="67564D88" w14:textId="77777777" w:rsidR="00F330AD" w:rsidRDefault="00F330AD" w:rsidP="00610AF9">
      <w:pPr>
        <w:rPr>
          <w:rFonts w:ascii="Arial" w:hAnsi="Arial" w:cs="Arial"/>
          <w:b/>
          <w:bCs/>
          <w:sz w:val="20"/>
          <w:szCs w:val="20"/>
        </w:rPr>
      </w:pPr>
    </w:p>
    <w:p w14:paraId="3D0363FB" w14:textId="77777777" w:rsidR="00F330AD" w:rsidRDefault="00F330AD" w:rsidP="00610AF9">
      <w:pPr>
        <w:rPr>
          <w:rFonts w:ascii="Arial" w:hAnsi="Arial" w:cs="Arial"/>
          <w:b/>
          <w:bCs/>
          <w:sz w:val="20"/>
          <w:szCs w:val="20"/>
        </w:rPr>
      </w:pPr>
    </w:p>
    <w:tbl>
      <w:tblPr>
        <w:tblStyle w:val="TableGrid"/>
        <w:tblW w:w="9493" w:type="dxa"/>
        <w:tblLook w:val="04A0" w:firstRow="1" w:lastRow="0" w:firstColumn="1" w:lastColumn="0" w:noHBand="0" w:noVBand="1"/>
      </w:tblPr>
      <w:tblGrid>
        <w:gridCol w:w="2418"/>
        <w:gridCol w:w="2320"/>
        <w:gridCol w:w="2321"/>
        <w:gridCol w:w="2434"/>
      </w:tblGrid>
      <w:tr w:rsidR="00FE28DD" w:rsidRPr="00F330AD" w14:paraId="7618DF4E" w14:textId="77777777" w:rsidTr="004A3042">
        <w:trPr>
          <w:tblHeader/>
        </w:trPr>
        <w:tc>
          <w:tcPr>
            <w:tcW w:w="2418" w:type="dxa"/>
          </w:tcPr>
          <w:p w14:paraId="0AFCF6D3" w14:textId="3D3EE094" w:rsidR="00F330AD" w:rsidRPr="00FE28DD" w:rsidRDefault="00F330AD" w:rsidP="00610AF9">
            <w:pPr>
              <w:rPr>
                <w:rFonts w:ascii="Arial" w:hAnsi="Arial" w:cs="Arial"/>
                <w:b/>
                <w:bCs/>
                <w:sz w:val="24"/>
                <w:szCs w:val="24"/>
              </w:rPr>
            </w:pPr>
            <w:r w:rsidRPr="00FE28DD">
              <w:rPr>
                <w:rFonts w:ascii="Arial" w:hAnsi="Arial" w:cs="Arial"/>
                <w:b/>
                <w:bCs/>
                <w:sz w:val="24"/>
                <w:szCs w:val="24"/>
              </w:rPr>
              <w:t>Political Factors</w:t>
            </w:r>
          </w:p>
        </w:tc>
        <w:tc>
          <w:tcPr>
            <w:tcW w:w="2320" w:type="dxa"/>
          </w:tcPr>
          <w:p w14:paraId="2595C004" w14:textId="581CF94A" w:rsidR="00F330AD" w:rsidRPr="00FE28DD" w:rsidRDefault="00FE28DD" w:rsidP="00610AF9">
            <w:pPr>
              <w:rPr>
                <w:rFonts w:ascii="Arial" w:hAnsi="Arial" w:cs="Arial"/>
                <w:b/>
                <w:bCs/>
                <w:sz w:val="24"/>
                <w:szCs w:val="24"/>
              </w:rPr>
            </w:pPr>
            <w:r w:rsidRPr="00FE28DD">
              <w:rPr>
                <w:rFonts w:ascii="Arial" w:hAnsi="Arial" w:cs="Arial"/>
                <w:b/>
                <w:bCs/>
                <w:sz w:val="24"/>
                <w:szCs w:val="24"/>
              </w:rPr>
              <w:t>Social Factors</w:t>
            </w:r>
          </w:p>
        </w:tc>
        <w:tc>
          <w:tcPr>
            <w:tcW w:w="2321" w:type="dxa"/>
          </w:tcPr>
          <w:p w14:paraId="7CF4183D" w14:textId="3093EE2A" w:rsidR="00F330AD" w:rsidRPr="00FE28DD" w:rsidRDefault="00FE28DD" w:rsidP="00610AF9">
            <w:pPr>
              <w:rPr>
                <w:rFonts w:ascii="Arial" w:hAnsi="Arial" w:cs="Arial"/>
                <w:b/>
                <w:bCs/>
                <w:sz w:val="24"/>
                <w:szCs w:val="24"/>
              </w:rPr>
            </w:pPr>
            <w:r w:rsidRPr="00FE28DD">
              <w:rPr>
                <w:rFonts w:ascii="Arial" w:hAnsi="Arial" w:cs="Arial"/>
                <w:b/>
                <w:bCs/>
                <w:sz w:val="24"/>
                <w:szCs w:val="24"/>
              </w:rPr>
              <w:t>Economic Factors</w:t>
            </w:r>
          </w:p>
        </w:tc>
        <w:tc>
          <w:tcPr>
            <w:tcW w:w="2434" w:type="dxa"/>
          </w:tcPr>
          <w:p w14:paraId="3B52E49B" w14:textId="5E89BF74" w:rsidR="00F330AD" w:rsidRPr="004A3042" w:rsidRDefault="004A3042" w:rsidP="00610AF9">
            <w:pPr>
              <w:rPr>
                <w:rFonts w:ascii="Arial" w:hAnsi="Arial" w:cs="Arial"/>
                <w:b/>
                <w:bCs/>
                <w:sz w:val="24"/>
                <w:szCs w:val="24"/>
              </w:rPr>
            </w:pPr>
            <w:r w:rsidRPr="004A3042">
              <w:rPr>
                <w:rFonts w:ascii="Arial" w:hAnsi="Arial" w:cs="Arial"/>
                <w:b/>
                <w:bCs/>
                <w:sz w:val="24"/>
                <w:szCs w:val="24"/>
              </w:rPr>
              <w:t>Natural Resources</w:t>
            </w:r>
          </w:p>
        </w:tc>
      </w:tr>
      <w:tr w:rsidR="00FE28DD" w:rsidRPr="00F330AD" w14:paraId="0D97F13A" w14:textId="77777777" w:rsidTr="004A3042">
        <w:tc>
          <w:tcPr>
            <w:tcW w:w="2418" w:type="dxa"/>
          </w:tcPr>
          <w:p w14:paraId="462186E2" w14:textId="77777777" w:rsidR="00F330AD" w:rsidRPr="003E3792" w:rsidRDefault="00F330AD" w:rsidP="00F330AD">
            <w:pPr>
              <w:rPr>
                <w:rFonts w:ascii="Arial" w:hAnsi="Arial" w:cs="Arial"/>
                <w:b/>
                <w:bCs/>
                <w:sz w:val="24"/>
                <w:szCs w:val="24"/>
              </w:rPr>
            </w:pPr>
            <w:r w:rsidRPr="003E3792">
              <w:rPr>
                <w:rFonts w:ascii="Arial" w:hAnsi="Arial" w:cs="Arial"/>
                <w:b/>
                <w:bCs/>
                <w:sz w:val="24"/>
                <w:szCs w:val="24"/>
              </w:rPr>
              <w:t>History</w:t>
            </w:r>
          </w:p>
          <w:p w14:paraId="418181FC" w14:textId="77777777" w:rsidR="00F330AD" w:rsidRDefault="00F330AD" w:rsidP="00F330AD">
            <w:pPr>
              <w:pStyle w:val="ListParagraph"/>
              <w:rPr>
                <w:rFonts w:ascii="Arial" w:hAnsi="Arial" w:cs="Arial"/>
                <w:sz w:val="24"/>
                <w:szCs w:val="24"/>
              </w:rPr>
            </w:pPr>
          </w:p>
          <w:p w14:paraId="2BACEB19" w14:textId="02646F37" w:rsidR="00F330AD" w:rsidRDefault="00F330AD" w:rsidP="00F330AD">
            <w:pPr>
              <w:pStyle w:val="ListParagraph"/>
              <w:numPr>
                <w:ilvl w:val="0"/>
                <w:numId w:val="15"/>
              </w:numPr>
              <w:rPr>
                <w:rFonts w:ascii="Arial" w:hAnsi="Arial" w:cs="Arial"/>
                <w:sz w:val="24"/>
                <w:szCs w:val="24"/>
              </w:rPr>
            </w:pPr>
            <w:r w:rsidRPr="00F330AD">
              <w:rPr>
                <w:rFonts w:ascii="Arial" w:hAnsi="Arial" w:cs="Arial"/>
                <w:sz w:val="24"/>
                <w:szCs w:val="24"/>
              </w:rPr>
              <w:t>Factors such as colonialization, migration and wars affect</w:t>
            </w:r>
            <w:r>
              <w:rPr>
                <w:rFonts w:ascii="Arial" w:hAnsi="Arial" w:cs="Arial"/>
                <w:sz w:val="24"/>
                <w:szCs w:val="24"/>
              </w:rPr>
              <w:t xml:space="preserve"> levels of development.</w:t>
            </w:r>
          </w:p>
          <w:p w14:paraId="620B497A" w14:textId="134F510F" w:rsidR="00F330AD" w:rsidRDefault="00F330AD" w:rsidP="00F330AD">
            <w:pPr>
              <w:pStyle w:val="ListParagraph"/>
              <w:numPr>
                <w:ilvl w:val="0"/>
                <w:numId w:val="15"/>
              </w:numPr>
              <w:rPr>
                <w:rFonts w:ascii="Arial" w:hAnsi="Arial" w:cs="Arial"/>
                <w:sz w:val="24"/>
                <w:szCs w:val="24"/>
              </w:rPr>
            </w:pPr>
            <w:r>
              <w:rPr>
                <w:rFonts w:ascii="Arial" w:hAnsi="Arial" w:cs="Arial"/>
                <w:sz w:val="24"/>
                <w:szCs w:val="24"/>
              </w:rPr>
              <w:t>Former colonies are generally less developed than the countries that colonized them.</w:t>
            </w:r>
          </w:p>
          <w:p w14:paraId="64E57833" w14:textId="4B8A5578" w:rsidR="00F330AD" w:rsidRDefault="00F330AD" w:rsidP="00F330AD">
            <w:pPr>
              <w:pStyle w:val="ListParagraph"/>
              <w:numPr>
                <w:ilvl w:val="0"/>
                <w:numId w:val="15"/>
              </w:numPr>
              <w:rPr>
                <w:rFonts w:ascii="Arial" w:hAnsi="Arial" w:cs="Arial"/>
                <w:sz w:val="24"/>
                <w:szCs w:val="24"/>
              </w:rPr>
            </w:pPr>
            <w:r>
              <w:rPr>
                <w:rFonts w:ascii="Arial" w:hAnsi="Arial" w:cs="Arial"/>
                <w:sz w:val="24"/>
                <w:szCs w:val="24"/>
              </w:rPr>
              <w:t xml:space="preserve">Mass Migration such as that caused by </w:t>
            </w:r>
            <w:proofErr w:type="spellStart"/>
            <w:proofErr w:type="gramStart"/>
            <w:r>
              <w:rPr>
                <w:rFonts w:ascii="Arial" w:hAnsi="Arial" w:cs="Arial"/>
                <w:sz w:val="24"/>
                <w:szCs w:val="24"/>
              </w:rPr>
              <w:t>slavery,farming</w:t>
            </w:r>
            <w:proofErr w:type="spellEnd"/>
            <w:proofErr w:type="gramEnd"/>
            <w:r w:rsidR="00C5441D">
              <w:rPr>
                <w:rFonts w:ascii="Arial" w:hAnsi="Arial" w:cs="Arial"/>
                <w:sz w:val="24"/>
                <w:szCs w:val="24"/>
              </w:rPr>
              <w:t xml:space="preserve"> </w:t>
            </w:r>
            <w:r>
              <w:rPr>
                <w:rFonts w:ascii="Arial" w:hAnsi="Arial" w:cs="Arial"/>
                <w:sz w:val="24"/>
                <w:szCs w:val="24"/>
              </w:rPr>
              <w:t xml:space="preserve">or a ‘Gold rush; affects the </w:t>
            </w:r>
            <w:proofErr w:type="spellStart"/>
            <w:r>
              <w:rPr>
                <w:rFonts w:ascii="Arial" w:hAnsi="Arial" w:cs="Arial"/>
                <w:sz w:val="24"/>
                <w:szCs w:val="24"/>
              </w:rPr>
              <w:t>the</w:t>
            </w:r>
            <w:proofErr w:type="spellEnd"/>
            <w:r>
              <w:rPr>
                <w:rFonts w:ascii="Arial" w:hAnsi="Arial" w:cs="Arial"/>
                <w:sz w:val="24"/>
                <w:szCs w:val="24"/>
              </w:rPr>
              <w:t xml:space="preserve"> human resource </w:t>
            </w:r>
            <w:r w:rsidR="00FE28DD">
              <w:rPr>
                <w:rFonts w:ascii="Arial" w:hAnsi="Arial" w:cs="Arial"/>
                <w:sz w:val="24"/>
                <w:szCs w:val="24"/>
              </w:rPr>
              <w:t>balance between and within countries.</w:t>
            </w:r>
          </w:p>
          <w:p w14:paraId="333B9ABD" w14:textId="45199B37" w:rsidR="00F330AD" w:rsidRPr="00F330AD" w:rsidRDefault="00F330AD" w:rsidP="00F330AD">
            <w:pPr>
              <w:pStyle w:val="ListParagraph"/>
              <w:ind w:left="360"/>
              <w:rPr>
                <w:rFonts w:ascii="Arial" w:hAnsi="Arial" w:cs="Arial"/>
                <w:sz w:val="24"/>
                <w:szCs w:val="24"/>
              </w:rPr>
            </w:pPr>
          </w:p>
        </w:tc>
        <w:tc>
          <w:tcPr>
            <w:tcW w:w="2320" w:type="dxa"/>
          </w:tcPr>
          <w:p w14:paraId="4FB8A766" w14:textId="77777777" w:rsidR="00F330AD" w:rsidRPr="003E3792" w:rsidRDefault="00FE28DD" w:rsidP="00610AF9">
            <w:pPr>
              <w:rPr>
                <w:rFonts w:ascii="Arial" w:hAnsi="Arial" w:cs="Arial"/>
                <w:b/>
                <w:bCs/>
                <w:sz w:val="24"/>
                <w:szCs w:val="24"/>
              </w:rPr>
            </w:pPr>
            <w:r w:rsidRPr="003E3792">
              <w:rPr>
                <w:rFonts w:ascii="Arial" w:hAnsi="Arial" w:cs="Arial"/>
                <w:b/>
                <w:bCs/>
                <w:sz w:val="24"/>
                <w:szCs w:val="24"/>
              </w:rPr>
              <w:t>Population Growth</w:t>
            </w:r>
          </w:p>
          <w:p w14:paraId="294BB2BD" w14:textId="77777777" w:rsidR="00FE28DD" w:rsidRDefault="00FE28DD" w:rsidP="00610AF9">
            <w:pPr>
              <w:rPr>
                <w:rFonts w:ascii="Arial" w:hAnsi="Arial" w:cs="Arial"/>
                <w:sz w:val="24"/>
                <w:szCs w:val="24"/>
              </w:rPr>
            </w:pPr>
          </w:p>
          <w:p w14:paraId="6A799B90" w14:textId="00819D5F" w:rsidR="00FE28DD" w:rsidRDefault="00FE28DD" w:rsidP="00FE28DD">
            <w:pPr>
              <w:pStyle w:val="ListParagraph"/>
              <w:numPr>
                <w:ilvl w:val="0"/>
                <w:numId w:val="16"/>
              </w:numPr>
              <w:rPr>
                <w:rFonts w:ascii="Arial" w:hAnsi="Arial" w:cs="Arial"/>
                <w:sz w:val="24"/>
                <w:szCs w:val="24"/>
              </w:rPr>
            </w:pPr>
            <w:r>
              <w:rPr>
                <w:rFonts w:ascii="Arial" w:hAnsi="Arial" w:cs="Arial"/>
                <w:sz w:val="24"/>
                <w:szCs w:val="24"/>
              </w:rPr>
              <w:t>The world’s population is increasing at a rapid rate.</w:t>
            </w:r>
          </w:p>
          <w:p w14:paraId="054699A9" w14:textId="066A7C05" w:rsidR="00FE28DD" w:rsidRDefault="00FE28DD" w:rsidP="00FE28DD">
            <w:pPr>
              <w:pStyle w:val="ListParagraph"/>
              <w:numPr>
                <w:ilvl w:val="0"/>
                <w:numId w:val="16"/>
              </w:numPr>
              <w:rPr>
                <w:rFonts w:ascii="Arial" w:hAnsi="Arial" w:cs="Arial"/>
                <w:sz w:val="24"/>
                <w:szCs w:val="24"/>
              </w:rPr>
            </w:pPr>
            <w:r>
              <w:rPr>
                <w:rFonts w:ascii="Arial" w:hAnsi="Arial" w:cs="Arial"/>
                <w:sz w:val="24"/>
                <w:szCs w:val="24"/>
              </w:rPr>
              <w:t xml:space="preserve">This puts pressure on resources such as water, </w:t>
            </w:r>
            <w:proofErr w:type="gramStart"/>
            <w:r>
              <w:rPr>
                <w:rFonts w:ascii="Arial" w:hAnsi="Arial" w:cs="Arial"/>
                <w:sz w:val="24"/>
                <w:szCs w:val="24"/>
              </w:rPr>
              <w:t>wood</w:t>
            </w:r>
            <w:proofErr w:type="gramEnd"/>
            <w:r>
              <w:rPr>
                <w:rFonts w:ascii="Arial" w:hAnsi="Arial" w:cs="Arial"/>
                <w:sz w:val="24"/>
                <w:szCs w:val="24"/>
              </w:rPr>
              <w:t xml:space="preserve"> and soil.</w:t>
            </w:r>
          </w:p>
          <w:p w14:paraId="3279411F" w14:textId="68C510C3" w:rsidR="00FE28DD" w:rsidRDefault="00FE28DD" w:rsidP="00FE28DD">
            <w:pPr>
              <w:pStyle w:val="ListParagraph"/>
              <w:numPr>
                <w:ilvl w:val="0"/>
                <w:numId w:val="16"/>
              </w:numPr>
              <w:rPr>
                <w:rFonts w:ascii="Arial" w:hAnsi="Arial" w:cs="Arial"/>
                <w:sz w:val="24"/>
                <w:szCs w:val="24"/>
              </w:rPr>
            </w:pPr>
            <w:r>
              <w:rPr>
                <w:rFonts w:ascii="Arial" w:hAnsi="Arial" w:cs="Arial"/>
                <w:sz w:val="24"/>
                <w:szCs w:val="24"/>
              </w:rPr>
              <w:t>When the growth rate of a population outstrips its ability to feed, house and employ itself, levels of development will decrease.</w:t>
            </w:r>
          </w:p>
          <w:p w14:paraId="6B20E90C" w14:textId="77777777" w:rsidR="00FE28DD" w:rsidRDefault="00FE28DD" w:rsidP="00FE28DD">
            <w:pPr>
              <w:pStyle w:val="ListParagraph"/>
              <w:ind w:left="360"/>
              <w:rPr>
                <w:rFonts w:ascii="Arial" w:hAnsi="Arial" w:cs="Arial"/>
                <w:sz w:val="24"/>
                <w:szCs w:val="24"/>
              </w:rPr>
            </w:pPr>
          </w:p>
          <w:p w14:paraId="5D342645" w14:textId="77777777" w:rsidR="00FE28DD" w:rsidRDefault="00FE28DD" w:rsidP="00FE28DD">
            <w:pPr>
              <w:rPr>
                <w:rFonts w:ascii="Arial" w:hAnsi="Arial" w:cs="Arial"/>
                <w:b/>
                <w:bCs/>
                <w:sz w:val="24"/>
                <w:szCs w:val="24"/>
              </w:rPr>
            </w:pPr>
            <w:r w:rsidRPr="00FE28DD">
              <w:rPr>
                <w:rFonts w:ascii="Arial" w:hAnsi="Arial" w:cs="Arial"/>
                <w:b/>
                <w:bCs/>
                <w:sz w:val="24"/>
                <w:szCs w:val="24"/>
              </w:rPr>
              <w:t>Education and Training</w:t>
            </w:r>
          </w:p>
          <w:p w14:paraId="6FCF4D01" w14:textId="77777777" w:rsidR="00FE28DD" w:rsidRDefault="00FE28DD" w:rsidP="00FE28DD">
            <w:pPr>
              <w:rPr>
                <w:rFonts w:ascii="Arial" w:hAnsi="Arial" w:cs="Arial"/>
                <w:b/>
                <w:bCs/>
                <w:sz w:val="24"/>
                <w:szCs w:val="24"/>
              </w:rPr>
            </w:pPr>
          </w:p>
          <w:p w14:paraId="1179933E" w14:textId="77777777" w:rsidR="00FE28DD" w:rsidRPr="00FE28DD" w:rsidRDefault="00FE28DD" w:rsidP="00FE28DD">
            <w:pPr>
              <w:pStyle w:val="ListParagraph"/>
              <w:numPr>
                <w:ilvl w:val="0"/>
                <w:numId w:val="17"/>
              </w:numPr>
              <w:rPr>
                <w:rFonts w:ascii="Arial" w:hAnsi="Arial" w:cs="Arial"/>
                <w:b/>
                <w:bCs/>
                <w:sz w:val="24"/>
                <w:szCs w:val="24"/>
              </w:rPr>
            </w:pPr>
            <w:r>
              <w:rPr>
                <w:rFonts w:ascii="Arial" w:hAnsi="Arial" w:cs="Arial"/>
                <w:sz w:val="24"/>
                <w:szCs w:val="24"/>
              </w:rPr>
              <w:t xml:space="preserve">Access to education and training will determine whether a country is referred to as traditional or modern. </w:t>
            </w:r>
          </w:p>
          <w:p w14:paraId="4C5E4529" w14:textId="77777777" w:rsidR="00FE28DD" w:rsidRPr="00FE28DD" w:rsidRDefault="00FE28DD" w:rsidP="00FE28DD">
            <w:pPr>
              <w:pStyle w:val="ListParagraph"/>
              <w:numPr>
                <w:ilvl w:val="0"/>
                <w:numId w:val="17"/>
              </w:numPr>
              <w:rPr>
                <w:rFonts w:ascii="Arial" w:hAnsi="Arial" w:cs="Arial"/>
                <w:b/>
                <w:bCs/>
                <w:sz w:val="24"/>
                <w:szCs w:val="24"/>
              </w:rPr>
            </w:pPr>
            <w:r>
              <w:rPr>
                <w:rFonts w:ascii="Arial" w:hAnsi="Arial" w:cs="Arial"/>
                <w:sz w:val="24"/>
                <w:szCs w:val="24"/>
              </w:rPr>
              <w:t xml:space="preserve">Without adequate </w:t>
            </w:r>
            <w:proofErr w:type="spellStart"/>
            <w:proofErr w:type="gramStart"/>
            <w:r>
              <w:rPr>
                <w:rFonts w:ascii="Arial" w:hAnsi="Arial" w:cs="Arial"/>
                <w:sz w:val="24"/>
                <w:szCs w:val="24"/>
              </w:rPr>
              <w:t>education,the</w:t>
            </w:r>
            <w:proofErr w:type="spellEnd"/>
            <w:proofErr w:type="gramEnd"/>
            <w:r>
              <w:rPr>
                <w:rFonts w:ascii="Arial" w:hAnsi="Arial" w:cs="Arial"/>
                <w:sz w:val="24"/>
                <w:szCs w:val="24"/>
              </w:rPr>
              <w:t xml:space="preserve"> </w:t>
            </w:r>
            <w:proofErr w:type="spellStart"/>
            <w:r>
              <w:rPr>
                <w:rFonts w:ascii="Arial" w:hAnsi="Arial" w:cs="Arial"/>
                <w:sz w:val="24"/>
                <w:szCs w:val="24"/>
              </w:rPr>
              <w:t>labour</w:t>
            </w:r>
            <w:proofErr w:type="spellEnd"/>
            <w:r>
              <w:rPr>
                <w:rFonts w:ascii="Arial" w:hAnsi="Arial" w:cs="Arial"/>
                <w:sz w:val="24"/>
                <w:szCs w:val="24"/>
              </w:rPr>
              <w:t xml:space="preserve"> force </w:t>
            </w:r>
            <w:r>
              <w:rPr>
                <w:rFonts w:ascii="Arial" w:hAnsi="Arial" w:cs="Arial"/>
                <w:sz w:val="24"/>
                <w:szCs w:val="24"/>
              </w:rPr>
              <w:lastRenderedPageBreak/>
              <w:t>cannot shift from being engaged mainly in agriculture to focusing on industry and services.</w:t>
            </w:r>
          </w:p>
          <w:p w14:paraId="10AC119D" w14:textId="6FB9275B" w:rsidR="00FE28DD" w:rsidRPr="00400A7D" w:rsidRDefault="00FE28DD" w:rsidP="00FE28DD">
            <w:pPr>
              <w:pStyle w:val="ListParagraph"/>
              <w:numPr>
                <w:ilvl w:val="0"/>
                <w:numId w:val="17"/>
              </w:numPr>
              <w:rPr>
                <w:rFonts w:ascii="Arial" w:hAnsi="Arial" w:cs="Arial"/>
                <w:sz w:val="24"/>
                <w:szCs w:val="24"/>
              </w:rPr>
            </w:pPr>
            <w:r w:rsidRPr="00400A7D">
              <w:rPr>
                <w:rFonts w:ascii="Arial" w:hAnsi="Arial" w:cs="Arial"/>
                <w:sz w:val="24"/>
                <w:szCs w:val="24"/>
              </w:rPr>
              <w:t xml:space="preserve">Levels of education influences </w:t>
            </w:r>
            <w:r w:rsidR="00400A7D" w:rsidRPr="00400A7D">
              <w:rPr>
                <w:rFonts w:ascii="Arial" w:hAnsi="Arial" w:cs="Arial"/>
                <w:sz w:val="24"/>
                <w:szCs w:val="24"/>
              </w:rPr>
              <w:t>innovation,</w:t>
            </w:r>
            <w:r w:rsidR="00400A7D">
              <w:rPr>
                <w:rFonts w:ascii="Arial" w:hAnsi="Arial" w:cs="Arial"/>
                <w:sz w:val="24"/>
                <w:szCs w:val="24"/>
              </w:rPr>
              <w:t xml:space="preserve"> the appropriate use of </w:t>
            </w:r>
            <w:proofErr w:type="spellStart"/>
            <w:r w:rsidR="00400A7D">
              <w:rPr>
                <w:rFonts w:ascii="Arial" w:hAnsi="Arial" w:cs="Arial"/>
                <w:sz w:val="24"/>
                <w:szCs w:val="24"/>
              </w:rPr>
              <w:t>of</w:t>
            </w:r>
            <w:proofErr w:type="spellEnd"/>
            <w:r w:rsidR="00400A7D">
              <w:rPr>
                <w:rFonts w:ascii="Arial" w:hAnsi="Arial" w:cs="Arial"/>
                <w:sz w:val="24"/>
                <w:szCs w:val="24"/>
              </w:rPr>
              <w:t xml:space="preserve"> existing technology as well as the creations of new technology.</w:t>
            </w:r>
          </w:p>
        </w:tc>
        <w:tc>
          <w:tcPr>
            <w:tcW w:w="2321" w:type="dxa"/>
          </w:tcPr>
          <w:p w14:paraId="45638444" w14:textId="77777777" w:rsidR="00F330AD" w:rsidRPr="003E3792" w:rsidRDefault="00400A7D" w:rsidP="00610AF9">
            <w:pPr>
              <w:rPr>
                <w:rFonts w:ascii="Arial" w:hAnsi="Arial" w:cs="Arial"/>
                <w:b/>
                <w:bCs/>
                <w:sz w:val="24"/>
                <w:szCs w:val="24"/>
              </w:rPr>
            </w:pPr>
            <w:r w:rsidRPr="003E3792">
              <w:rPr>
                <w:rFonts w:ascii="Arial" w:hAnsi="Arial" w:cs="Arial"/>
                <w:b/>
                <w:bCs/>
                <w:sz w:val="24"/>
                <w:szCs w:val="24"/>
              </w:rPr>
              <w:lastRenderedPageBreak/>
              <w:t>Trade Imbalances</w:t>
            </w:r>
          </w:p>
          <w:p w14:paraId="4DF787A4" w14:textId="77777777" w:rsidR="00400A7D" w:rsidRDefault="00400A7D" w:rsidP="00610AF9">
            <w:pPr>
              <w:rPr>
                <w:rFonts w:ascii="Arial" w:hAnsi="Arial" w:cs="Arial"/>
                <w:sz w:val="24"/>
                <w:szCs w:val="24"/>
              </w:rPr>
            </w:pPr>
          </w:p>
          <w:p w14:paraId="1B420912" w14:textId="77777777" w:rsidR="00400A7D" w:rsidRDefault="00400A7D" w:rsidP="00400A7D">
            <w:pPr>
              <w:pStyle w:val="ListParagraph"/>
              <w:numPr>
                <w:ilvl w:val="0"/>
                <w:numId w:val="18"/>
              </w:numPr>
              <w:rPr>
                <w:rFonts w:ascii="Arial" w:hAnsi="Arial" w:cs="Arial"/>
                <w:sz w:val="24"/>
                <w:szCs w:val="24"/>
              </w:rPr>
            </w:pPr>
            <w:r>
              <w:rPr>
                <w:rFonts w:ascii="Arial" w:hAnsi="Arial" w:cs="Arial"/>
                <w:sz w:val="24"/>
                <w:szCs w:val="24"/>
              </w:rPr>
              <w:t xml:space="preserve">The number of trade partners and the items traded has a direct impact on development. </w:t>
            </w:r>
          </w:p>
          <w:p w14:paraId="73DF3525" w14:textId="77777777" w:rsidR="00400A7D" w:rsidRDefault="00400A7D" w:rsidP="00400A7D">
            <w:pPr>
              <w:pStyle w:val="ListParagraph"/>
              <w:numPr>
                <w:ilvl w:val="0"/>
                <w:numId w:val="18"/>
              </w:numPr>
              <w:rPr>
                <w:rFonts w:ascii="Arial" w:hAnsi="Arial" w:cs="Arial"/>
                <w:sz w:val="24"/>
                <w:szCs w:val="24"/>
              </w:rPr>
            </w:pPr>
            <w:r>
              <w:rPr>
                <w:rFonts w:ascii="Arial" w:hAnsi="Arial" w:cs="Arial"/>
                <w:sz w:val="24"/>
                <w:szCs w:val="24"/>
              </w:rPr>
              <w:t>More trading partners allow for a greater choice and finished products fetch higher prices than raw materials.</w:t>
            </w:r>
          </w:p>
          <w:p w14:paraId="369050E3" w14:textId="56142045" w:rsidR="00400A7D" w:rsidRDefault="00400A7D" w:rsidP="00400A7D">
            <w:pPr>
              <w:pStyle w:val="ListParagraph"/>
              <w:numPr>
                <w:ilvl w:val="0"/>
                <w:numId w:val="18"/>
              </w:numPr>
              <w:rPr>
                <w:rFonts w:ascii="Arial" w:hAnsi="Arial" w:cs="Arial"/>
                <w:sz w:val="24"/>
                <w:szCs w:val="24"/>
              </w:rPr>
            </w:pPr>
            <w:r>
              <w:rPr>
                <w:rFonts w:ascii="Arial" w:hAnsi="Arial" w:cs="Arial"/>
                <w:sz w:val="24"/>
                <w:szCs w:val="24"/>
              </w:rPr>
              <w:t>More developed countries generally earn more from their exports than they spend on their imports.</w:t>
            </w:r>
          </w:p>
          <w:p w14:paraId="5D26D506" w14:textId="77777777" w:rsidR="00400A7D" w:rsidRDefault="00400A7D" w:rsidP="00400A7D">
            <w:pPr>
              <w:pStyle w:val="ListParagraph"/>
              <w:ind w:left="360"/>
              <w:rPr>
                <w:rFonts w:ascii="Arial" w:hAnsi="Arial" w:cs="Arial"/>
                <w:sz w:val="24"/>
                <w:szCs w:val="24"/>
              </w:rPr>
            </w:pPr>
          </w:p>
          <w:p w14:paraId="34F50F35" w14:textId="77777777" w:rsidR="00400A7D" w:rsidRDefault="00400A7D" w:rsidP="00400A7D">
            <w:pPr>
              <w:rPr>
                <w:rFonts w:ascii="Arial" w:hAnsi="Arial" w:cs="Arial"/>
                <w:b/>
                <w:bCs/>
                <w:sz w:val="24"/>
                <w:szCs w:val="24"/>
              </w:rPr>
            </w:pPr>
            <w:r w:rsidRPr="00400A7D">
              <w:rPr>
                <w:rFonts w:ascii="Arial" w:hAnsi="Arial" w:cs="Arial"/>
                <w:b/>
                <w:bCs/>
                <w:sz w:val="24"/>
                <w:szCs w:val="24"/>
              </w:rPr>
              <w:t>Energy</w:t>
            </w:r>
          </w:p>
          <w:p w14:paraId="3A4D041B" w14:textId="77777777" w:rsidR="00400A7D" w:rsidRDefault="00400A7D" w:rsidP="00400A7D">
            <w:pPr>
              <w:rPr>
                <w:rFonts w:ascii="Arial" w:hAnsi="Arial" w:cs="Arial"/>
                <w:b/>
                <w:bCs/>
                <w:sz w:val="24"/>
                <w:szCs w:val="24"/>
              </w:rPr>
            </w:pPr>
          </w:p>
          <w:p w14:paraId="3600546E" w14:textId="7712CE6F" w:rsidR="00400A7D" w:rsidRDefault="004A3042" w:rsidP="00400A7D">
            <w:pPr>
              <w:pStyle w:val="ListParagraph"/>
              <w:numPr>
                <w:ilvl w:val="0"/>
                <w:numId w:val="19"/>
              </w:numPr>
              <w:rPr>
                <w:rFonts w:ascii="Arial" w:hAnsi="Arial" w:cs="Arial"/>
                <w:sz w:val="24"/>
                <w:szCs w:val="24"/>
              </w:rPr>
            </w:pPr>
            <w:r w:rsidRPr="004A3042">
              <w:rPr>
                <w:rFonts w:ascii="Arial" w:hAnsi="Arial" w:cs="Arial"/>
                <w:sz w:val="24"/>
                <w:szCs w:val="24"/>
              </w:rPr>
              <w:t>The source of e</w:t>
            </w:r>
            <w:r>
              <w:rPr>
                <w:rFonts w:ascii="Arial" w:hAnsi="Arial" w:cs="Arial"/>
                <w:sz w:val="24"/>
                <w:szCs w:val="24"/>
              </w:rPr>
              <w:t>nergy as well as the amount consumed per capita is a good indicator of development.</w:t>
            </w:r>
          </w:p>
          <w:p w14:paraId="193ED899" w14:textId="55E7112D" w:rsidR="004A3042" w:rsidRDefault="004A3042" w:rsidP="00400A7D">
            <w:pPr>
              <w:pStyle w:val="ListParagraph"/>
              <w:numPr>
                <w:ilvl w:val="0"/>
                <w:numId w:val="19"/>
              </w:numPr>
              <w:rPr>
                <w:rFonts w:ascii="Arial" w:hAnsi="Arial" w:cs="Arial"/>
                <w:sz w:val="24"/>
                <w:szCs w:val="24"/>
              </w:rPr>
            </w:pPr>
            <w:r>
              <w:rPr>
                <w:rFonts w:ascii="Arial" w:hAnsi="Arial" w:cs="Arial"/>
                <w:sz w:val="24"/>
                <w:szCs w:val="24"/>
              </w:rPr>
              <w:t>Many of LEDC’s rely on wood as a source of heat for cooking and sterilizing water.</w:t>
            </w:r>
          </w:p>
          <w:p w14:paraId="6B0FFC7B" w14:textId="77777777" w:rsidR="004A3042" w:rsidRDefault="004A3042" w:rsidP="00400A7D">
            <w:pPr>
              <w:pStyle w:val="ListParagraph"/>
              <w:numPr>
                <w:ilvl w:val="0"/>
                <w:numId w:val="19"/>
              </w:numPr>
              <w:rPr>
                <w:rFonts w:ascii="Arial" w:hAnsi="Arial" w:cs="Arial"/>
                <w:sz w:val="24"/>
                <w:szCs w:val="24"/>
              </w:rPr>
            </w:pPr>
            <w:r>
              <w:rPr>
                <w:rFonts w:ascii="Arial" w:hAnsi="Arial" w:cs="Arial"/>
                <w:sz w:val="24"/>
                <w:szCs w:val="24"/>
              </w:rPr>
              <w:lastRenderedPageBreak/>
              <w:t xml:space="preserve">They make use of human and animal </w:t>
            </w:r>
            <w:proofErr w:type="spellStart"/>
            <w:r>
              <w:rPr>
                <w:rFonts w:ascii="Arial" w:hAnsi="Arial" w:cs="Arial"/>
                <w:sz w:val="24"/>
                <w:szCs w:val="24"/>
              </w:rPr>
              <w:t>labour</w:t>
            </w:r>
            <w:proofErr w:type="spellEnd"/>
            <w:r>
              <w:rPr>
                <w:rFonts w:ascii="Arial" w:hAnsi="Arial" w:cs="Arial"/>
                <w:sz w:val="24"/>
                <w:szCs w:val="24"/>
              </w:rPr>
              <w:t xml:space="preserve"> in the fields as well as a means of transport.</w:t>
            </w:r>
          </w:p>
          <w:p w14:paraId="342C7C6B" w14:textId="186978B6" w:rsidR="004A3042" w:rsidRPr="004A3042" w:rsidRDefault="004A3042" w:rsidP="00400A7D">
            <w:pPr>
              <w:pStyle w:val="ListParagraph"/>
              <w:numPr>
                <w:ilvl w:val="0"/>
                <w:numId w:val="19"/>
              </w:numPr>
              <w:rPr>
                <w:rFonts w:ascii="Arial" w:hAnsi="Arial" w:cs="Arial"/>
                <w:sz w:val="24"/>
                <w:szCs w:val="24"/>
              </w:rPr>
            </w:pPr>
            <w:r>
              <w:rPr>
                <w:rFonts w:ascii="Arial" w:hAnsi="Arial" w:cs="Arial"/>
                <w:sz w:val="24"/>
                <w:szCs w:val="24"/>
              </w:rPr>
              <w:t>People in MEDC’s use fossil fuels to meet their basic needs.</w:t>
            </w:r>
          </w:p>
        </w:tc>
        <w:tc>
          <w:tcPr>
            <w:tcW w:w="2434" w:type="dxa"/>
          </w:tcPr>
          <w:p w14:paraId="5F4EA049" w14:textId="77777777" w:rsidR="00F330AD" w:rsidRPr="003E3792" w:rsidRDefault="004A3042" w:rsidP="004A3042">
            <w:pPr>
              <w:rPr>
                <w:rFonts w:ascii="Arial" w:hAnsi="Arial" w:cs="Arial"/>
                <w:b/>
                <w:bCs/>
                <w:sz w:val="24"/>
                <w:szCs w:val="24"/>
              </w:rPr>
            </w:pPr>
            <w:r w:rsidRPr="003E3792">
              <w:rPr>
                <w:rFonts w:ascii="Arial" w:hAnsi="Arial" w:cs="Arial"/>
                <w:b/>
                <w:bCs/>
                <w:sz w:val="24"/>
                <w:szCs w:val="24"/>
              </w:rPr>
              <w:lastRenderedPageBreak/>
              <w:t>Natural resource limitations</w:t>
            </w:r>
          </w:p>
          <w:p w14:paraId="3A5ED165" w14:textId="77777777" w:rsidR="004A3042" w:rsidRDefault="004A3042" w:rsidP="004A3042">
            <w:pPr>
              <w:pStyle w:val="ListParagraph"/>
              <w:numPr>
                <w:ilvl w:val="0"/>
                <w:numId w:val="20"/>
              </w:numPr>
              <w:rPr>
                <w:rFonts w:ascii="Arial" w:hAnsi="Arial" w:cs="Arial"/>
                <w:sz w:val="24"/>
                <w:szCs w:val="24"/>
              </w:rPr>
            </w:pPr>
            <w:r>
              <w:rPr>
                <w:rFonts w:ascii="Arial" w:hAnsi="Arial" w:cs="Arial"/>
                <w:sz w:val="24"/>
                <w:szCs w:val="24"/>
              </w:rPr>
              <w:t>The carrying capacity is exceeded.</w:t>
            </w:r>
          </w:p>
          <w:p w14:paraId="6322CE2F" w14:textId="77777777" w:rsidR="004A3042" w:rsidRDefault="004A3042" w:rsidP="004A3042">
            <w:pPr>
              <w:pStyle w:val="ListParagraph"/>
              <w:numPr>
                <w:ilvl w:val="0"/>
                <w:numId w:val="20"/>
              </w:numPr>
              <w:rPr>
                <w:rFonts w:ascii="Arial" w:hAnsi="Arial" w:cs="Arial"/>
                <w:sz w:val="24"/>
                <w:szCs w:val="24"/>
              </w:rPr>
            </w:pPr>
            <w:r>
              <w:rPr>
                <w:rFonts w:ascii="Arial" w:hAnsi="Arial" w:cs="Arial"/>
                <w:sz w:val="24"/>
                <w:szCs w:val="24"/>
              </w:rPr>
              <w:t>Large populations put pressure on natural resources</w:t>
            </w:r>
          </w:p>
          <w:p w14:paraId="41B0B162" w14:textId="77777777" w:rsidR="004A3042" w:rsidRDefault="004A3042" w:rsidP="004A3042">
            <w:pPr>
              <w:rPr>
                <w:rFonts w:ascii="Arial" w:hAnsi="Arial" w:cs="Arial"/>
                <w:sz w:val="24"/>
                <w:szCs w:val="24"/>
              </w:rPr>
            </w:pPr>
          </w:p>
          <w:p w14:paraId="68C02DFB" w14:textId="77777777" w:rsidR="004A3042" w:rsidRDefault="004A3042" w:rsidP="004A3042">
            <w:pPr>
              <w:rPr>
                <w:rFonts w:ascii="Arial" w:hAnsi="Arial" w:cs="Arial"/>
                <w:b/>
                <w:bCs/>
                <w:sz w:val="24"/>
                <w:szCs w:val="24"/>
              </w:rPr>
            </w:pPr>
            <w:r w:rsidRPr="003E3792">
              <w:rPr>
                <w:rFonts w:ascii="Arial" w:hAnsi="Arial" w:cs="Arial"/>
                <w:b/>
                <w:bCs/>
                <w:sz w:val="24"/>
                <w:szCs w:val="24"/>
              </w:rPr>
              <w:t>Environmental Degradation</w:t>
            </w:r>
          </w:p>
          <w:p w14:paraId="2FEC680A" w14:textId="77777777" w:rsidR="003E3792" w:rsidRDefault="003E3792" w:rsidP="004A3042">
            <w:pPr>
              <w:rPr>
                <w:rFonts w:ascii="Arial" w:hAnsi="Arial" w:cs="Arial"/>
                <w:b/>
                <w:bCs/>
                <w:sz w:val="24"/>
                <w:szCs w:val="24"/>
              </w:rPr>
            </w:pPr>
          </w:p>
          <w:p w14:paraId="2B3B1BD0" w14:textId="77777777" w:rsidR="003E3792" w:rsidRPr="003E3792" w:rsidRDefault="003E3792" w:rsidP="003E3792">
            <w:pPr>
              <w:pStyle w:val="ListParagraph"/>
              <w:numPr>
                <w:ilvl w:val="0"/>
                <w:numId w:val="21"/>
              </w:numPr>
              <w:rPr>
                <w:rFonts w:ascii="Arial" w:hAnsi="Arial" w:cs="Arial"/>
                <w:sz w:val="24"/>
                <w:szCs w:val="24"/>
              </w:rPr>
            </w:pPr>
            <w:r w:rsidRPr="003E3792">
              <w:rPr>
                <w:rFonts w:ascii="Arial" w:hAnsi="Arial" w:cs="Arial"/>
                <w:sz w:val="24"/>
                <w:szCs w:val="24"/>
              </w:rPr>
              <w:t>Lack of environmental Education.</w:t>
            </w:r>
          </w:p>
          <w:p w14:paraId="5D880693" w14:textId="7FA81115" w:rsidR="003E3792" w:rsidRPr="003E3792" w:rsidRDefault="003E3792" w:rsidP="003E3792">
            <w:pPr>
              <w:pStyle w:val="ListParagraph"/>
              <w:numPr>
                <w:ilvl w:val="0"/>
                <w:numId w:val="21"/>
              </w:numPr>
              <w:rPr>
                <w:rFonts w:ascii="Arial" w:hAnsi="Arial" w:cs="Arial"/>
                <w:sz w:val="24"/>
                <w:szCs w:val="24"/>
              </w:rPr>
            </w:pPr>
            <w:r w:rsidRPr="003E3792">
              <w:rPr>
                <w:rFonts w:ascii="Arial" w:hAnsi="Arial" w:cs="Arial"/>
                <w:sz w:val="24"/>
                <w:szCs w:val="24"/>
              </w:rPr>
              <w:t>There is a lack of government policy</w:t>
            </w:r>
          </w:p>
          <w:p w14:paraId="07A1C060" w14:textId="77777777" w:rsidR="003E3792" w:rsidRPr="003E3792" w:rsidRDefault="003E3792" w:rsidP="003E3792">
            <w:pPr>
              <w:pStyle w:val="ListParagraph"/>
              <w:numPr>
                <w:ilvl w:val="0"/>
                <w:numId w:val="21"/>
              </w:numPr>
              <w:rPr>
                <w:rFonts w:ascii="Arial" w:hAnsi="Arial" w:cs="Arial"/>
                <w:b/>
                <w:bCs/>
                <w:sz w:val="24"/>
                <w:szCs w:val="24"/>
              </w:rPr>
            </w:pPr>
            <w:r w:rsidRPr="003E3792">
              <w:rPr>
                <w:rFonts w:ascii="Arial" w:hAnsi="Arial" w:cs="Arial"/>
                <w:sz w:val="24"/>
                <w:szCs w:val="24"/>
              </w:rPr>
              <w:t>There is an objective of profit at all costs</w:t>
            </w:r>
            <w:r>
              <w:rPr>
                <w:rFonts w:ascii="Arial" w:hAnsi="Arial" w:cs="Arial"/>
                <w:sz w:val="24"/>
                <w:szCs w:val="24"/>
              </w:rPr>
              <w:t>.</w:t>
            </w:r>
          </w:p>
          <w:p w14:paraId="78DD0353" w14:textId="77777777" w:rsidR="003E3792" w:rsidRDefault="003E3792" w:rsidP="003E3792">
            <w:pPr>
              <w:pStyle w:val="ListParagraph"/>
              <w:numPr>
                <w:ilvl w:val="0"/>
                <w:numId w:val="21"/>
              </w:numPr>
              <w:rPr>
                <w:rFonts w:ascii="Arial" w:hAnsi="Arial" w:cs="Arial"/>
                <w:b/>
                <w:bCs/>
                <w:sz w:val="24"/>
                <w:szCs w:val="24"/>
              </w:rPr>
            </w:pPr>
            <w:r w:rsidRPr="003E3792">
              <w:rPr>
                <w:rFonts w:ascii="Arial" w:hAnsi="Arial" w:cs="Arial"/>
                <w:sz w:val="24"/>
                <w:szCs w:val="24"/>
              </w:rPr>
              <w:t>There is a lack of effective pollution control</w:t>
            </w:r>
            <w:r>
              <w:rPr>
                <w:rFonts w:ascii="Arial" w:hAnsi="Arial" w:cs="Arial"/>
                <w:b/>
                <w:bCs/>
                <w:sz w:val="24"/>
                <w:szCs w:val="24"/>
              </w:rPr>
              <w:t>.</w:t>
            </w:r>
          </w:p>
          <w:p w14:paraId="628DC1EB" w14:textId="77777777" w:rsidR="003E3792" w:rsidRDefault="003E3792" w:rsidP="003E3792">
            <w:pPr>
              <w:rPr>
                <w:rFonts w:ascii="Arial" w:hAnsi="Arial" w:cs="Arial"/>
                <w:b/>
                <w:bCs/>
                <w:sz w:val="24"/>
                <w:szCs w:val="24"/>
              </w:rPr>
            </w:pPr>
          </w:p>
          <w:p w14:paraId="5BB0C775" w14:textId="77777777" w:rsidR="003E3792" w:rsidRDefault="003E3792" w:rsidP="003E3792">
            <w:pPr>
              <w:rPr>
                <w:rFonts w:ascii="Arial" w:hAnsi="Arial" w:cs="Arial"/>
                <w:b/>
                <w:bCs/>
                <w:sz w:val="24"/>
                <w:szCs w:val="24"/>
              </w:rPr>
            </w:pPr>
            <w:r>
              <w:rPr>
                <w:rFonts w:ascii="Arial" w:hAnsi="Arial" w:cs="Arial"/>
                <w:b/>
                <w:bCs/>
                <w:sz w:val="24"/>
                <w:szCs w:val="24"/>
              </w:rPr>
              <w:t>Access to resources</w:t>
            </w:r>
          </w:p>
          <w:p w14:paraId="754F2DA2" w14:textId="77777777" w:rsidR="003E3792" w:rsidRDefault="003E3792" w:rsidP="003E3792">
            <w:pPr>
              <w:rPr>
                <w:rFonts w:ascii="Arial" w:hAnsi="Arial" w:cs="Arial"/>
                <w:b/>
                <w:bCs/>
                <w:sz w:val="24"/>
                <w:szCs w:val="24"/>
              </w:rPr>
            </w:pPr>
          </w:p>
          <w:p w14:paraId="77D621DC" w14:textId="77777777" w:rsidR="003E3792" w:rsidRDefault="003E3792" w:rsidP="003E3792">
            <w:pPr>
              <w:pStyle w:val="ListParagraph"/>
              <w:numPr>
                <w:ilvl w:val="0"/>
                <w:numId w:val="22"/>
              </w:numPr>
              <w:rPr>
                <w:rFonts w:ascii="Arial" w:hAnsi="Arial" w:cs="Arial"/>
                <w:sz w:val="24"/>
                <w:szCs w:val="24"/>
              </w:rPr>
            </w:pPr>
            <w:r>
              <w:rPr>
                <w:rFonts w:ascii="Arial" w:hAnsi="Arial" w:cs="Arial"/>
                <w:sz w:val="24"/>
                <w:szCs w:val="24"/>
              </w:rPr>
              <w:t>There is an uneven distribution of the world’s natural resources.</w:t>
            </w:r>
          </w:p>
          <w:p w14:paraId="0358DB9B" w14:textId="02ED7632" w:rsidR="003E3792" w:rsidRDefault="003E3792" w:rsidP="003E3792">
            <w:pPr>
              <w:pStyle w:val="ListParagraph"/>
              <w:numPr>
                <w:ilvl w:val="0"/>
                <w:numId w:val="22"/>
              </w:numPr>
              <w:rPr>
                <w:rFonts w:ascii="Arial" w:hAnsi="Arial" w:cs="Arial"/>
                <w:sz w:val="24"/>
                <w:szCs w:val="24"/>
              </w:rPr>
            </w:pPr>
            <w:r>
              <w:rPr>
                <w:rFonts w:ascii="Arial" w:hAnsi="Arial" w:cs="Arial"/>
                <w:sz w:val="24"/>
                <w:szCs w:val="24"/>
              </w:rPr>
              <w:t>Developed countries need more resources that developing countries,</w:t>
            </w:r>
          </w:p>
          <w:p w14:paraId="10D83B63" w14:textId="5848F4DC" w:rsidR="003E3792" w:rsidRDefault="003E3792" w:rsidP="003E3792">
            <w:pPr>
              <w:pStyle w:val="ListParagraph"/>
              <w:numPr>
                <w:ilvl w:val="0"/>
                <w:numId w:val="22"/>
              </w:numPr>
              <w:rPr>
                <w:rFonts w:ascii="Arial" w:hAnsi="Arial" w:cs="Arial"/>
                <w:sz w:val="24"/>
                <w:szCs w:val="24"/>
              </w:rPr>
            </w:pPr>
            <w:r>
              <w:rPr>
                <w:rFonts w:ascii="Arial" w:hAnsi="Arial" w:cs="Arial"/>
                <w:sz w:val="24"/>
                <w:szCs w:val="24"/>
              </w:rPr>
              <w:lastRenderedPageBreak/>
              <w:t xml:space="preserve">There is a lack of access to water, </w:t>
            </w:r>
            <w:proofErr w:type="gramStart"/>
            <w:r>
              <w:rPr>
                <w:rFonts w:ascii="Arial" w:hAnsi="Arial" w:cs="Arial"/>
                <w:sz w:val="24"/>
                <w:szCs w:val="24"/>
              </w:rPr>
              <w:t>electricity</w:t>
            </w:r>
            <w:proofErr w:type="gramEnd"/>
            <w:r>
              <w:rPr>
                <w:rFonts w:ascii="Arial" w:hAnsi="Arial" w:cs="Arial"/>
                <w:sz w:val="24"/>
                <w:szCs w:val="24"/>
              </w:rPr>
              <w:t xml:space="preserve"> and sanitation in many developing countries.</w:t>
            </w:r>
          </w:p>
          <w:p w14:paraId="29ADDA2E" w14:textId="5AF92AD5" w:rsidR="003E3792" w:rsidRPr="003E3792" w:rsidRDefault="003E3792" w:rsidP="003E3792">
            <w:pPr>
              <w:pStyle w:val="ListParagraph"/>
              <w:numPr>
                <w:ilvl w:val="0"/>
                <w:numId w:val="22"/>
              </w:numPr>
              <w:rPr>
                <w:rFonts w:ascii="Arial" w:hAnsi="Arial" w:cs="Arial"/>
                <w:sz w:val="24"/>
                <w:szCs w:val="24"/>
              </w:rPr>
            </w:pPr>
            <w:r>
              <w:rPr>
                <w:rFonts w:ascii="Arial" w:hAnsi="Arial" w:cs="Arial"/>
                <w:sz w:val="24"/>
                <w:szCs w:val="24"/>
              </w:rPr>
              <w:t>There is a lack of business opportunities owing to government policies.</w:t>
            </w:r>
          </w:p>
        </w:tc>
      </w:tr>
    </w:tbl>
    <w:p w14:paraId="38B6D827" w14:textId="01E67192" w:rsidR="00F330AD" w:rsidRDefault="00F330AD" w:rsidP="00610AF9">
      <w:pPr>
        <w:rPr>
          <w:rFonts w:ascii="Arial" w:hAnsi="Arial" w:cs="Arial"/>
          <w:b/>
          <w:bCs/>
          <w:sz w:val="20"/>
          <w:szCs w:val="20"/>
        </w:rPr>
      </w:pPr>
    </w:p>
    <w:p w14:paraId="009F92C2" w14:textId="572F9836" w:rsidR="003E3792" w:rsidRDefault="003E3792" w:rsidP="00610AF9">
      <w:pPr>
        <w:rPr>
          <w:rFonts w:ascii="Arial" w:hAnsi="Arial" w:cs="Arial"/>
          <w:b/>
          <w:bCs/>
          <w:sz w:val="20"/>
          <w:szCs w:val="20"/>
        </w:rPr>
      </w:pPr>
    </w:p>
    <w:p w14:paraId="57EF22A3" w14:textId="0C10AAF3" w:rsidR="00BB445D" w:rsidRDefault="00BB445D" w:rsidP="00610AF9">
      <w:pPr>
        <w:rPr>
          <w:rFonts w:ascii="Arial" w:hAnsi="Arial" w:cs="Arial"/>
          <w:b/>
          <w:bCs/>
          <w:sz w:val="20"/>
          <w:szCs w:val="20"/>
        </w:rPr>
      </w:pPr>
    </w:p>
    <w:p w14:paraId="767AD6AF" w14:textId="618AF06F" w:rsidR="00BB445D" w:rsidRDefault="00BB445D" w:rsidP="00610AF9">
      <w:pPr>
        <w:rPr>
          <w:rFonts w:ascii="Arial" w:hAnsi="Arial" w:cs="Arial"/>
          <w:b/>
          <w:bCs/>
          <w:sz w:val="20"/>
          <w:szCs w:val="20"/>
        </w:rPr>
      </w:pPr>
    </w:p>
    <w:p w14:paraId="2A36ABB7" w14:textId="0E6659B5" w:rsidR="00BB445D" w:rsidRDefault="00BB445D" w:rsidP="00610AF9">
      <w:pPr>
        <w:rPr>
          <w:rFonts w:ascii="Arial" w:hAnsi="Arial" w:cs="Arial"/>
          <w:b/>
          <w:bCs/>
          <w:sz w:val="20"/>
          <w:szCs w:val="20"/>
        </w:rPr>
      </w:pPr>
    </w:p>
    <w:p w14:paraId="078C4083" w14:textId="2A938735" w:rsidR="00BB445D" w:rsidRDefault="00BB445D" w:rsidP="00610AF9">
      <w:pPr>
        <w:rPr>
          <w:rFonts w:ascii="Arial" w:hAnsi="Arial" w:cs="Arial"/>
          <w:b/>
          <w:bCs/>
          <w:sz w:val="20"/>
          <w:szCs w:val="20"/>
        </w:rPr>
      </w:pPr>
    </w:p>
    <w:p w14:paraId="78B6B6C5" w14:textId="148E9E74" w:rsidR="00BB445D" w:rsidRDefault="00BB445D" w:rsidP="00610AF9">
      <w:pPr>
        <w:rPr>
          <w:rFonts w:ascii="Arial" w:hAnsi="Arial" w:cs="Arial"/>
          <w:b/>
          <w:bCs/>
          <w:sz w:val="20"/>
          <w:szCs w:val="20"/>
        </w:rPr>
      </w:pPr>
    </w:p>
    <w:p w14:paraId="3E61776C" w14:textId="3C2F3550" w:rsidR="00BB445D" w:rsidRDefault="00BB445D" w:rsidP="00610AF9">
      <w:pPr>
        <w:rPr>
          <w:rFonts w:ascii="Arial" w:hAnsi="Arial" w:cs="Arial"/>
          <w:b/>
          <w:bCs/>
          <w:sz w:val="20"/>
          <w:szCs w:val="20"/>
        </w:rPr>
      </w:pPr>
    </w:p>
    <w:p w14:paraId="7A1D180C" w14:textId="49308A55" w:rsidR="00BB445D" w:rsidRDefault="00BB445D" w:rsidP="00610AF9">
      <w:pPr>
        <w:rPr>
          <w:rFonts w:ascii="Arial" w:hAnsi="Arial" w:cs="Arial"/>
          <w:b/>
          <w:bCs/>
          <w:sz w:val="20"/>
          <w:szCs w:val="20"/>
        </w:rPr>
      </w:pPr>
    </w:p>
    <w:p w14:paraId="6637B006" w14:textId="0168CB86" w:rsidR="00BB445D" w:rsidRDefault="00BB445D" w:rsidP="00610AF9">
      <w:pPr>
        <w:rPr>
          <w:rFonts w:ascii="Arial" w:hAnsi="Arial" w:cs="Arial"/>
          <w:b/>
          <w:bCs/>
          <w:sz w:val="20"/>
          <w:szCs w:val="20"/>
        </w:rPr>
      </w:pPr>
    </w:p>
    <w:p w14:paraId="2C547207" w14:textId="3EA73FAD" w:rsidR="00BB445D" w:rsidRDefault="00BB445D" w:rsidP="00610AF9">
      <w:pPr>
        <w:rPr>
          <w:rFonts w:ascii="Arial" w:hAnsi="Arial" w:cs="Arial"/>
          <w:b/>
          <w:bCs/>
          <w:sz w:val="20"/>
          <w:szCs w:val="20"/>
        </w:rPr>
      </w:pPr>
    </w:p>
    <w:p w14:paraId="3142999E" w14:textId="630C0263" w:rsidR="00BB445D" w:rsidRDefault="00BB445D" w:rsidP="00610AF9">
      <w:pPr>
        <w:rPr>
          <w:rFonts w:ascii="Arial" w:hAnsi="Arial" w:cs="Arial"/>
          <w:b/>
          <w:bCs/>
          <w:sz w:val="20"/>
          <w:szCs w:val="20"/>
        </w:rPr>
      </w:pPr>
    </w:p>
    <w:p w14:paraId="5EC46E73" w14:textId="30CE0D7E" w:rsidR="00BB445D" w:rsidRDefault="00BB445D" w:rsidP="00610AF9">
      <w:pPr>
        <w:rPr>
          <w:rFonts w:ascii="Arial" w:hAnsi="Arial" w:cs="Arial"/>
          <w:b/>
          <w:bCs/>
          <w:sz w:val="20"/>
          <w:szCs w:val="20"/>
        </w:rPr>
      </w:pPr>
    </w:p>
    <w:p w14:paraId="6BE85AD6" w14:textId="4BF1A932" w:rsidR="00BB445D" w:rsidRDefault="00BB445D" w:rsidP="00610AF9">
      <w:pPr>
        <w:rPr>
          <w:rFonts w:ascii="Arial" w:hAnsi="Arial" w:cs="Arial"/>
          <w:b/>
          <w:bCs/>
          <w:sz w:val="20"/>
          <w:szCs w:val="20"/>
        </w:rPr>
      </w:pPr>
    </w:p>
    <w:p w14:paraId="10F4BAE9" w14:textId="17B324A9" w:rsidR="00BB445D" w:rsidRDefault="00BB445D" w:rsidP="00610AF9">
      <w:pPr>
        <w:rPr>
          <w:rFonts w:ascii="Arial" w:hAnsi="Arial" w:cs="Arial"/>
          <w:b/>
          <w:bCs/>
          <w:sz w:val="20"/>
          <w:szCs w:val="20"/>
        </w:rPr>
      </w:pPr>
    </w:p>
    <w:p w14:paraId="4E921AB8" w14:textId="5617EEF1" w:rsidR="00BB445D" w:rsidRDefault="00BB445D" w:rsidP="00610AF9">
      <w:pPr>
        <w:rPr>
          <w:rFonts w:ascii="Arial" w:hAnsi="Arial" w:cs="Arial"/>
          <w:b/>
          <w:bCs/>
          <w:sz w:val="20"/>
          <w:szCs w:val="20"/>
        </w:rPr>
      </w:pPr>
    </w:p>
    <w:p w14:paraId="348A492B" w14:textId="3825D362" w:rsidR="00BB445D" w:rsidRDefault="00BB445D" w:rsidP="00610AF9">
      <w:pPr>
        <w:rPr>
          <w:rFonts w:ascii="Arial" w:hAnsi="Arial" w:cs="Arial"/>
          <w:b/>
          <w:bCs/>
          <w:sz w:val="20"/>
          <w:szCs w:val="20"/>
        </w:rPr>
      </w:pPr>
    </w:p>
    <w:p w14:paraId="7D7925F6" w14:textId="6CB9F30C" w:rsidR="00D915EB" w:rsidRDefault="00D915EB" w:rsidP="00610AF9">
      <w:pPr>
        <w:rPr>
          <w:rFonts w:ascii="Arial" w:hAnsi="Arial" w:cs="Arial"/>
          <w:b/>
          <w:bCs/>
          <w:sz w:val="20"/>
          <w:szCs w:val="20"/>
        </w:rPr>
        <w:sectPr w:rsidR="00D915EB" w:rsidSect="00351ED6">
          <w:pgSz w:w="12240" w:h="15840"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pPr>
    </w:p>
    <w:p w14:paraId="11C664E8" w14:textId="125F63FC" w:rsidR="002F10A4" w:rsidRDefault="002F10A4" w:rsidP="002F10A4">
      <w:pPr>
        <w:pStyle w:val="ListParagraph"/>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97152" behindDoc="0" locked="0" layoutInCell="1" allowOverlap="1" wp14:anchorId="708B71D8" wp14:editId="016ED856">
                <wp:simplePos x="0" y="0"/>
                <wp:positionH relativeFrom="column">
                  <wp:posOffset>1539240</wp:posOffset>
                </wp:positionH>
                <wp:positionV relativeFrom="paragraph">
                  <wp:posOffset>-60960</wp:posOffset>
                </wp:positionV>
                <wp:extent cx="4335780" cy="655320"/>
                <wp:effectExtent l="57150" t="38100" r="83820" b="87630"/>
                <wp:wrapNone/>
                <wp:docPr id="26" name="Rectangle: Rounded Corners 26"/>
                <wp:cNvGraphicFramePr/>
                <a:graphic xmlns:a="http://schemas.openxmlformats.org/drawingml/2006/main">
                  <a:graphicData uri="http://schemas.microsoft.com/office/word/2010/wordprocessingShape">
                    <wps:wsp>
                      <wps:cNvSpPr/>
                      <wps:spPr>
                        <a:xfrm>
                          <a:off x="0" y="0"/>
                          <a:ext cx="4335780" cy="655320"/>
                        </a:xfrm>
                        <a:prstGeom prst="roundRect">
                          <a:avLst/>
                        </a:prstGeom>
                        <a:ln>
                          <a:prstDash val="lgDash"/>
                        </a:ln>
                      </wps:spPr>
                      <wps:style>
                        <a:lnRef idx="1">
                          <a:schemeClr val="accent5"/>
                        </a:lnRef>
                        <a:fillRef idx="2">
                          <a:schemeClr val="accent5"/>
                        </a:fillRef>
                        <a:effectRef idx="1">
                          <a:schemeClr val="accent5"/>
                        </a:effectRef>
                        <a:fontRef idx="minor">
                          <a:schemeClr val="dk1"/>
                        </a:fontRef>
                      </wps:style>
                      <wps:txbx>
                        <w:txbxContent>
                          <w:p w14:paraId="4CCF7C49" w14:textId="1A345018" w:rsidR="002F10A4" w:rsidRPr="002F10A4" w:rsidRDefault="002F10A4" w:rsidP="002F10A4">
                            <w:pPr>
                              <w:pStyle w:val="ListParagraph"/>
                              <w:numPr>
                                <w:ilvl w:val="0"/>
                                <w:numId w:val="27"/>
                              </w:numPr>
                              <w:rPr>
                                <w:rFonts w:ascii="Arial" w:hAnsi="Arial" w:cs="Arial"/>
                                <w:b/>
                                <w:bCs/>
                                <w:sz w:val="24"/>
                                <w:szCs w:val="24"/>
                              </w:rPr>
                            </w:pPr>
                            <w:r w:rsidRPr="002F10A4">
                              <w:rPr>
                                <w:rFonts w:ascii="Arial" w:hAnsi="Arial" w:cs="Arial"/>
                                <w:b/>
                                <w:bCs/>
                                <w:sz w:val="24"/>
                                <w:szCs w:val="24"/>
                              </w:rPr>
                              <w:t>APPROACHESTO URBAN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8B71D8" id="Rectangle: Rounded Corners 26" o:spid="_x0000_s1043" style="position:absolute;left:0;text-align:left;margin-left:121.2pt;margin-top:-4.8pt;width:341.4pt;height:51.6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" fillcolor="#a5d5e2 [1624]" strokecolor="#40a7c2 [3048]">
                <v:fill color2="#e4f2f6 [504]" rotate="t" angle="180" colors="0 #9eeaff;22938f #bbefff;1 #e4f9ff" focus="100%" type="gradient"/>
                <v:stroke dashstyle="longDash"/>
                <v:shadow on="t" color="black" opacity="24903f" origin=",.5" offset="0,.55556mm"/>
                <v:textbox>
                  <w:txbxContent>
                    <w:p w14:paraId="4CCF7C49" w14:textId="1A345018" w:rsidR="002F10A4" w:rsidRPr="002F10A4" w:rsidRDefault="002F10A4" w:rsidP="002F10A4">
                      <w:pPr>
                        <w:pStyle w:val="ListParagraph"/>
                        <w:numPr>
                          <w:ilvl w:val="0"/>
                          <w:numId w:val="27"/>
                        </w:numPr>
                        <w:rPr>
                          <w:rFonts w:ascii="Arial" w:hAnsi="Arial" w:cs="Arial"/>
                          <w:b/>
                          <w:bCs/>
                          <w:sz w:val="24"/>
                          <w:szCs w:val="24"/>
                        </w:rPr>
                      </w:pPr>
                      <w:r w:rsidRPr="002F10A4">
                        <w:rPr>
                          <w:rFonts w:ascii="Arial" w:hAnsi="Arial" w:cs="Arial"/>
                          <w:b/>
                          <w:bCs/>
                          <w:sz w:val="24"/>
                          <w:szCs w:val="24"/>
                        </w:rPr>
                        <w:t>APPROACHESTO URBAN DEVELOPMENT</w:t>
                      </w:r>
                    </w:p>
                  </w:txbxContent>
                </v:textbox>
              </v:roundrect>
            </w:pict>
          </mc:Fallback>
        </mc:AlternateContent>
      </w:r>
    </w:p>
    <w:p w14:paraId="55C3C494" w14:textId="77777777" w:rsidR="00BB445D" w:rsidRDefault="00D915EB" w:rsidP="00610AF9">
      <w:pPr>
        <w:rPr>
          <w:rFonts w:ascii="Arial" w:hAnsi="Arial" w:cs="Arial"/>
          <w:sz w:val="20"/>
          <w:szCs w:val="20"/>
        </w:rPr>
      </w:pPr>
      <w:r w:rsidRPr="007226D9">
        <w:rPr>
          <w:noProof/>
        </w:rPr>
        <w:drawing>
          <wp:anchor distT="0" distB="0" distL="114300" distR="114300" simplePos="0" relativeHeight="251696128" behindDoc="0" locked="0" layoutInCell="1" allowOverlap="1" wp14:anchorId="72016E45" wp14:editId="40E508FC">
            <wp:simplePos x="0" y="0"/>
            <wp:positionH relativeFrom="column">
              <wp:posOffset>-678180</wp:posOffset>
            </wp:positionH>
            <wp:positionV relativeFrom="paragraph">
              <wp:posOffset>685800</wp:posOffset>
            </wp:positionV>
            <wp:extent cx="9569228" cy="3284220"/>
            <wp:effectExtent l="152400" t="152400" r="356235" b="354330"/>
            <wp:wrapNone/>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10">
                      <a:extLst>
                        <a:ext uri="{BEBA8EAE-BF5A-486C-A8C5-ECC9F3942E4B}">
                          <a14:imgProps xmlns:a14="http://schemas.microsoft.com/office/drawing/2010/main">
                            <a14:imgLayer r:embed="rId11">
                              <a14:imgEffect>
                                <a14:artisticPhotocopy/>
                              </a14:imgEffect>
                              <a14:imgEffect>
                                <a14:saturation sat="200000"/>
                              </a14:imgEffect>
                            </a14:imgLayer>
                          </a14:imgProps>
                        </a:ext>
                      </a:extLst>
                    </a:blip>
                    <a:stretch>
                      <a:fillRect/>
                    </a:stretch>
                  </pic:blipFill>
                  <pic:spPr>
                    <a:xfrm>
                      <a:off x="0" y="0"/>
                      <a:ext cx="9569228" cy="3284220"/>
                    </a:xfrm>
                    <a:prstGeom prst="rect">
                      <a:avLst/>
                    </a:prstGeom>
                    <a:ln>
                      <a:noFill/>
                    </a:ln>
                    <a:effectLst>
                      <a:outerShdw blurRad="292100" dist="139700" dir="2700000" algn="tl" rotWithShape="0">
                        <a:srgbClr val="333333">
                          <a:alpha val="65000"/>
                        </a:srgbClr>
                      </a:outerShdw>
                    </a:effectLst>
                  </pic:spPr>
                </pic:pic>
              </a:graphicData>
            </a:graphic>
          </wp:anchor>
        </w:drawing>
      </w:r>
    </w:p>
    <w:p w14:paraId="46336541" w14:textId="77777777" w:rsidR="007226D9" w:rsidRPr="007226D9" w:rsidRDefault="007226D9" w:rsidP="007226D9">
      <w:pPr>
        <w:rPr>
          <w:rFonts w:ascii="Arial" w:hAnsi="Arial" w:cs="Arial"/>
          <w:sz w:val="20"/>
          <w:szCs w:val="20"/>
        </w:rPr>
      </w:pPr>
    </w:p>
    <w:p w14:paraId="37521FB1" w14:textId="77777777" w:rsidR="007226D9" w:rsidRPr="007226D9" w:rsidRDefault="007226D9" w:rsidP="007226D9">
      <w:pPr>
        <w:rPr>
          <w:rFonts w:ascii="Arial" w:hAnsi="Arial" w:cs="Arial"/>
          <w:sz w:val="20"/>
          <w:szCs w:val="20"/>
        </w:rPr>
      </w:pPr>
    </w:p>
    <w:p w14:paraId="0333DFC9" w14:textId="77777777" w:rsidR="007226D9" w:rsidRPr="007226D9" w:rsidRDefault="007226D9" w:rsidP="007226D9">
      <w:pPr>
        <w:rPr>
          <w:rFonts w:ascii="Arial" w:hAnsi="Arial" w:cs="Arial"/>
          <w:sz w:val="20"/>
          <w:szCs w:val="20"/>
        </w:rPr>
      </w:pPr>
    </w:p>
    <w:p w14:paraId="07706135" w14:textId="77777777" w:rsidR="007226D9" w:rsidRPr="007226D9" w:rsidRDefault="007226D9" w:rsidP="007226D9">
      <w:pPr>
        <w:rPr>
          <w:rFonts w:ascii="Arial" w:hAnsi="Arial" w:cs="Arial"/>
          <w:sz w:val="20"/>
          <w:szCs w:val="20"/>
        </w:rPr>
      </w:pPr>
    </w:p>
    <w:p w14:paraId="31B0FF66" w14:textId="77777777" w:rsidR="007226D9" w:rsidRPr="007226D9" w:rsidRDefault="007226D9" w:rsidP="007226D9">
      <w:pPr>
        <w:rPr>
          <w:rFonts w:ascii="Arial" w:hAnsi="Arial" w:cs="Arial"/>
          <w:sz w:val="20"/>
          <w:szCs w:val="20"/>
        </w:rPr>
      </w:pPr>
    </w:p>
    <w:p w14:paraId="0F16DD40" w14:textId="77777777" w:rsidR="007226D9" w:rsidRPr="007226D9" w:rsidRDefault="007226D9" w:rsidP="007226D9">
      <w:pPr>
        <w:rPr>
          <w:rFonts w:ascii="Arial" w:hAnsi="Arial" w:cs="Arial"/>
          <w:sz w:val="20"/>
          <w:szCs w:val="20"/>
        </w:rPr>
      </w:pPr>
    </w:p>
    <w:p w14:paraId="60767FED" w14:textId="77777777" w:rsidR="007226D9" w:rsidRPr="007226D9" w:rsidRDefault="007226D9" w:rsidP="007226D9">
      <w:pPr>
        <w:rPr>
          <w:rFonts w:ascii="Arial" w:hAnsi="Arial" w:cs="Arial"/>
          <w:sz w:val="20"/>
          <w:szCs w:val="20"/>
        </w:rPr>
      </w:pPr>
    </w:p>
    <w:p w14:paraId="27F21419" w14:textId="77777777" w:rsidR="007226D9" w:rsidRPr="007226D9" w:rsidRDefault="007226D9" w:rsidP="007226D9">
      <w:pPr>
        <w:rPr>
          <w:rFonts w:ascii="Arial" w:hAnsi="Arial" w:cs="Arial"/>
          <w:sz w:val="20"/>
          <w:szCs w:val="20"/>
        </w:rPr>
      </w:pPr>
    </w:p>
    <w:p w14:paraId="63C91304" w14:textId="77777777" w:rsidR="007226D9" w:rsidRPr="007226D9" w:rsidRDefault="007226D9" w:rsidP="007226D9">
      <w:pPr>
        <w:rPr>
          <w:rFonts w:ascii="Arial" w:hAnsi="Arial" w:cs="Arial"/>
          <w:sz w:val="20"/>
          <w:szCs w:val="20"/>
        </w:rPr>
      </w:pPr>
    </w:p>
    <w:p w14:paraId="67FC3505" w14:textId="77777777" w:rsidR="007226D9" w:rsidRPr="007226D9" w:rsidRDefault="007226D9" w:rsidP="007226D9">
      <w:pPr>
        <w:rPr>
          <w:rFonts w:ascii="Arial" w:hAnsi="Arial" w:cs="Arial"/>
          <w:sz w:val="20"/>
          <w:szCs w:val="20"/>
        </w:rPr>
      </w:pPr>
    </w:p>
    <w:p w14:paraId="578E69B8" w14:textId="77777777" w:rsidR="007226D9" w:rsidRPr="007226D9" w:rsidRDefault="007226D9" w:rsidP="007226D9">
      <w:pPr>
        <w:rPr>
          <w:rFonts w:ascii="Arial" w:hAnsi="Arial" w:cs="Arial"/>
          <w:sz w:val="20"/>
          <w:szCs w:val="20"/>
        </w:rPr>
      </w:pPr>
    </w:p>
    <w:p w14:paraId="3347ABD5" w14:textId="77777777" w:rsidR="007226D9" w:rsidRPr="007226D9" w:rsidRDefault="007226D9" w:rsidP="007226D9">
      <w:pPr>
        <w:rPr>
          <w:rFonts w:ascii="Arial" w:hAnsi="Arial" w:cs="Arial"/>
          <w:sz w:val="20"/>
          <w:szCs w:val="20"/>
        </w:rPr>
      </w:pPr>
    </w:p>
    <w:p w14:paraId="5F3DDF7B" w14:textId="77777777" w:rsidR="007226D9" w:rsidRDefault="007226D9" w:rsidP="007226D9">
      <w:pPr>
        <w:rPr>
          <w:rFonts w:ascii="Arial" w:hAnsi="Arial" w:cs="Arial"/>
          <w:sz w:val="20"/>
          <w:szCs w:val="20"/>
        </w:rPr>
      </w:pPr>
    </w:p>
    <w:p w14:paraId="55CFC67B" w14:textId="77777777" w:rsidR="00A052C3" w:rsidRDefault="00A052C3" w:rsidP="007226D9">
      <w:pPr>
        <w:tabs>
          <w:tab w:val="left" w:pos="1956"/>
        </w:tabs>
        <w:rPr>
          <w:rFonts w:ascii="Arial" w:hAnsi="Arial" w:cs="Arial"/>
          <w:sz w:val="20"/>
          <w:szCs w:val="20"/>
        </w:rPr>
      </w:pPr>
    </w:p>
    <w:p w14:paraId="64A1F3AE" w14:textId="1EFE3B05" w:rsidR="007226D9" w:rsidRPr="0058247D" w:rsidRDefault="007226D9" w:rsidP="007226D9">
      <w:pPr>
        <w:tabs>
          <w:tab w:val="left" w:pos="1956"/>
        </w:tabs>
        <w:rPr>
          <w:rFonts w:ascii="Arial" w:hAnsi="Arial" w:cs="Arial"/>
          <w:b/>
          <w:bCs/>
          <w:sz w:val="24"/>
          <w:szCs w:val="24"/>
        </w:rPr>
        <w:sectPr w:rsidR="007226D9" w:rsidRPr="0058247D" w:rsidSect="00351ED6">
          <w:pgSz w:w="15840" w:h="12240" w:orient="landscape"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pPr>
      <w:r>
        <w:rPr>
          <w:rFonts w:ascii="Arial" w:hAnsi="Arial" w:cs="Arial"/>
          <w:sz w:val="20"/>
          <w:szCs w:val="20"/>
        </w:rPr>
        <w:tab/>
      </w:r>
      <w:r w:rsidRPr="007226D9">
        <w:rPr>
          <w:rFonts w:ascii="Arial" w:hAnsi="Arial" w:cs="Arial"/>
          <w:b/>
          <w:bCs/>
          <w:sz w:val="24"/>
          <w:szCs w:val="24"/>
        </w:rPr>
        <w:t>Japan’s development Pu</w:t>
      </w:r>
      <w:r w:rsidR="0058247D">
        <w:rPr>
          <w:rFonts w:ascii="Arial" w:hAnsi="Arial" w:cs="Arial"/>
          <w:b/>
          <w:bCs/>
          <w:sz w:val="24"/>
          <w:szCs w:val="24"/>
        </w:rPr>
        <w:t>zzle</w:t>
      </w:r>
    </w:p>
    <w:p w14:paraId="53A8B5D0" w14:textId="3AE9C724" w:rsidR="00BB445D" w:rsidRDefault="0058247D" w:rsidP="00610AF9">
      <w:pPr>
        <w:rPr>
          <w:rFonts w:ascii="Arial" w:hAnsi="Arial" w:cs="Arial"/>
          <w:b/>
          <w:bCs/>
          <w:sz w:val="24"/>
          <w:szCs w:val="24"/>
        </w:rPr>
      </w:pPr>
      <w:r>
        <w:rPr>
          <w:rFonts w:ascii="Arial" w:hAnsi="Arial" w:cs="Arial"/>
          <w:b/>
          <w:bCs/>
          <w:sz w:val="24"/>
          <w:szCs w:val="24"/>
        </w:rPr>
        <w:lastRenderedPageBreak/>
        <w:t>Com</w:t>
      </w:r>
      <w:r w:rsidR="007226D9">
        <w:rPr>
          <w:rFonts w:ascii="Arial" w:hAnsi="Arial" w:cs="Arial"/>
          <w:b/>
          <w:bCs/>
          <w:sz w:val="24"/>
          <w:szCs w:val="24"/>
        </w:rPr>
        <w:t xml:space="preserve">munity Based </w:t>
      </w:r>
      <w:r w:rsidR="00611713">
        <w:rPr>
          <w:rFonts w:ascii="Arial" w:hAnsi="Arial" w:cs="Arial"/>
          <w:b/>
          <w:bCs/>
          <w:sz w:val="24"/>
          <w:szCs w:val="24"/>
        </w:rPr>
        <w:t>development: Sustainable urban development</w:t>
      </w:r>
    </w:p>
    <w:p w14:paraId="7881A2B0" w14:textId="3595DE78" w:rsidR="00611713" w:rsidRDefault="00611713" w:rsidP="00610AF9">
      <w:pPr>
        <w:rPr>
          <w:rFonts w:ascii="Arial" w:hAnsi="Arial" w:cs="Arial"/>
          <w:b/>
          <w:bCs/>
          <w:sz w:val="24"/>
          <w:szCs w:val="24"/>
        </w:rPr>
      </w:pPr>
      <w:r>
        <w:rPr>
          <w:rFonts w:ascii="Arial" w:hAnsi="Arial" w:cs="Arial"/>
          <w:b/>
          <w:bCs/>
          <w:sz w:val="24"/>
          <w:szCs w:val="24"/>
        </w:rPr>
        <w:t>Japan’s Development Puzzle</w:t>
      </w:r>
    </w:p>
    <w:p w14:paraId="51847A9C" w14:textId="00D7754D" w:rsidR="00611713" w:rsidRDefault="00611713" w:rsidP="00610AF9">
      <w:pPr>
        <w:rPr>
          <w:rFonts w:ascii="Arial" w:hAnsi="Arial" w:cs="Arial"/>
          <w:b/>
          <w:bCs/>
          <w:sz w:val="24"/>
          <w:szCs w:val="24"/>
        </w:rPr>
      </w:pPr>
      <w:r>
        <w:rPr>
          <w:rFonts w:ascii="Arial" w:hAnsi="Arial" w:cs="Arial"/>
          <w:b/>
          <w:bCs/>
          <w:sz w:val="24"/>
          <w:szCs w:val="24"/>
        </w:rPr>
        <w:t>Resources</w:t>
      </w:r>
    </w:p>
    <w:p w14:paraId="0C84614B" w14:textId="77777777" w:rsidR="00B25D98" w:rsidRDefault="00611713" w:rsidP="00B25D98">
      <w:pPr>
        <w:pStyle w:val="ListParagraph"/>
        <w:numPr>
          <w:ilvl w:val="0"/>
          <w:numId w:val="24"/>
        </w:numPr>
        <w:rPr>
          <w:rFonts w:ascii="Arial" w:hAnsi="Arial" w:cs="Arial"/>
          <w:sz w:val="24"/>
          <w:szCs w:val="24"/>
        </w:rPr>
      </w:pPr>
      <w:r w:rsidRPr="00B25D98">
        <w:rPr>
          <w:rFonts w:ascii="Arial" w:hAnsi="Arial" w:cs="Arial"/>
          <w:sz w:val="24"/>
          <w:szCs w:val="24"/>
        </w:rPr>
        <w:t xml:space="preserve">Japan has very few natural resources and as a result it must import almost 60% of its food and most raw materials. </w:t>
      </w:r>
    </w:p>
    <w:p w14:paraId="64BBB8E7" w14:textId="4D95397C" w:rsidR="00611713" w:rsidRDefault="00611713" w:rsidP="00B25D98">
      <w:pPr>
        <w:pStyle w:val="ListParagraph"/>
        <w:numPr>
          <w:ilvl w:val="0"/>
          <w:numId w:val="24"/>
        </w:numPr>
        <w:rPr>
          <w:rFonts w:ascii="Arial" w:hAnsi="Arial" w:cs="Arial"/>
          <w:sz w:val="24"/>
          <w:szCs w:val="24"/>
        </w:rPr>
      </w:pPr>
      <w:r w:rsidRPr="00B25D98">
        <w:rPr>
          <w:rFonts w:ascii="Arial" w:hAnsi="Arial" w:cs="Arial"/>
          <w:sz w:val="24"/>
          <w:szCs w:val="24"/>
        </w:rPr>
        <w:t xml:space="preserve">The lack of raw materials is counter balanced by a </w:t>
      </w:r>
      <w:r w:rsidR="00B25D98" w:rsidRPr="00B25D98">
        <w:rPr>
          <w:rFonts w:ascii="Arial" w:hAnsi="Arial" w:cs="Arial"/>
          <w:sz w:val="24"/>
          <w:szCs w:val="24"/>
        </w:rPr>
        <w:t>large, highly</w:t>
      </w:r>
      <w:r w:rsidRPr="00B25D98">
        <w:rPr>
          <w:rFonts w:ascii="Arial" w:hAnsi="Arial" w:cs="Arial"/>
          <w:sz w:val="24"/>
          <w:szCs w:val="24"/>
        </w:rPr>
        <w:t xml:space="preserve"> skilled </w:t>
      </w:r>
      <w:proofErr w:type="spellStart"/>
      <w:r w:rsidRPr="00B25D98">
        <w:rPr>
          <w:rFonts w:ascii="Arial" w:hAnsi="Arial" w:cs="Arial"/>
          <w:sz w:val="24"/>
          <w:szCs w:val="24"/>
        </w:rPr>
        <w:t>labour</w:t>
      </w:r>
      <w:proofErr w:type="spellEnd"/>
      <w:r w:rsidRPr="00B25D98">
        <w:rPr>
          <w:rFonts w:ascii="Arial" w:hAnsi="Arial" w:cs="Arial"/>
          <w:sz w:val="24"/>
          <w:szCs w:val="24"/>
        </w:rPr>
        <w:t xml:space="preserve"> force (48.9% of the population) and extremely high levels of education.</w:t>
      </w:r>
    </w:p>
    <w:p w14:paraId="70CB2F92" w14:textId="5E6C6907" w:rsidR="00B25D98" w:rsidRPr="0058247D" w:rsidRDefault="00B25D98" w:rsidP="00B25D98">
      <w:pPr>
        <w:rPr>
          <w:rFonts w:ascii="Arial" w:hAnsi="Arial" w:cs="Arial"/>
          <w:b/>
          <w:bCs/>
          <w:sz w:val="24"/>
          <w:szCs w:val="24"/>
        </w:rPr>
      </w:pPr>
      <w:r w:rsidRPr="0058247D">
        <w:rPr>
          <w:rFonts w:ascii="Arial" w:hAnsi="Arial" w:cs="Arial"/>
          <w:b/>
          <w:bCs/>
          <w:sz w:val="24"/>
          <w:szCs w:val="24"/>
        </w:rPr>
        <w:t xml:space="preserve">Trade </w:t>
      </w:r>
    </w:p>
    <w:p w14:paraId="00062C94" w14:textId="0192CB3D" w:rsidR="00B25D98" w:rsidRDefault="00B25D98" w:rsidP="00B25D98">
      <w:pPr>
        <w:pStyle w:val="ListParagraph"/>
        <w:numPr>
          <w:ilvl w:val="0"/>
          <w:numId w:val="25"/>
        </w:numPr>
        <w:rPr>
          <w:rFonts w:ascii="Arial" w:hAnsi="Arial" w:cs="Arial"/>
          <w:sz w:val="24"/>
          <w:szCs w:val="24"/>
        </w:rPr>
      </w:pPr>
      <w:r>
        <w:rPr>
          <w:rFonts w:ascii="Arial" w:hAnsi="Arial" w:cs="Arial"/>
          <w:sz w:val="24"/>
          <w:szCs w:val="24"/>
        </w:rPr>
        <w:t>Japan is one of the world’s largest global economies.</w:t>
      </w:r>
    </w:p>
    <w:p w14:paraId="778B88B2" w14:textId="5CAE5275" w:rsidR="00B25D98" w:rsidRDefault="00B25D98" w:rsidP="00B25D98">
      <w:pPr>
        <w:pStyle w:val="ListParagraph"/>
        <w:numPr>
          <w:ilvl w:val="0"/>
          <w:numId w:val="25"/>
        </w:numPr>
        <w:rPr>
          <w:rFonts w:ascii="Arial" w:hAnsi="Arial" w:cs="Arial"/>
          <w:sz w:val="24"/>
          <w:szCs w:val="24"/>
        </w:rPr>
      </w:pPr>
      <w:r>
        <w:rPr>
          <w:rFonts w:ascii="Arial" w:hAnsi="Arial" w:cs="Arial"/>
          <w:sz w:val="24"/>
          <w:szCs w:val="24"/>
        </w:rPr>
        <w:t>This was made possible through trade.</w:t>
      </w:r>
    </w:p>
    <w:p w14:paraId="269E47EB" w14:textId="3D3809A1" w:rsidR="00B25D98" w:rsidRDefault="00B25D98" w:rsidP="00B25D98">
      <w:pPr>
        <w:pStyle w:val="ListParagraph"/>
        <w:numPr>
          <w:ilvl w:val="0"/>
          <w:numId w:val="25"/>
        </w:numPr>
        <w:rPr>
          <w:rFonts w:ascii="Arial" w:hAnsi="Arial" w:cs="Arial"/>
          <w:sz w:val="24"/>
          <w:szCs w:val="24"/>
        </w:rPr>
      </w:pPr>
      <w:r>
        <w:rPr>
          <w:rFonts w:ascii="Arial" w:hAnsi="Arial" w:cs="Arial"/>
          <w:sz w:val="24"/>
          <w:szCs w:val="24"/>
        </w:rPr>
        <w:t xml:space="preserve">Japan </w:t>
      </w:r>
      <w:r w:rsidR="002F10A4">
        <w:rPr>
          <w:rFonts w:ascii="Arial" w:hAnsi="Arial" w:cs="Arial"/>
          <w:sz w:val="24"/>
          <w:szCs w:val="24"/>
        </w:rPr>
        <w:t>imports (</w:t>
      </w:r>
      <w:r>
        <w:rPr>
          <w:rFonts w:ascii="Arial" w:hAnsi="Arial" w:cs="Arial"/>
          <w:sz w:val="24"/>
          <w:szCs w:val="24"/>
        </w:rPr>
        <w:t>low cost</w:t>
      </w:r>
      <w:r w:rsidR="002F10A4">
        <w:rPr>
          <w:rFonts w:ascii="Arial" w:hAnsi="Arial" w:cs="Arial"/>
          <w:sz w:val="24"/>
          <w:szCs w:val="24"/>
        </w:rPr>
        <w:t xml:space="preserve">) </w:t>
      </w:r>
      <w:r>
        <w:rPr>
          <w:rFonts w:ascii="Arial" w:hAnsi="Arial" w:cs="Arial"/>
          <w:sz w:val="24"/>
          <w:szCs w:val="24"/>
        </w:rPr>
        <w:t xml:space="preserve">raw </w:t>
      </w:r>
      <w:r w:rsidR="00A246E6">
        <w:rPr>
          <w:rFonts w:ascii="Arial" w:hAnsi="Arial" w:cs="Arial"/>
          <w:sz w:val="24"/>
          <w:szCs w:val="24"/>
        </w:rPr>
        <w:t>materials, processes</w:t>
      </w:r>
      <w:r w:rsidR="002F10A4">
        <w:rPr>
          <w:rFonts w:ascii="Arial" w:hAnsi="Arial" w:cs="Arial"/>
          <w:sz w:val="24"/>
          <w:szCs w:val="24"/>
        </w:rPr>
        <w:t xml:space="preserve"> them, and turns them into other </w:t>
      </w:r>
      <w:proofErr w:type="gramStart"/>
      <w:r w:rsidR="002F10A4">
        <w:rPr>
          <w:rFonts w:ascii="Arial" w:hAnsi="Arial" w:cs="Arial"/>
          <w:sz w:val="24"/>
          <w:szCs w:val="24"/>
        </w:rPr>
        <w:t>items(</w:t>
      </w:r>
      <w:proofErr w:type="gramEnd"/>
      <w:r w:rsidR="002F10A4">
        <w:rPr>
          <w:rFonts w:ascii="Arial" w:hAnsi="Arial" w:cs="Arial"/>
          <w:sz w:val="24"/>
          <w:szCs w:val="24"/>
        </w:rPr>
        <w:t xml:space="preserve">high cost) that it then exports.  </w:t>
      </w:r>
      <w:proofErr w:type="spellStart"/>
      <w:r w:rsidR="002F10A4">
        <w:rPr>
          <w:rFonts w:ascii="Arial" w:hAnsi="Arial" w:cs="Arial"/>
          <w:sz w:val="24"/>
          <w:szCs w:val="24"/>
        </w:rPr>
        <w:t>Eg.</w:t>
      </w:r>
      <w:proofErr w:type="spellEnd"/>
      <w:r w:rsidR="002F10A4">
        <w:rPr>
          <w:rFonts w:ascii="Arial" w:hAnsi="Arial" w:cs="Arial"/>
          <w:sz w:val="24"/>
          <w:szCs w:val="24"/>
        </w:rPr>
        <w:t xml:space="preserve"> Imports iron ore and turns it into machinery.</w:t>
      </w:r>
    </w:p>
    <w:p w14:paraId="42526D32" w14:textId="2A51C328" w:rsidR="002F10A4" w:rsidRPr="0058247D" w:rsidRDefault="002F10A4" w:rsidP="002F10A4">
      <w:pPr>
        <w:rPr>
          <w:rFonts w:ascii="Arial" w:hAnsi="Arial" w:cs="Arial"/>
          <w:b/>
          <w:bCs/>
          <w:sz w:val="24"/>
          <w:szCs w:val="24"/>
        </w:rPr>
      </w:pPr>
      <w:r w:rsidRPr="0058247D">
        <w:rPr>
          <w:rFonts w:ascii="Arial" w:hAnsi="Arial" w:cs="Arial"/>
          <w:b/>
          <w:bCs/>
          <w:sz w:val="24"/>
          <w:szCs w:val="24"/>
        </w:rPr>
        <w:t>Education and training</w:t>
      </w:r>
    </w:p>
    <w:p w14:paraId="1DB88C88" w14:textId="1276A94C" w:rsidR="002F10A4" w:rsidRDefault="002F10A4" w:rsidP="002F10A4">
      <w:pPr>
        <w:pStyle w:val="ListParagraph"/>
        <w:numPr>
          <w:ilvl w:val="0"/>
          <w:numId w:val="28"/>
        </w:numPr>
        <w:rPr>
          <w:rFonts w:ascii="Arial" w:hAnsi="Arial" w:cs="Arial"/>
          <w:sz w:val="24"/>
          <w:szCs w:val="24"/>
        </w:rPr>
      </w:pPr>
      <w:r>
        <w:rPr>
          <w:rFonts w:ascii="Arial" w:hAnsi="Arial" w:cs="Arial"/>
          <w:sz w:val="24"/>
          <w:szCs w:val="24"/>
        </w:rPr>
        <w:t xml:space="preserve">The Japanese government invests the money it earns from </w:t>
      </w:r>
      <w:r w:rsidR="00A246E6">
        <w:rPr>
          <w:rFonts w:ascii="Arial" w:hAnsi="Arial" w:cs="Arial"/>
          <w:sz w:val="24"/>
          <w:szCs w:val="24"/>
        </w:rPr>
        <w:t>trade into</w:t>
      </w:r>
      <w:r>
        <w:rPr>
          <w:rFonts w:ascii="Arial" w:hAnsi="Arial" w:cs="Arial"/>
          <w:sz w:val="24"/>
          <w:szCs w:val="24"/>
        </w:rPr>
        <w:t xml:space="preserve"> its people: 3,5% of the GDP is spent on </w:t>
      </w:r>
      <w:r w:rsidR="00A246E6">
        <w:rPr>
          <w:rFonts w:ascii="Arial" w:hAnsi="Arial" w:cs="Arial"/>
          <w:sz w:val="24"/>
          <w:szCs w:val="24"/>
        </w:rPr>
        <w:t>Education, and</w:t>
      </w:r>
      <w:r>
        <w:rPr>
          <w:rFonts w:ascii="Arial" w:hAnsi="Arial" w:cs="Arial"/>
          <w:sz w:val="24"/>
          <w:szCs w:val="24"/>
        </w:rPr>
        <w:t xml:space="preserve"> 9,3% on</w:t>
      </w:r>
      <w:r w:rsidR="0058247D">
        <w:rPr>
          <w:rFonts w:ascii="Arial" w:hAnsi="Arial" w:cs="Arial"/>
          <w:sz w:val="24"/>
          <w:szCs w:val="24"/>
        </w:rPr>
        <w:t xml:space="preserve"> </w:t>
      </w:r>
      <w:r>
        <w:rPr>
          <w:rFonts w:ascii="Arial" w:hAnsi="Arial" w:cs="Arial"/>
          <w:sz w:val="24"/>
          <w:szCs w:val="24"/>
        </w:rPr>
        <w:t>health.</w:t>
      </w:r>
    </w:p>
    <w:p w14:paraId="5F001EE7" w14:textId="116F9970" w:rsidR="0058247D" w:rsidRDefault="0058247D" w:rsidP="002F10A4">
      <w:pPr>
        <w:pStyle w:val="ListParagraph"/>
        <w:numPr>
          <w:ilvl w:val="0"/>
          <w:numId w:val="28"/>
        </w:numPr>
        <w:rPr>
          <w:rFonts w:ascii="Arial" w:hAnsi="Arial" w:cs="Arial"/>
          <w:sz w:val="24"/>
          <w:szCs w:val="24"/>
        </w:rPr>
      </w:pPr>
      <w:r>
        <w:rPr>
          <w:rFonts w:ascii="Arial" w:hAnsi="Arial" w:cs="Arial"/>
          <w:sz w:val="24"/>
          <w:szCs w:val="24"/>
        </w:rPr>
        <w:t xml:space="preserve">The average citizen obtains 15 years of education and the literacy rate is more than 90%. </w:t>
      </w:r>
    </w:p>
    <w:p w14:paraId="015E058E" w14:textId="4EBE7521" w:rsidR="0058247D" w:rsidRDefault="0058247D" w:rsidP="002F10A4">
      <w:pPr>
        <w:pStyle w:val="ListParagraph"/>
        <w:numPr>
          <w:ilvl w:val="0"/>
          <w:numId w:val="28"/>
        </w:numPr>
        <w:rPr>
          <w:rFonts w:ascii="Arial" w:hAnsi="Arial" w:cs="Arial"/>
          <w:sz w:val="24"/>
          <w:szCs w:val="24"/>
        </w:rPr>
      </w:pPr>
      <w:r>
        <w:rPr>
          <w:rFonts w:ascii="Arial" w:hAnsi="Arial" w:cs="Arial"/>
          <w:sz w:val="24"/>
          <w:szCs w:val="24"/>
        </w:rPr>
        <w:t xml:space="preserve">This translates into a </w:t>
      </w:r>
      <w:proofErr w:type="spellStart"/>
      <w:r>
        <w:rPr>
          <w:rFonts w:ascii="Arial" w:hAnsi="Arial" w:cs="Arial"/>
          <w:sz w:val="24"/>
          <w:szCs w:val="24"/>
        </w:rPr>
        <w:t>labour</w:t>
      </w:r>
      <w:proofErr w:type="spellEnd"/>
      <w:r>
        <w:rPr>
          <w:rFonts w:ascii="Arial" w:hAnsi="Arial" w:cs="Arial"/>
          <w:sz w:val="24"/>
          <w:szCs w:val="24"/>
        </w:rPr>
        <w:t xml:space="preserve"> force that is able to use technology </w:t>
      </w:r>
      <w:proofErr w:type="gramStart"/>
      <w:r>
        <w:rPr>
          <w:rFonts w:ascii="Arial" w:hAnsi="Arial" w:cs="Arial"/>
          <w:sz w:val="24"/>
          <w:szCs w:val="24"/>
        </w:rPr>
        <w:t>to  a</w:t>
      </w:r>
      <w:proofErr w:type="gramEnd"/>
      <w:r w:rsidR="00A246E6">
        <w:rPr>
          <w:rFonts w:ascii="Arial" w:hAnsi="Arial" w:cs="Arial"/>
          <w:sz w:val="24"/>
          <w:szCs w:val="24"/>
        </w:rPr>
        <w:t xml:space="preserve"> </w:t>
      </w:r>
      <w:r>
        <w:rPr>
          <w:rFonts w:ascii="Arial" w:hAnsi="Arial" w:cs="Arial"/>
          <w:sz w:val="24"/>
          <w:szCs w:val="24"/>
        </w:rPr>
        <w:t>great advantage.</w:t>
      </w:r>
    </w:p>
    <w:p w14:paraId="5BDBA2FC" w14:textId="3C0D5986" w:rsidR="0058247D" w:rsidRPr="0058247D" w:rsidRDefault="0058247D" w:rsidP="0058247D">
      <w:pPr>
        <w:rPr>
          <w:rFonts w:ascii="Arial" w:hAnsi="Arial" w:cs="Arial"/>
          <w:b/>
          <w:bCs/>
          <w:sz w:val="24"/>
          <w:szCs w:val="24"/>
        </w:rPr>
      </w:pPr>
      <w:r w:rsidRPr="0058247D">
        <w:rPr>
          <w:rFonts w:ascii="Arial" w:hAnsi="Arial" w:cs="Arial"/>
          <w:b/>
          <w:bCs/>
          <w:sz w:val="24"/>
          <w:szCs w:val="24"/>
        </w:rPr>
        <w:t>Population Growth</w:t>
      </w:r>
    </w:p>
    <w:p w14:paraId="67303F19" w14:textId="6C84C216" w:rsidR="0058247D" w:rsidRDefault="0058247D" w:rsidP="0058247D">
      <w:pPr>
        <w:pStyle w:val="ListParagraph"/>
        <w:numPr>
          <w:ilvl w:val="0"/>
          <w:numId w:val="29"/>
        </w:numPr>
        <w:rPr>
          <w:rFonts w:ascii="Arial" w:hAnsi="Arial" w:cs="Arial"/>
          <w:sz w:val="24"/>
          <w:szCs w:val="24"/>
        </w:rPr>
      </w:pPr>
      <w:r>
        <w:rPr>
          <w:rFonts w:ascii="Arial" w:hAnsi="Arial" w:cs="Arial"/>
          <w:sz w:val="24"/>
          <w:szCs w:val="24"/>
        </w:rPr>
        <w:t>Unlike many other nations, Japan is currently experiencing a negative population growth rate.</w:t>
      </w:r>
    </w:p>
    <w:p w14:paraId="3C16C06D" w14:textId="4D8E9C5E" w:rsidR="0058247D" w:rsidRDefault="0058247D" w:rsidP="0058247D">
      <w:pPr>
        <w:pStyle w:val="ListParagraph"/>
        <w:numPr>
          <w:ilvl w:val="0"/>
          <w:numId w:val="29"/>
        </w:numPr>
        <w:rPr>
          <w:rFonts w:ascii="Arial" w:hAnsi="Arial" w:cs="Arial"/>
          <w:sz w:val="24"/>
          <w:szCs w:val="24"/>
        </w:rPr>
      </w:pPr>
      <w:proofErr w:type="gramStart"/>
      <w:r>
        <w:rPr>
          <w:rFonts w:ascii="Arial" w:hAnsi="Arial" w:cs="Arial"/>
          <w:sz w:val="24"/>
          <w:szCs w:val="24"/>
        </w:rPr>
        <w:t>However</w:t>
      </w:r>
      <w:proofErr w:type="gramEnd"/>
      <w:r>
        <w:rPr>
          <w:rFonts w:ascii="Arial" w:hAnsi="Arial" w:cs="Arial"/>
          <w:sz w:val="24"/>
          <w:szCs w:val="24"/>
        </w:rPr>
        <w:t xml:space="preserve"> pressure on resources are still high.</w:t>
      </w:r>
    </w:p>
    <w:p w14:paraId="7311A02E" w14:textId="7D87D814" w:rsidR="0058247D" w:rsidRDefault="0058247D" w:rsidP="0058247D">
      <w:pPr>
        <w:rPr>
          <w:rFonts w:ascii="Arial" w:hAnsi="Arial" w:cs="Arial"/>
          <w:b/>
          <w:bCs/>
          <w:sz w:val="24"/>
          <w:szCs w:val="24"/>
        </w:rPr>
      </w:pPr>
      <w:r w:rsidRPr="0058247D">
        <w:rPr>
          <w:rFonts w:ascii="Arial" w:hAnsi="Arial" w:cs="Arial"/>
          <w:b/>
          <w:bCs/>
          <w:sz w:val="24"/>
          <w:szCs w:val="24"/>
        </w:rPr>
        <w:t>Energy and environmental Degradation</w:t>
      </w:r>
    </w:p>
    <w:p w14:paraId="5F7960C3" w14:textId="0674F0DA" w:rsidR="0058247D" w:rsidRDefault="0058247D" w:rsidP="0058247D">
      <w:pPr>
        <w:pStyle w:val="ListParagraph"/>
        <w:numPr>
          <w:ilvl w:val="0"/>
          <w:numId w:val="30"/>
        </w:numPr>
        <w:rPr>
          <w:rFonts w:ascii="Arial" w:hAnsi="Arial" w:cs="Arial"/>
          <w:sz w:val="24"/>
          <w:szCs w:val="24"/>
        </w:rPr>
      </w:pPr>
      <w:r w:rsidRPr="00035960">
        <w:rPr>
          <w:rFonts w:ascii="Arial" w:hAnsi="Arial" w:cs="Arial"/>
          <w:sz w:val="24"/>
          <w:szCs w:val="24"/>
        </w:rPr>
        <w:t xml:space="preserve">Domestic and industrial demand for electricity was the </w:t>
      </w:r>
      <w:r w:rsidR="00035960" w:rsidRPr="00035960">
        <w:rPr>
          <w:rFonts w:ascii="Arial" w:hAnsi="Arial" w:cs="Arial"/>
          <w:sz w:val="24"/>
          <w:szCs w:val="24"/>
        </w:rPr>
        <w:t>fourth</w:t>
      </w:r>
      <w:r w:rsidRPr="00035960">
        <w:rPr>
          <w:rFonts w:ascii="Arial" w:hAnsi="Arial" w:cs="Arial"/>
          <w:sz w:val="24"/>
          <w:szCs w:val="24"/>
        </w:rPr>
        <w:t xml:space="preserve"> highest in the world</w:t>
      </w:r>
      <w:r w:rsidR="00035960">
        <w:rPr>
          <w:rFonts w:ascii="Arial" w:hAnsi="Arial" w:cs="Arial"/>
          <w:sz w:val="24"/>
          <w:szCs w:val="24"/>
        </w:rPr>
        <w:t>.</w:t>
      </w:r>
    </w:p>
    <w:p w14:paraId="4F4883F5" w14:textId="6FA58762" w:rsidR="00035960" w:rsidRDefault="00035960" w:rsidP="0058247D">
      <w:pPr>
        <w:pStyle w:val="ListParagraph"/>
        <w:numPr>
          <w:ilvl w:val="0"/>
          <w:numId w:val="30"/>
        </w:numPr>
        <w:rPr>
          <w:rFonts w:ascii="Arial" w:hAnsi="Arial" w:cs="Arial"/>
          <w:sz w:val="24"/>
          <w:szCs w:val="24"/>
        </w:rPr>
      </w:pPr>
      <w:r>
        <w:rPr>
          <w:rFonts w:ascii="Arial" w:hAnsi="Arial" w:cs="Arial"/>
          <w:sz w:val="24"/>
          <w:szCs w:val="24"/>
        </w:rPr>
        <w:t xml:space="preserve">The advanced public transport </w:t>
      </w:r>
      <w:r w:rsidR="0010115E">
        <w:rPr>
          <w:rFonts w:ascii="Arial" w:hAnsi="Arial" w:cs="Arial"/>
          <w:sz w:val="24"/>
          <w:szCs w:val="24"/>
        </w:rPr>
        <w:t>and private transport system also requires large amounts</w:t>
      </w:r>
      <w:r w:rsidR="005B4CC8">
        <w:rPr>
          <w:rFonts w:ascii="Arial" w:hAnsi="Arial" w:cs="Arial"/>
          <w:sz w:val="24"/>
          <w:szCs w:val="24"/>
        </w:rPr>
        <w:t xml:space="preserve"> of oil to be imported.</w:t>
      </w:r>
    </w:p>
    <w:p w14:paraId="1EA59BDD" w14:textId="19B8BD2B" w:rsidR="005B4CC8" w:rsidRDefault="005B4CC8" w:rsidP="0058247D">
      <w:pPr>
        <w:pStyle w:val="ListParagraph"/>
        <w:numPr>
          <w:ilvl w:val="0"/>
          <w:numId w:val="30"/>
        </w:numPr>
        <w:rPr>
          <w:rFonts w:ascii="Arial" w:hAnsi="Arial" w:cs="Arial"/>
          <w:sz w:val="24"/>
          <w:szCs w:val="24"/>
        </w:rPr>
      </w:pPr>
      <w:r>
        <w:rPr>
          <w:rFonts w:ascii="Arial" w:hAnsi="Arial" w:cs="Arial"/>
          <w:sz w:val="24"/>
          <w:szCs w:val="24"/>
        </w:rPr>
        <w:t xml:space="preserve">Negative environmental effects </w:t>
      </w:r>
      <w:r w:rsidR="00A246E6">
        <w:rPr>
          <w:rFonts w:ascii="Arial" w:hAnsi="Arial" w:cs="Arial"/>
          <w:sz w:val="24"/>
          <w:szCs w:val="24"/>
        </w:rPr>
        <w:t>include</w:t>
      </w:r>
      <w:r>
        <w:rPr>
          <w:rFonts w:ascii="Arial" w:hAnsi="Arial" w:cs="Arial"/>
          <w:sz w:val="24"/>
          <w:szCs w:val="24"/>
        </w:rPr>
        <w:t xml:space="preserve"> air </w:t>
      </w:r>
      <w:r w:rsidR="00A246E6">
        <w:rPr>
          <w:rFonts w:ascii="Arial" w:hAnsi="Arial" w:cs="Arial"/>
          <w:sz w:val="24"/>
          <w:szCs w:val="24"/>
        </w:rPr>
        <w:t>pollution, acid</w:t>
      </w:r>
      <w:r>
        <w:rPr>
          <w:rFonts w:ascii="Arial" w:hAnsi="Arial" w:cs="Arial"/>
          <w:sz w:val="24"/>
          <w:szCs w:val="24"/>
        </w:rPr>
        <w:t xml:space="preserve"> rain and decreased water quality</w:t>
      </w:r>
    </w:p>
    <w:p w14:paraId="33669C16" w14:textId="26503F9F" w:rsidR="005B4CC8" w:rsidRDefault="005B4CC8" w:rsidP="0058247D">
      <w:pPr>
        <w:pStyle w:val="ListParagraph"/>
        <w:numPr>
          <w:ilvl w:val="0"/>
          <w:numId w:val="30"/>
        </w:numPr>
        <w:rPr>
          <w:rFonts w:ascii="Arial" w:hAnsi="Arial" w:cs="Arial"/>
          <w:sz w:val="24"/>
          <w:szCs w:val="24"/>
        </w:rPr>
      </w:pPr>
      <w:r>
        <w:rPr>
          <w:rFonts w:ascii="Arial" w:hAnsi="Arial" w:cs="Arial"/>
          <w:sz w:val="24"/>
          <w:szCs w:val="24"/>
        </w:rPr>
        <w:t>Japans high consumption of fish and timber is contributing to the depletion</w:t>
      </w:r>
    </w:p>
    <w:p w14:paraId="1A94AD91" w14:textId="174D7452" w:rsidR="0010115E" w:rsidRDefault="00A246E6" w:rsidP="005B4CC8">
      <w:pPr>
        <w:pStyle w:val="ListParagraph"/>
        <w:rPr>
          <w:rFonts w:ascii="Arial" w:hAnsi="Arial" w:cs="Arial"/>
          <w:sz w:val="24"/>
          <w:szCs w:val="24"/>
        </w:rPr>
      </w:pPr>
      <w:r>
        <w:rPr>
          <w:rFonts w:ascii="Arial" w:hAnsi="Arial" w:cs="Arial"/>
          <w:sz w:val="24"/>
          <w:szCs w:val="24"/>
        </w:rPr>
        <w:t>Of these resources.</w:t>
      </w:r>
    </w:p>
    <w:p w14:paraId="117423BE" w14:textId="1B129D5A" w:rsidR="001703AC" w:rsidRDefault="001703AC" w:rsidP="005B4CC8">
      <w:pPr>
        <w:pStyle w:val="ListParagraph"/>
        <w:rPr>
          <w:rFonts w:ascii="Arial" w:hAnsi="Arial" w:cs="Arial"/>
          <w:sz w:val="24"/>
          <w:szCs w:val="24"/>
        </w:rPr>
      </w:pPr>
    </w:p>
    <w:p w14:paraId="342B46F5" w14:textId="7B4E06DB" w:rsidR="00326D43" w:rsidRDefault="00326D43" w:rsidP="005B4CC8">
      <w:pPr>
        <w:pStyle w:val="ListParagraph"/>
        <w:rPr>
          <w:rFonts w:ascii="Arial" w:hAnsi="Arial" w:cs="Arial"/>
          <w:sz w:val="24"/>
          <w:szCs w:val="24"/>
        </w:rPr>
      </w:pPr>
    </w:p>
    <w:p w14:paraId="2F131ACF" w14:textId="77777777" w:rsidR="00326D43" w:rsidRDefault="00326D43" w:rsidP="005B4CC8">
      <w:pPr>
        <w:pStyle w:val="ListParagraph"/>
        <w:rPr>
          <w:rFonts w:ascii="Arial" w:hAnsi="Arial" w:cs="Arial"/>
          <w:sz w:val="24"/>
          <w:szCs w:val="24"/>
        </w:rPr>
        <w:sectPr w:rsidR="00326D43" w:rsidSect="00351ED6">
          <w:pgSz w:w="12240" w:h="15840"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pPr>
    </w:p>
    <w:p w14:paraId="7B6A084D" w14:textId="0C5ADACB" w:rsidR="00326D43" w:rsidRDefault="007E08F3" w:rsidP="005B4CC8">
      <w:pPr>
        <w:pStyle w:val="ListParagrap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00224" behindDoc="0" locked="0" layoutInCell="1" allowOverlap="1" wp14:anchorId="148857D2" wp14:editId="326FF8C4">
                <wp:simplePos x="0" y="0"/>
                <wp:positionH relativeFrom="column">
                  <wp:posOffset>1074420</wp:posOffset>
                </wp:positionH>
                <wp:positionV relativeFrom="paragraph">
                  <wp:posOffset>83820</wp:posOffset>
                </wp:positionV>
                <wp:extent cx="3985260" cy="541020"/>
                <wp:effectExtent l="57150" t="38100" r="72390" b="87630"/>
                <wp:wrapNone/>
                <wp:docPr id="30" name="Rectangle: Rounded Corners 30"/>
                <wp:cNvGraphicFramePr/>
                <a:graphic xmlns:a="http://schemas.openxmlformats.org/drawingml/2006/main">
                  <a:graphicData uri="http://schemas.microsoft.com/office/word/2010/wordprocessingShape">
                    <wps:wsp>
                      <wps:cNvSpPr/>
                      <wps:spPr>
                        <a:xfrm>
                          <a:off x="0" y="0"/>
                          <a:ext cx="3985260" cy="54102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39E7EB7" w14:textId="5E01D64E" w:rsidR="007E08F3" w:rsidRPr="007E08F3" w:rsidRDefault="007E08F3" w:rsidP="007E08F3">
                            <w:pPr>
                              <w:jc w:val="center"/>
                              <w:rPr>
                                <w:rFonts w:ascii="Arial" w:hAnsi="Arial" w:cs="Arial"/>
                                <w:b/>
                                <w:bCs/>
                                <w:sz w:val="24"/>
                                <w:szCs w:val="24"/>
                              </w:rPr>
                            </w:pPr>
                            <w:r w:rsidRPr="007E08F3">
                              <w:rPr>
                                <w:rFonts w:ascii="Arial" w:hAnsi="Arial" w:cs="Arial"/>
                                <w:b/>
                                <w:bCs/>
                                <w:sz w:val="24"/>
                                <w:szCs w:val="24"/>
                              </w:rPr>
                              <w:t>APPROACHES TO RURAL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48857D2" id="Rectangle: Rounded Corners 30" o:spid="_x0000_s1044" style="position:absolute;left:0;text-align:left;margin-left:84.6pt;margin-top:6.6pt;width:313.8pt;height:42.6pt;z-index:251700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14:paraId="439E7EB7" w14:textId="5E01D64E" w:rsidR="007E08F3" w:rsidRPr="007E08F3" w:rsidRDefault="007E08F3" w:rsidP="007E08F3">
                      <w:pPr>
                        <w:jc w:val="center"/>
                        <w:rPr>
                          <w:rFonts w:ascii="Arial" w:hAnsi="Arial" w:cs="Arial"/>
                          <w:b/>
                          <w:bCs/>
                          <w:sz w:val="24"/>
                          <w:szCs w:val="24"/>
                        </w:rPr>
                      </w:pPr>
                      <w:r w:rsidRPr="007E08F3">
                        <w:rPr>
                          <w:rFonts w:ascii="Arial" w:hAnsi="Arial" w:cs="Arial"/>
                          <w:b/>
                          <w:bCs/>
                          <w:sz w:val="24"/>
                          <w:szCs w:val="24"/>
                        </w:rPr>
                        <w:t>APPROACHES TO RURAL DEVELOPMENT</w:t>
                      </w:r>
                    </w:p>
                  </w:txbxContent>
                </v:textbox>
              </v:roundrect>
            </w:pict>
          </mc:Fallback>
        </mc:AlternateContent>
      </w:r>
    </w:p>
    <w:p w14:paraId="3ABC5B76" w14:textId="4FB75D14" w:rsidR="00326D43" w:rsidRDefault="00326D43" w:rsidP="005B4CC8">
      <w:pPr>
        <w:pStyle w:val="ListParagraph"/>
        <w:rPr>
          <w:rFonts w:ascii="Arial" w:hAnsi="Arial" w:cs="Arial"/>
          <w:sz w:val="24"/>
          <w:szCs w:val="24"/>
        </w:rPr>
      </w:pPr>
    </w:p>
    <w:p w14:paraId="0ED8340F" w14:textId="7D8BF943" w:rsidR="00326D43" w:rsidRDefault="00326D43" w:rsidP="005B4CC8">
      <w:pPr>
        <w:pStyle w:val="ListParagraph"/>
        <w:rPr>
          <w:rFonts w:ascii="Arial" w:hAnsi="Arial" w:cs="Arial"/>
          <w:sz w:val="24"/>
          <w:szCs w:val="24"/>
        </w:rPr>
      </w:pPr>
    </w:p>
    <w:p w14:paraId="3B8F1E2C" w14:textId="475939AF" w:rsidR="00326D43" w:rsidRDefault="00326D43" w:rsidP="005B4CC8">
      <w:pPr>
        <w:pStyle w:val="ListParagraph"/>
        <w:rPr>
          <w:rFonts w:ascii="Arial" w:hAnsi="Arial" w:cs="Arial"/>
          <w:sz w:val="24"/>
          <w:szCs w:val="24"/>
        </w:rPr>
      </w:pPr>
    </w:p>
    <w:p w14:paraId="22CEE818" w14:textId="4C94BCC9" w:rsidR="00326D43" w:rsidRDefault="00326D43" w:rsidP="005B4CC8">
      <w:pPr>
        <w:pStyle w:val="ListParagraph"/>
        <w:rPr>
          <w:rFonts w:ascii="Arial" w:hAnsi="Arial" w:cs="Arial"/>
          <w:sz w:val="24"/>
          <w:szCs w:val="24"/>
        </w:rPr>
      </w:pPr>
    </w:p>
    <w:p w14:paraId="0AC47FAA" w14:textId="76578E57" w:rsidR="00326D43" w:rsidRDefault="00326D43" w:rsidP="005B4CC8">
      <w:pPr>
        <w:pStyle w:val="ListParagraph"/>
        <w:rPr>
          <w:rFonts w:ascii="Arial" w:hAnsi="Arial" w:cs="Arial"/>
          <w:sz w:val="24"/>
          <w:szCs w:val="24"/>
        </w:rPr>
      </w:pPr>
    </w:p>
    <w:p w14:paraId="6B05CFF3" w14:textId="250E5CA4" w:rsidR="00326D43" w:rsidRPr="00326D43" w:rsidRDefault="00326D43" w:rsidP="005B4CC8">
      <w:pPr>
        <w:pStyle w:val="ListParagraph"/>
        <w:rPr>
          <w:rFonts w:ascii="Arial" w:hAnsi="Arial" w:cs="Arial"/>
          <w:b/>
          <w:bCs/>
          <w:sz w:val="32"/>
          <w:szCs w:val="32"/>
        </w:rPr>
      </w:pPr>
      <w:r w:rsidRPr="00326D43">
        <w:rPr>
          <w:rFonts w:ascii="Arial" w:hAnsi="Arial" w:cs="Arial"/>
          <w:b/>
          <w:bCs/>
          <w:sz w:val="32"/>
          <w:szCs w:val="32"/>
        </w:rPr>
        <w:t xml:space="preserve">Case </w:t>
      </w:r>
      <w:proofErr w:type="gramStart"/>
      <w:r w:rsidRPr="00326D43">
        <w:rPr>
          <w:rFonts w:ascii="Arial" w:hAnsi="Arial" w:cs="Arial"/>
          <w:b/>
          <w:bCs/>
          <w:sz w:val="32"/>
          <w:szCs w:val="32"/>
        </w:rPr>
        <w:t>Study :</w:t>
      </w:r>
      <w:proofErr w:type="gramEnd"/>
      <w:r w:rsidRPr="00326D43">
        <w:rPr>
          <w:rFonts w:ascii="Arial" w:hAnsi="Arial" w:cs="Arial"/>
          <w:b/>
          <w:bCs/>
          <w:sz w:val="32"/>
          <w:szCs w:val="32"/>
        </w:rPr>
        <w:t xml:space="preserve"> Congo’s Development Model</w:t>
      </w:r>
    </w:p>
    <w:p w14:paraId="0F01452F" w14:textId="4136C0BE" w:rsidR="00326D43" w:rsidRDefault="00326D43" w:rsidP="005B4CC8">
      <w:pPr>
        <w:pStyle w:val="ListParagraph"/>
        <w:rPr>
          <w:rFonts w:ascii="Arial" w:hAnsi="Arial" w:cs="Arial"/>
          <w:sz w:val="24"/>
          <w:szCs w:val="24"/>
        </w:rPr>
      </w:pPr>
    </w:p>
    <w:p w14:paraId="114A1338" w14:textId="011B4995" w:rsidR="00326D43" w:rsidRDefault="00326D43" w:rsidP="005B4CC8">
      <w:pPr>
        <w:pStyle w:val="ListParagraph"/>
        <w:rPr>
          <w:rFonts w:ascii="Arial" w:hAnsi="Arial" w:cs="Arial"/>
          <w:sz w:val="24"/>
          <w:szCs w:val="24"/>
        </w:rPr>
      </w:pPr>
      <w:r>
        <w:rPr>
          <w:noProof/>
        </w:rPr>
        <w:drawing>
          <wp:anchor distT="0" distB="0" distL="114300" distR="114300" simplePos="0" relativeHeight="251699200" behindDoc="0" locked="0" layoutInCell="1" allowOverlap="0" wp14:anchorId="736F1C9F" wp14:editId="319D9B52">
            <wp:simplePos x="0" y="0"/>
            <wp:positionH relativeFrom="page">
              <wp:posOffset>205740</wp:posOffset>
            </wp:positionH>
            <wp:positionV relativeFrom="page">
              <wp:posOffset>2834640</wp:posOffset>
            </wp:positionV>
            <wp:extent cx="9540240" cy="2677160"/>
            <wp:effectExtent l="152400" t="152400" r="365760" b="370840"/>
            <wp:wrapNone/>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12"/>
                    <a:stretch>
                      <a:fillRect/>
                    </a:stretch>
                  </pic:blipFill>
                  <pic:spPr>
                    <a:xfrm>
                      <a:off x="0" y="0"/>
                      <a:ext cx="9540240" cy="2677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3BD2C79" w14:textId="0B5FD4CF" w:rsidR="00326D43" w:rsidRDefault="00326D43" w:rsidP="005B4CC8">
      <w:pPr>
        <w:pStyle w:val="ListParagraph"/>
        <w:rPr>
          <w:rFonts w:ascii="Arial" w:hAnsi="Arial" w:cs="Arial"/>
          <w:sz w:val="24"/>
          <w:szCs w:val="24"/>
        </w:rPr>
      </w:pPr>
    </w:p>
    <w:p w14:paraId="7673BB2C" w14:textId="50E08D1B" w:rsidR="00326D43" w:rsidRDefault="00326D43" w:rsidP="005B4CC8">
      <w:pPr>
        <w:pStyle w:val="ListParagraph"/>
        <w:rPr>
          <w:rFonts w:ascii="Arial" w:hAnsi="Arial" w:cs="Arial"/>
          <w:sz w:val="24"/>
          <w:szCs w:val="24"/>
        </w:rPr>
      </w:pPr>
    </w:p>
    <w:p w14:paraId="5192240B" w14:textId="6E7D8EAA" w:rsidR="00326D43" w:rsidRDefault="00326D43" w:rsidP="005B4CC8">
      <w:pPr>
        <w:pStyle w:val="ListParagraph"/>
        <w:rPr>
          <w:rFonts w:ascii="Arial" w:hAnsi="Arial" w:cs="Arial"/>
          <w:sz w:val="24"/>
          <w:szCs w:val="24"/>
        </w:rPr>
      </w:pPr>
    </w:p>
    <w:p w14:paraId="61D6F356" w14:textId="0E421385" w:rsidR="00326D43" w:rsidRDefault="00326D43" w:rsidP="005B4CC8">
      <w:pPr>
        <w:pStyle w:val="ListParagraph"/>
        <w:rPr>
          <w:rFonts w:ascii="Arial" w:hAnsi="Arial" w:cs="Arial"/>
          <w:sz w:val="24"/>
          <w:szCs w:val="24"/>
        </w:rPr>
      </w:pPr>
    </w:p>
    <w:p w14:paraId="17F390AA" w14:textId="760177D6" w:rsidR="00326D43" w:rsidRDefault="00326D43" w:rsidP="005B4CC8">
      <w:pPr>
        <w:pStyle w:val="ListParagraph"/>
        <w:rPr>
          <w:rFonts w:ascii="Arial" w:hAnsi="Arial" w:cs="Arial"/>
          <w:sz w:val="24"/>
          <w:szCs w:val="24"/>
        </w:rPr>
      </w:pPr>
    </w:p>
    <w:p w14:paraId="315F41C8" w14:textId="2E6B6502" w:rsidR="00326D43" w:rsidRDefault="00326D43" w:rsidP="005B4CC8">
      <w:pPr>
        <w:pStyle w:val="ListParagraph"/>
        <w:rPr>
          <w:rFonts w:ascii="Arial" w:hAnsi="Arial" w:cs="Arial"/>
          <w:sz w:val="24"/>
          <w:szCs w:val="24"/>
        </w:rPr>
      </w:pPr>
    </w:p>
    <w:p w14:paraId="690EBEE9" w14:textId="75BEF1E5" w:rsidR="00326D43" w:rsidRDefault="00326D43" w:rsidP="005B4CC8">
      <w:pPr>
        <w:pStyle w:val="ListParagraph"/>
        <w:rPr>
          <w:rFonts w:ascii="Arial" w:hAnsi="Arial" w:cs="Arial"/>
          <w:sz w:val="24"/>
          <w:szCs w:val="24"/>
        </w:rPr>
      </w:pPr>
    </w:p>
    <w:p w14:paraId="3952C4B2" w14:textId="3750A6B9" w:rsidR="00326D43" w:rsidRDefault="00326D43" w:rsidP="005B4CC8">
      <w:pPr>
        <w:pStyle w:val="ListParagraph"/>
        <w:rPr>
          <w:rFonts w:ascii="Arial" w:hAnsi="Arial" w:cs="Arial"/>
          <w:sz w:val="24"/>
          <w:szCs w:val="24"/>
        </w:rPr>
      </w:pPr>
    </w:p>
    <w:p w14:paraId="2C18DAAE" w14:textId="508A0606" w:rsidR="00326D43" w:rsidRDefault="00326D43" w:rsidP="005B4CC8">
      <w:pPr>
        <w:pStyle w:val="ListParagraph"/>
        <w:rPr>
          <w:rFonts w:ascii="Arial" w:hAnsi="Arial" w:cs="Arial"/>
          <w:sz w:val="24"/>
          <w:szCs w:val="24"/>
        </w:rPr>
      </w:pPr>
    </w:p>
    <w:p w14:paraId="5A15F297" w14:textId="17085F9A" w:rsidR="00326D43" w:rsidRDefault="00326D43" w:rsidP="005B4CC8">
      <w:pPr>
        <w:pStyle w:val="ListParagraph"/>
        <w:rPr>
          <w:rFonts w:ascii="Arial" w:hAnsi="Arial" w:cs="Arial"/>
          <w:sz w:val="24"/>
          <w:szCs w:val="24"/>
        </w:rPr>
      </w:pPr>
    </w:p>
    <w:p w14:paraId="37485B22" w14:textId="6DDCE610" w:rsidR="00326D43" w:rsidRDefault="00326D43" w:rsidP="005B4CC8">
      <w:pPr>
        <w:pStyle w:val="ListParagraph"/>
        <w:rPr>
          <w:rFonts w:ascii="Arial" w:hAnsi="Arial" w:cs="Arial"/>
          <w:sz w:val="24"/>
          <w:szCs w:val="24"/>
        </w:rPr>
      </w:pPr>
    </w:p>
    <w:p w14:paraId="4E72F54A" w14:textId="2B38ECEE" w:rsidR="00326D43" w:rsidRDefault="00326D43" w:rsidP="005B4CC8">
      <w:pPr>
        <w:pStyle w:val="ListParagraph"/>
        <w:rPr>
          <w:rFonts w:ascii="Arial" w:hAnsi="Arial" w:cs="Arial"/>
          <w:sz w:val="24"/>
          <w:szCs w:val="24"/>
        </w:rPr>
      </w:pPr>
    </w:p>
    <w:p w14:paraId="41E62028" w14:textId="346C7320" w:rsidR="00326D43" w:rsidRDefault="00326D43" w:rsidP="005B4CC8">
      <w:pPr>
        <w:pStyle w:val="ListParagraph"/>
        <w:rPr>
          <w:rFonts w:ascii="Arial" w:hAnsi="Arial" w:cs="Arial"/>
          <w:sz w:val="24"/>
          <w:szCs w:val="24"/>
        </w:rPr>
      </w:pPr>
    </w:p>
    <w:p w14:paraId="3F896F3D" w14:textId="167D3E1F" w:rsidR="00326D43" w:rsidRDefault="00326D43" w:rsidP="005B4CC8">
      <w:pPr>
        <w:pStyle w:val="ListParagraph"/>
        <w:rPr>
          <w:rFonts w:ascii="Arial" w:hAnsi="Arial" w:cs="Arial"/>
          <w:sz w:val="24"/>
          <w:szCs w:val="24"/>
        </w:rPr>
      </w:pPr>
    </w:p>
    <w:p w14:paraId="5DC4DF43" w14:textId="64B5E96D" w:rsidR="00326D43" w:rsidRDefault="00326D43" w:rsidP="005B4CC8">
      <w:pPr>
        <w:pStyle w:val="ListParagraph"/>
        <w:rPr>
          <w:rFonts w:ascii="Arial" w:hAnsi="Arial" w:cs="Arial"/>
          <w:sz w:val="24"/>
          <w:szCs w:val="24"/>
        </w:rPr>
      </w:pPr>
    </w:p>
    <w:p w14:paraId="31C8DD81" w14:textId="01E66EB7" w:rsidR="00326D43" w:rsidRDefault="00326D43" w:rsidP="005B4CC8">
      <w:pPr>
        <w:pStyle w:val="ListParagraph"/>
        <w:rPr>
          <w:rFonts w:ascii="Arial" w:hAnsi="Arial" w:cs="Arial"/>
          <w:sz w:val="24"/>
          <w:szCs w:val="24"/>
        </w:rPr>
      </w:pPr>
    </w:p>
    <w:p w14:paraId="00321596" w14:textId="1C72CA54" w:rsidR="00326D43" w:rsidRDefault="00326D43" w:rsidP="005B4CC8">
      <w:pPr>
        <w:pStyle w:val="ListParagraph"/>
        <w:rPr>
          <w:rFonts w:ascii="Arial" w:hAnsi="Arial" w:cs="Arial"/>
          <w:sz w:val="24"/>
          <w:szCs w:val="24"/>
        </w:rPr>
      </w:pPr>
    </w:p>
    <w:p w14:paraId="7AC8B0C7" w14:textId="0032C20D" w:rsidR="00326D43" w:rsidRDefault="00326D43" w:rsidP="005B4CC8">
      <w:pPr>
        <w:pStyle w:val="ListParagraph"/>
        <w:rPr>
          <w:rFonts w:ascii="Arial" w:hAnsi="Arial" w:cs="Arial"/>
          <w:sz w:val="24"/>
          <w:szCs w:val="24"/>
        </w:rPr>
      </w:pPr>
    </w:p>
    <w:p w14:paraId="364B14A9" w14:textId="79646A1D" w:rsidR="00326D43" w:rsidRDefault="00326D43" w:rsidP="005B4CC8">
      <w:pPr>
        <w:pStyle w:val="ListParagraph"/>
        <w:rPr>
          <w:rFonts w:ascii="Arial" w:hAnsi="Arial" w:cs="Arial"/>
          <w:sz w:val="24"/>
          <w:szCs w:val="24"/>
        </w:rPr>
      </w:pPr>
    </w:p>
    <w:p w14:paraId="1C47D725" w14:textId="0B155C9E" w:rsidR="00326D43" w:rsidRDefault="00326D43" w:rsidP="005B4CC8">
      <w:pPr>
        <w:pStyle w:val="ListParagraph"/>
        <w:rPr>
          <w:rFonts w:ascii="Arial" w:hAnsi="Arial" w:cs="Arial"/>
          <w:sz w:val="24"/>
          <w:szCs w:val="24"/>
        </w:rPr>
      </w:pPr>
    </w:p>
    <w:p w14:paraId="4D8ED963" w14:textId="107FA25F" w:rsidR="00326D43" w:rsidRPr="00530BA7" w:rsidRDefault="00530BA7" w:rsidP="005B4CC8">
      <w:pPr>
        <w:pStyle w:val="ListParagraph"/>
        <w:rPr>
          <w:rFonts w:ascii="Arial" w:hAnsi="Arial" w:cs="Arial"/>
          <w:b/>
          <w:bCs/>
          <w:sz w:val="24"/>
          <w:szCs w:val="24"/>
        </w:rPr>
      </w:pPr>
      <w:r w:rsidRPr="00530BA7">
        <w:rPr>
          <w:rFonts w:ascii="Arial" w:hAnsi="Arial" w:cs="Arial"/>
          <w:b/>
          <w:bCs/>
          <w:sz w:val="24"/>
          <w:szCs w:val="24"/>
        </w:rPr>
        <w:lastRenderedPageBreak/>
        <w:t>Resources</w:t>
      </w:r>
    </w:p>
    <w:p w14:paraId="01270B31" w14:textId="51E4FE10" w:rsidR="00326D43" w:rsidRDefault="00326D43" w:rsidP="005B4CC8">
      <w:pPr>
        <w:pStyle w:val="ListParagraph"/>
        <w:rPr>
          <w:rFonts w:ascii="Arial" w:hAnsi="Arial" w:cs="Arial"/>
          <w:sz w:val="24"/>
          <w:szCs w:val="24"/>
        </w:rPr>
      </w:pPr>
    </w:p>
    <w:p w14:paraId="58F38C8B" w14:textId="1E2956F6" w:rsidR="00326D43" w:rsidRDefault="00326D43" w:rsidP="00326D43">
      <w:pPr>
        <w:pStyle w:val="ListParagraph"/>
        <w:numPr>
          <w:ilvl w:val="0"/>
          <w:numId w:val="30"/>
        </w:numPr>
        <w:rPr>
          <w:rFonts w:ascii="Arial" w:hAnsi="Arial" w:cs="Arial"/>
          <w:sz w:val="24"/>
          <w:szCs w:val="24"/>
        </w:rPr>
      </w:pPr>
      <w:r w:rsidRPr="00326D43">
        <w:rPr>
          <w:rFonts w:ascii="Arial" w:hAnsi="Arial" w:cs="Arial"/>
          <w:sz w:val="24"/>
          <w:szCs w:val="24"/>
        </w:rPr>
        <w:t xml:space="preserve">In 2018 Democratic republic of Congo exported a total of 10.8 </w:t>
      </w:r>
      <w:proofErr w:type="gramStart"/>
      <w:r w:rsidRPr="00326D43">
        <w:rPr>
          <w:rFonts w:ascii="Arial" w:hAnsi="Arial" w:cs="Arial"/>
          <w:sz w:val="24"/>
          <w:szCs w:val="24"/>
        </w:rPr>
        <w:t>billion ,making</w:t>
      </w:r>
      <w:proofErr w:type="gramEnd"/>
      <w:r w:rsidRPr="00326D43">
        <w:rPr>
          <w:rFonts w:ascii="Arial" w:hAnsi="Arial" w:cs="Arial"/>
          <w:sz w:val="24"/>
          <w:szCs w:val="24"/>
        </w:rPr>
        <w:t xml:space="preserve"> it the 85</w:t>
      </w:r>
      <w:r w:rsidRPr="00326D43">
        <w:rPr>
          <w:rFonts w:ascii="Arial" w:hAnsi="Arial" w:cs="Arial"/>
          <w:sz w:val="24"/>
          <w:szCs w:val="24"/>
          <w:vertAlign w:val="superscript"/>
        </w:rPr>
        <w:t>th</w:t>
      </w:r>
      <w:r w:rsidRPr="00326D43">
        <w:rPr>
          <w:rFonts w:ascii="Arial" w:hAnsi="Arial" w:cs="Arial"/>
          <w:sz w:val="24"/>
          <w:szCs w:val="24"/>
        </w:rPr>
        <w:t xml:space="preserve"> exporter in the World.</w:t>
      </w:r>
    </w:p>
    <w:p w14:paraId="32F9D8E2" w14:textId="4D71801C" w:rsidR="00326D43" w:rsidRDefault="00326D43" w:rsidP="00326D43">
      <w:pPr>
        <w:pStyle w:val="ListParagraph"/>
        <w:numPr>
          <w:ilvl w:val="0"/>
          <w:numId w:val="30"/>
        </w:numPr>
        <w:rPr>
          <w:rFonts w:ascii="Arial" w:hAnsi="Arial" w:cs="Arial"/>
          <w:sz w:val="24"/>
          <w:szCs w:val="24"/>
        </w:rPr>
      </w:pPr>
      <w:r>
        <w:rPr>
          <w:rFonts w:ascii="Arial" w:hAnsi="Arial" w:cs="Arial"/>
          <w:sz w:val="24"/>
          <w:szCs w:val="24"/>
        </w:rPr>
        <w:t>Durin</w:t>
      </w:r>
      <w:r w:rsidR="009037CA">
        <w:rPr>
          <w:rFonts w:ascii="Arial" w:hAnsi="Arial" w:cs="Arial"/>
          <w:sz w:val="24"/>
          <w:szCs w:val="24"/>
        </w:rPr>
        <w:t>g</w:t>
      </w:r>
      <w:r>
        <w:rPr>
          <w:rFonts w:ascii="Arial" w:hAnsi="Arial" w:cs="Arial"/>
          <w:sz w:val="24"/>
          <w:szCs w:val="24"/>
        </w:rPr>
        <w:t xml:space="preserve"> the last five reported years </w:t>
      </w:r>
      <w:r w:rsidR="009037CA">
        <w:rPr>
          <w:rFonts w:ascii="Arial" w:hAnsi="Arial" w:cs="Arial"/>
          <w:sz w:val="24"/>
          <w:szCs w:val="24"/>
        </w:rPr>
        <w:t xml:space="preserve">the exports of Democratic republic of Congo have changed by 3.32 billion from 7.39 Billion rand in 2013 to 10 .78Billion </w:t>
      </w:r>
      <w:proofErr w:type="gramStart"/>
      <w:r w:rsidR="009037CA">
        <w:rPr>
          <w:rFonts w:ascii="Arial" w:hAnsi="Arial" w:cs="Arial"/>
          <w:sz w:val="24"/>
          <w:szCs w:val="24"/>
        </w:rPr>
        <w:t>dollars  in</w:t>
      </w:r>
      <w:proofErr w:type="gramEnd"/>
      <w:r w:rsidR="009037CA">
        <w:rPr>
          <w:rFonts w:ascii="Arial" w:hAnsi="Arial" w:cs="Arial"/>
          <w:sz w:val="24"/>
          <w:szCs w:val="24"/>
        </w:rPr>
        <w:t xml:space="preserve"> 2018.</w:t>
      </w:r>
    </w:p>
    <w:p w14:paraId="7BE6B069" w14:textId="3708504C" w:rsidR="009037CA" w:rsidRPr="00326D43" w:rsidRDefault="009037CA" w:rsidP="00326D43">
      <w:pPr>
        <w:pStyle w:val="ListParagraph"/>
        <w:numPr>
          <w:ilvl w:val="0"/>
          <w:numId w:val="30"/>
        </w:numPr>
        <w:rPr>
          <w:rFonts w:ascii="Arial" w:hAnsi="Arial" w:cs="Arial"/>
          <w:sz w:val="24"/>
          <w:szCs w:val="24"/>
        </w:rPr>
      </w:pPr>
      <w:r>
        <w:rPr>
          <w:rFonts w:ascii="Arial" w:hAnsi="Arial" w:cs="Arial"/>
          <w:sz w:val="24"/>
          <w:szCs w:val="24"/>
        </w:rPr>
        <w:t xml:space="preserve">The most recent exports are led by refined copper(3.63B dollars :,Copper ore(1.18B) </w:t>
      </w:r>
      <w:proofErr w:type="spellStart"/>
      <w:r>
        <w:rPr>
          <w:rFonts w:ascii="Arial" w:hAnsi="Arial" w:cs="Arial"/>
          <w:sz w:val="24"/>
          <w:szCs w:val="24"/>
        </w:rPr>
        <w:t>dollars,Cobalt</w:t>
      </w:r>
      <w:proofErr w:type="spellEnd"/>
      <w:r>
        <w:rPr>
          <w:rFonts w:ascii="Arial" w:hAnsi="Arial" w:cs="Arial"/>
          <w:sz w:val="24"/>
          <w:szCs w:val="24"/>
        </w:rPr>
        <w:t xml:space="preserve"> ore(853 million dollars),and Crude Petroleum</w:t>
      </w:r>
      <w:r w:rsidR="003B626A">
        <w:rPr>
          <w:rFonts w:ascii="Arial" w:hAnsi="Arial" w:cs="Arial"/>
          <w:sz w:val="24"/>
          <w:szCs w:val="24"/>
        </w:rPr>
        <w:t xml:space="preserve">(386 million </w:t>
      </w:r>
      <w:proofErr w:type="spellStart"/>
      <w:r w:rsidR="003B626A">
        <w:rPr>
          <w:rFonts w:ascii="Arial" w:hAnsi="Arial" w:cs="Arial"/>
          <w:sz w:val="24"/>
          <w:szCs w:val="24"/>
        </w:rPr>
        <w:t>dollars.the</w:t>
      </w:r>
      <w:proofErr w:type="spellEnd"/>
      <w:r w:rsidR="003B626A">
        <w:rPr>
          <w:rFonts w:ascii="Arial" w:hAnsi="Arial" w:cs="Arial"/>
          <w:sz w:val="24"/>
          <w:szCs w:val="24"/>
        </w:rPr>
        <w:t xml:space="preserve"> most common destination for the export s of Democratic republic of Congo are China(5,51 billion, (5.51 billion dollars),</w:t>
      </w:r>
      <w:r w:rsidR="00327360">
        <w:rPr>
          <w:rFonts w:ascii="Arial" w:hAnsi="Arial" w:cs="Arial"/>
          <w:sz w:val="24"/>
          <w:szCs w:val="24"/>
        </w:rPr>
        <w:t xml:space="preserve">Zambia (1.36 </w:t>
      </w:r>
      <w:proofErr w:type="spellStart"/>
      <w:r w:rsidR="00327360">
        <w:rPr>
          <w:rFonts w:ascii="Arial" w:hAnsi="Arial" w:cs="Arial"/>
          <w:sz w:val="24"/>
          <w:szCs w:val="24"/>
        </w:rPr>
        <w:t>bilion</w:t>
      </w:r>
      <w:proofErr w:type="spellEnd"/>
      <w:r w:rsidR="00327360">
        <w:rPr>
          <w:rFonts w:ascii="Arial" w:hAnsi="Arial" w:cs="Arial"/>
          <w:sz w:val="24"/>
          <w:szCs w:val="24"/>
        </w:rPr>
        <w:t xml:space="preserve"> dollars),</w:t>
      </w:r>
      <w:proofErr w:type="spellStart"/>
      <w:r w:rsidR="00327360">
        <w:rPr>
          <w:rFonts w:ascii="Arial" w:hAnsi="Arial" w:cs="Arial"/>
          <w:sz w:val="24"/>
          <w:szCs w:val="24"/>
        </w:rPr>
        <w:t>UnitedArab</w:t>
      </w:r>
      <w:proofErr w:type="spellEnd"/>
      <w:r w:rsidR="00327360">
        <w:rPr>
          <w:rFonts w:ascii="Arial" w:hAnsi="Arial" w:cs="Arial"/>
          <w:sz w:val="24"/>
          <w:szCs w:val="24"/>
        </w:rPr>
        <w:t xml:space="preserve"> emirates (838 million dollars(,South Korea (612million dollars), and Saudi Arabia (518 million dollars)</w:t>
      </w:r>
    </w:p>
    <w:p w14:paraId="60DD66E5" w14:textId="15EA73A5" w:rsidR="00327360" w:rsidRPr="00530BA7" w:rsidRDefault="00475301" w:rsidP="004F1012">
      <w:pPr>
        <w:pStyle w:val="NormalWeb"/>
        <w:shd w:val="clear" w:color="auto" w:fill="FFFFFF"/>
        <w:spacing w:before="0" w:beforeAutospacing="0" w:after="240" w:afterAutospacing="0" w:line="348" w:lineRule="atLeast"/>
        <w:textAlignment w:val="baseline"/>
        <w:rPr>
          <w:rFonts w:ascii="Arial" w:hAnsi="Arial" w:cs="Arial"/>
          <w:b/>
          <w:bCs/>
          <w:color w:val="222222"/>
        </w:rPr>
      </w:pPr>
      <w:r>
        <w:rPr>
          <w:rFonts w:ascii="Arial" w:hAnsi="Arial" w:cs="Arial"/>
          <w:color w:val="222222"/>
        </w:rPr>
        <w:t xml:space="preserve">         </w:t>
      </w:r>
      <w:r w:rsidR="00327360" w:rsidRPr="00530BA7">
        <w:rPr>
          <w:rFonts w:ascii="Arial" w:hAnsi="Arial" w:cs="Arial"/>
          <w:b/>
          <w:bCs/>
          <w:color w:val="222222"/>
        </w:rPr>
        <w:t>Education and Training</w:t>
      </w:r>
    </w:p>
    <w:p w14:paraId="1EBBC846" w14:textId="3CFE7043" w:rsidR="00475301" w:rsidRDefault="004F1012" w:rsidP="00475301">
      <w:pPr>
        <w:pStyle w:val="NormalWeb"/>
        <w:numPr>
          <w:ilvl w:val="0"/>
          <w:numId w:val="33"/>
        </w:numPr>
        <w:shd w:val="clear" w:color="auto" w:fill="FFFFFF"/>
        <w:spacing w:before="0" w:beforeAutospacing="0" w:after="240" w:afterAutospacing="0" w:line="348" w:lineRule="atLeast"/>
        <w:textAlignment w:val="baseline"/>
        <w:rPr>
          <w:rFonts w:ascii="Arial" w:hAnsi="Arial" w:cs="Arial"/>
          <w:color w:val="222222"/>
        </w:rPr>
      </w:pPr>
      <w:r w:rsidRPr="00327360">
        <w:rPr>
          <w:rFonts w:ascii="Arial" w:hAnsi="Arial" w:cs="Arial"/>
          <w:color w:val="222222"/>
        </w:rPr>
        <w:t xml:space="preserve">The Democratic Republic of the Congo (DRC) education system is plagued by low coverage and poor quality. 3.5 million children of primary school age are not in school, and of those who do attend, 44 percent start school late, after the age of six. National data indicate that only 67 percent of children who enter first grade will complete sixth grade. </w:t>
      </w:r>
    </w:p>
    <w:p w14:paraId="082584E6" w14:textId="754D87B3" w:rsidR="00475301" w:rsidRPr="00530BA7" w:rsidRDefault="00475301" w:rsidP="004F1012">
      <w:pPr>
        <w:pStyle w:val="NormalWeb"/>
        <w:shd w:val="clear" w:color="auto" w:fill="FFFFFF"/>
        <w:spacing w:before="0" w:beforeAutospacing="0" w:after="240" w:afterAutospacing="0" w:line="348" w:lineRule="atLeast"/>
        <w:textAlignment w:val="baseline"/>
        <w:rPr>
          <w:rFonts w:ascii="Arial" w:hAnsi="Arial" w:cs="Arial"/>
          <w:b/>
          <w:bCs/>
          <w:color w:val="222222"/>
        </w:rPr>
      </w:pPr>
      <w:r>
        <w:rPr>
          <w:rFonts w:ascii="Arial" w:hAnsi="Arial" w:cs="Arial"/>
          <w:color w:val="222222"/>
        </w:rPr>
        <w:t xml:space="preserve">         </w:t>
      </w:r>
      <w:r w:rsidRPr="00530BA7">
        <w:rPr>
          <w:rFonts w:ascii="Arial" w:hAnsi="Arial" w:cs="Arial"/>
          <w:b/>
          <w:bCs/>
          <w:color w:val="222222"/>
        </w:rPr>
        <w:t xml:space="preserve">Trade </w:t>
      </w:r>
    </w:p>
    <w:p w14:paraId="5F587383" w14:textId="77777777" w:rsidR="00475301" w:rsidRPr="00475301" w:rsidRDefault="00F57171" w:rsidP="00475301">
      <w:pPr>
        <w:pStyle w:val="NormalWeb"/>
        <w:numPr>
          <w:ilvl w:val="0"/>
          <w:numId w:val="32"/>
        </w:numPr>
        <w:shd w:val="clear" w:color="auto" w:fill="FFFFFF"/>
        <w:spacing w:before="0" w:beforeAutospacing="0" w:after="0" w:afterAutospacing="0"/>
        <w:textAlignment w:val="baseline"/>
        <w:rPr>
          <w:rFonts w:ascii="Arial" w:hAnsi="Arial" w:cs="Arial"/>
          <w:color w:val="1A1A1A"/>
          <w:shd w:val="clear" w:color="auto" w:fill="FFFFFF"/>
        </w:rPr>
      </w:pPr>
      <w:r w:rsidRPr="00475301">
        <w:rPr>
          <w:rFonts w:ascii="Arial" w:hAnsi="Arial" w:cs="Arial"/>
          <w:color w:val="1A1A1A"/>
          <w:shd w:val="clear" w:color="auto" w:fill="FFFFFF"/>
        </w:rPr>
        <w:t>For much of the first decade of the 21st century, Congo faced an increasingly negative </w:t>
      </w:r>
      <w:hyperlink r:id="rId13" w:history="1">
        <w:r w:rsidRPr="00475301">
          <w:rPr>
            <w:rStyle w:val="Hyperlink"/>
            <w:rFonts w:ascii="Arial" w:hAnsi="Arial" w:cs="Arial"/>
            <w:color w:val="14599D"/>
            <w:shd w:val="clear" w:color="auto" w:fill="FFFFFF"/>
          </w:rPr>
          <w:t>balance of trade</w:t>
        </w:r>
      </w:hyperlink>
      <w:r w:rsidRPr="00475301">
        <w:rPr>
          <w:rFonts w:ascii="Arial" w:hAnsi="Arial" w:cs="Arial"/>
          <w:color w:val="1A1A1A"/>
          <w:shd w:val="clear" w:color="auto" w:fill="FFFFFF"/>
        </w:rPr>
        <w:t xml:space="preserve">. </w:t>
      </w:r>
    </w:p>
    <w:p w14:paraId="42033F6A" w14:textId="77777777" w:rsidR="00475301" w:rsidRPr="00475301" w:rsidRDefault="00F57171" w:rsidP="00475301">
      <w:pPr>
        <w:pStyle w:val="NormalWeb"/>
        <w:numPr>
          <w:ilvl w:val="0"/>
          <w:numId w:val="32"/>
        </w:numPr>
        <w:shd w:val="clear" w:color="auto" w:fill="FFFFFF"/>
        <w:spacing w:before="0" w:beforeAutospacing="0" w:after="0" w:afterAutospacing="0"/>
        <w:textAlignment w:val="baseline"/>
        <w:rPr>
          <w:rFonts w:ascii="Arial" w:hAnsi="Arial" w:cs="Arial"/>
          <w:color w:val="1A1A1A"/>
          <w:shd w:val="clear" w:color="auto" w:fill="FFFFFF"/>
        </w:rPr>
      </w:pPr>
      <w:r w:rsidRPr="00475301">
        <w:rPr>
          <w:rFonts w:ascii="Arial" w:hAnsi="Arial" w:cs="Arial"/>
          <w:color w:val="1A1A1A"/>
          <w:shd w:val="clear" w:color="auto" w:fill="FFFFFF"/>
        </w:rPr>
        <w:t>Mineral products </w:t>
      </w:r>
      <w:hyperlink r:id="rId14" w:history="1">
        <w:r w:rsidRPr="00475301">
          <w:rPr>
            <w:rStyle w:val="Hyperlink"/>
            <w:rFonts w:ascii="Arial" w:hAnsi="Arial" w:cs="Arial"/>
            <w:color w:val="000000"/>
            <w:shd w:val="clear" w:color="auto" w:fill="FFFFFF"/>
          </w:rPr>
          <w:t>constitute</w:t>
        </w:r>
      </w:hyperlink>
      <w:r w:rsidRPr="00475301">
        <w:rPr>
          <w:rFonts w:ascii="Arial" w:hAnsi="Arial" w:cs="Arial"/>
          <w:color w:val="1A1A1A"/>
          <w:shd w:val="clear" w:color="auto" w:fill="FFFFFF"/>
        </w:rPr>
        <w:t xml:space="preserve"> most of the country’s total exports: diamonds, which account for almost one-half of trade revenue, are the country’s most valuable export; crude petroleum, cobalt, and copper are also significant. </w:t>
      </w:r>
    </w:p>
    <w:p w14:paraId="7117E6CE" w14:textId="4DD5102E" w:rsidR="00475301" w:rsidRDefault="00F57171" w:rsidP="00475301">
      <w:pPr>
        <w:pStyle w:val="NormalWeb"/>
        <w:numPr>
          <w:ilvl w:val="0"/>
          <w:numId w:val="32"/>
        </w:numPr>
        <w:shd w:val="clear" w:color="auto" w:fill="FFFFFF"/>
        <w:spacing w:before="0" w:beforeAutospacing="0" w:after="0" w:afterAutospacing="0"/>
        <w:textAlignment w:val="baseline"/>
        <w:rPr>
          <w:rFonts w:ascii="Arial" w:hAnsi="Arial" w:cs="Arial"/>
          <w:color w:val="1A1A1A"/>
          <w:shd w:val="clear" w:color="auto" w:fill="FFFFFF"/>
        </w:rPr>
      </w:pPr>
      <w:r w:rsidRPr="00475301">
        <w:rPr>
          <w:rFonts w:ascii="Arial" w:hAnsi="Arial" w:cs="Arial"/>
          <w:color w:val="1A1A1A"/>
          <w:shd w:val="clear" w:color="auto" w:fill="FFFFFF"/>
        </w:rPr>
        <w:t xml:space="preserve">Coffee is the country’s most important agricultural export product. Exported manufactures are of limited value and volume. Imports consist primarily of foodstuffs, consumer goods, machinery (largely mining and transport equipment), and fuel. </w:t>
      </w:r>
    </w:p>
    <w:p w14:paraId="5AE76416" w14:textId="2828DF8B" w:rsidR="00327360" w:rsidRDefault="00F57171" w:rsidP="00475301">
      <w:pPr>
        <w:pStyle w:val="NormalWeb"/>
        <w:numPr>
          <w:ilvl w:val="0"/>
          <w:numId w:val="32"/>
        </w:numPr>
        <w:shd w:val="clear" w:color="auto" w:fill="FFFFFF"/>
        <w:spacing w:before="0" w:beforeAutospacing="0" w:after="0" w:afterAutospacing="0"/>
        <w:textAlignment w:val="baseline"/>
        <w:rPr>
          <w:rFonts w:ascii="Arial" w:hAnsi="Arial" w:cs="Arial"/>
          <w:color w:val="1A1A1A"/>
          <w:shd w:val="clear" w:color="auto" w:fill="FFFFFF"/>
        </w:rPr>
      </w:pPr>
      <w:r w:rsidRPr="00475301">
        <w:rPr>
          <w:rFonts w:ascii="Arial" w:hAnsi="Arial" w:cs="Arial"/>
          <w:color w:val="1A1A1A"/>
          <w:shd w:val="clear" w:color="auto" w:fill="FFFFFF"/>
        </w:rPr>
        <w:t>Although </w:t>
      </w:r>
      <w:hyperlink r:id="rId15" w:history="1">
        <w:r w:rsidRPr="00475301">
          <w:rPr>
            <w:rStyle w:val="Hyperlink"/>
            <w:rFonts w:ascii="Arial" w:hAnsi="Arial" w:cs="Arial"/>
            <w:color w:val="14599D"/>
            <w:shd w:val="clear" w:color="auto" w:fill="FFFFFF"/>
          </w:rPr>
          <w:t>Belgium</w:t>
        </w:r>
      </w:hyperlink>
      <w:r w:rsidRPr="00475301">
        <w:rPr>
          <w:rFonts w:ascii="Arial" w:hAnsi="Arial" w:cs="Arial"/>
          <w:color w:val="1A1A1A"/>
          <w:shd w:val="clear" w:color="auto" w:fill="FFFFFF"/>
        </w:rPr>
        <w:t> traditionally has been a primary trade partner, Congo has developed significant trade relationships with other countries of the </w:t>
      </w:r>
      <w:hyperlink r:id="rId16" w:history="1">
        <w:r w:rsidRPr="00475301">
          <w:rPr>
            <w:rStyle w:val="Hyperlink"/>
            <w:rFonts w:ascii="Arial" w:hAnsi="Arial" w:cs="Arial"/>
            <w:color w:val="14599D"/>
            <w:shd w:val="clear" w:color="auto" w:fill="FFFFFF"/>
          </w:rPr>
          <w:t>European Union</w:t>
        </w:r>
      </w:hyperlink>
      <w:r w:rsidRPr="00475301">
        <w:rPr>
          <w:rFonts w:ascii="Arial" w:hAnsi="Arial" w:cs="Arial"/>
          <w:color w:val="1A1A1A"/>
          <w:shd w:val="clear" w:color="auto" w:fill="FFFFFF"/>
        </w:rPr>
        <w:t>, </w:t>
      </w:r>
      <w:hyperlink r:id="rId17" w:history="1">
        <w:r w:rsidRPr="00475301">
          <w:rPr>
            <w:rStyle w:val="Hyperlink"/>
            <w:rFonts w:ascii="Arial" w:hAnsi="Arial" w:cs="Arial"/>
            <w:color w:val="14599D"/>
            <w:shd w:val="clear" w:color="auto" w:fill="FFFFFF"/>
          </w:rPr>
          <w:t>South Africa</w:t>
        </w:r>
      </w:hyperlink>
      <w:r w:rsidRPr="00475301">
        <w:rPr>
          <w:rFonts w:ascii="Arial" w:hAnsi="Arial" w:cs="Arial"/>
          <w:color w:val="1A1A1A"/>
          <w:shd w:val="clear" w:color="auto" w:fill="FFFFFF"/>
        </w:rPr>
        <w:t>, and China.</w:t>
      </w:r>
    </w:p>
    <w:p w14:paraId="4314A32C" w14:textId="77777777" w:rsidR="00351ED6" w:rsidRPr="00475301" w:rsidRDefault="00351ED6" w:rsidP="00351ED6">
      <w:pPr>
        <w:pStyle w:val="NormalWeb"/>
        <w:shd w:val="clear" w:color="auto" w:fill="FFFFFF"/>
        <w:spacing w:before="0" w:beforeAutospacing="0" w:after="0" w:afterAutospacing="0"/>
        <w:textAlignment w:val="baseline"/>
        <w:rPr>
          <w:rFonts w:ascii="Arial" w:hAnsi="Arial" w:cs="Arial"/>
          <w:color w:val="1A1A1A"/>
          <w:shd w:val="clear" w:color="auto" w:fill="FFFFFF"/>
        </w:rPr>
      </w:pPr>
    </w:p>
    <w:p w14:paraId="1EC19665" w14:textId="09C4BA5C" w:rsidR="001703AC" w:rsidRDefault="001703AC" w:rsidP="005B4CC8">
      <w:pPr>
        <w:pStyle w:val="ListParagraph"/>
        <w:rPr>
          <w:rFonts w:ascii="Arial" w:hAnsi="Arial" w:cs="Arial"/>
          <w:sz w:val="24"/>
          <w:szCs w:val="24"/>
        </w:rPr>
      </w:pPr>
    </w:p>
    <w:p w14:paraId="5B2E1A10" w14:textId="12AAABF6" w:rsidR="00351ED6" w:rsidRDefault="00351ED6" w:rsidP="005B4CC8">
      <w:pPr>
        <w:pStyle w:val="ListParagraph"/>
        <w:rPr>
          <w:rFonts w:ascii="Arial" w:hAnsi="Arial" w:cs="Arial"/>
          <w:sz w:val="24"/>
          <w:szCs w:val="24"/>
        </w:rPr>
      </w:pPr>
    </w:p>
    <w:p w14:paraId="3893AF2B" w14:textId="14B3E44F" w:rsidR="00351ED6" w:rsidRDefault="00351ED6" w:rsidP="005B4CC8">
      <w:pPr>
        <w:pStyle w:val="ListParagraph"/>
        <w:rPr>
          <w:rFonts w:ascii="Arial" w:hAnsi="Arial" w:cs="Arial"/>
          <w:sz w:val="24"/>
          <w:szCs w:val="24"/>
        </w:rPr>
      </w:pPr>
    </w:p>
    <w:p w14:paraId="544A5C73" w14:textId="189C3B40" w:rsidR="00351ED6" w:rsidRPr="00530BA7" w:rsidRDefault="00351ED6" w:rsidP="005B4CC8">
      <w:pPr>
        <w:pStyle w:val="ListParagraph"/>
        <w:rPr>
          <w:rFonts w:ascii="Arial" w:hAnsi="Arial" w:cs="Arial"/>
          <w:b/>
          <w:bCs/>
          <w:sz w:val="24"/>
          <w:szCs w:val="24"/>
        </w:rPr>
      </w:pPr>
      <w:r w:rsidRPr="00530BA7">
        <w:rPr>
          <w:rFonts w:ascii="Arial" w:hAnsi="Arial" w:cs="Arial"/>
          <w:b/>
          <w:bCs/>
          <w:sz w:val="24"/>
          <w:szCs w:val="24"/>
        </w:rPr>
        <w:lastRenderedPageBreak/>
        <w:t>Population Growth</w:t>
      </w:r>
    </w:p>
    <w:p w14:paraId="3C99BAA0" w14:textId="6D386C38" w:rsidR="00351ED6" w:rsidRDefault="00351ED6" w:rsidP="005B4CC8">
      <w:pPr>
        <w:pStyle w:val="ListParagraph"/>
        <w:rPr>
          <w:rFonts w:ascii="Arial" w:hAnsi="Arial" w:cs="Arial"/>
          <w:sz w:val="24"/>
          <w:szCs w:val="24"/>
        </w:rPr>
      </w:pPr>
    </w:p>
    <w:p w14:paraId="09760E1A" w14:textId="3E2C7BC8" w:rsidR="00F957F7" w:rsidRPr="00F957F7" w:rsidRDefault="00F957F7" w:rsidP="00F957F7">
      <w:pPr>
        <w:pStyle w:val="ListParagraph"/>
        <w:numPr>
          <w:ilvl w:val="0"/>
          <w:numId w:val="32"/>
        </w:numPr>
        <w:shd w:val="clear" w:color="auto" w:fill="FFFFFF"/>
        <w:spacing w:after="264" w:line="240" w:lineRule="auto"/>
        <w:rPr>
          <w:rFonts w:ascii="Arial" w:eastAsia="Times New Roman" w:hAnsi="Arial" w:cs="Arial"/>
          <w:color w:val="444444"/>
          <w:sz w:val="24"/>
          <w:szCs w:val="24"/>
          <w:lang w:val="en-ZA" w:eastAsia="en-ZA"/>
        </w:rPr>
      </w:pPr>
      <w:r w:rsidRPr="00F957F7">
        <w:rPr>
          <w:rFonts w:ascii="Arial" w:eastAsia="Times New Roman" w:hAnsi="Arial" w:cs="Arial"/>
          <w:color w:val="444444"/>
          <w:sz w:val="24"/>
          <w:szCs w:val="24"/>
          <w:lang w:val="en-ZA" w:eastAsia="en-ZA"/>
        </w:rPr>
        <w:t>The Democratic Republic of the Congo has one of the highest population growth rates in the world of 3.19%. With a current population of about 89.56 million, DR Congo is projected to surpass 100 million in 2024 and double its population by 2047.</w:t>
      </w:r>
    </w:p>
    <w:p w14:paraId="1107ADF4" w14:textId="52BC03FB" w:rsidR="00F957F7" w:rsidRDefault="00F957F7" w:rsidP="00F957F7">
      <w:pPr>
        <w:pStyle w:val="ListParagraph"/>
        <w:numPr>
          <w:ilvl w:val="0"/>
          <w:numId w:val="32"/>
        </w:numPr>
        <w:shd w:val="clear" w:color="auto" w:fill="FFFFFF"/>
        <w:spacing w:after="264" w:line="240" w:lineRule="auto"/>
        <w:rPr>
          <w:rFonts w:ascii="Arial" w:eastAsia="Times New Roman" w:hAnsi="Arial" w:cs="Arial"/>
          <w:color w:val="444444"/>
          <w:sz w:val="24"/>
          <w:szCs w:val="24"/>
          <w:lang w:val="en-ZA" w:eastAsia="en-ZA"/>
        </w:rPr>
      </w:pPr>
      <w:r w:rsidRPr="00F957F7">
        <w:rPr>
          <w:rFonts w:ascii="Arial" w:eastAsia="Times New Roman" w:hAnsi="Arial" w:cs="Arial"/>
          <w:color w:val="444444"/>
          <w:sz w:val="24"/>
          <w:szCs w:val="24"/>
          <w:lang w:val="en-ZA" w:eastAsia="en-ZA"/>
        </w:rPr>
        <w:t>DR Congo has one of the highest fertility rates in the world of 6.11 births per woman. The 2019 birth rate for DR Congo was 40.6 births per 1,000 people.</w:t>
      </w:r>
    </w:p>
    <w:p w14:paraId="11F1948B" w14:textId="23F2AD09" w:rsidR="00F957F7" w:rsidRPr="00530BA7" w:rsidRDefault="00F957F7" w:rsidP="00F957F7">
      <w:pPr>
        <w:shd w:val="clear" w:color="auto" w:fill="FFFFFF"/>
        <w:spacing w:after="264" w:line="240" w:lineRule="auto"/>
        <w:rPr>
          <w:rFonts w:ascii="Arial" w:eastAsia="Times New Roman" w:hAnsi="Arial" w:cs="Arial"/>
          <w:b/>
          <w:bCs/>
          <w:color w:val="444444"/>
          <w:sz w:val="24"/>
          <w:szCs w:val="24"/>
          <w:lang w:val="en-ZA" w:eastAsia="en-ZA"/>
        </w:rPr>
      </w:pPr>
      <w:r w:rsidRPr="00530BA7">
        <w:rPr>
          <w:rFonts w:ascii="Arial" w:eastAsia="Times New Roman" w:hAnsi="Arial" w:cs="Arial"/>
          <w:b/>
          <w:bCs/>
          <w:color w:val="444444"/>
          <w:sz w:val="24"/>
          <w:szCs w:val="24"/>
          <w:lang w:val="en-ZA" w:eastAsia="en-ZA"/>
        </w:rPr>
        <w:t>Energy and environmental Degradation</w:t>
      </w:r>
    </w:p>
    <w:p w14:paraId="43214BD7" w14:textId="77777777" w:rsidR="003575B5" w:rsidRPr="003575B5" w:rsidRDefault="00F957F7" w:rsidP="003575B5">
      <w:pPr>
        <w:pStyle w:val="ListParagraph"/>
        <w:numPr>
          <w:ilvl w:val="0"/>
          <w:numId w:val="34"/>
        </w:numPr>
        <w:rPr>
          <w:rFonts w:ascii="Arial" w:hAnsi="Arial" w:cs="Arial"/>
          <w:color w:val="222222"/>
          <w:sz w:val="24"/>
          <w:szCs w:val="24"/>
          <w:shd w:val="clear" w:color="auto" w:fill="FFFFFF"/>
        </w:rPr>
      </w:pPr>
      <w:r w:rsidRPr="003575B5">
        <w:rPr>
          <w:rFonts w:ascii="Arial" w:hAnsi="Arial" w:cs="Arial"/>
          <w:color w:val="222222"/>
          <w:sz w:val="24"/>
          <w:szCs w:val="24"/>
          <w:shd w:val="clear" w:color="auto" w:fill="FFFFFF"/>
        </w:rPr>
        <w:t xml:space="preserve">Key environmental problems in DRC </w:t>
      </w:r>
      <w:proofErr w:type="gramStart"/>
      <w:r w:rsidRPr="003575B5">
        <w:rPr>
          <w:rFonts w:ascii="Arial" w:hAnsi="Arial" w:cs="Arial"/>
          <w:color w:val="222222"/>
          <w:sz w:val="24"/>
          <w:szCs w:val="24"/>
          <w:shd w:val="clear" w:color="auto" w:fill="FFFFFF"/>
        </w:rPr>
        <w:t>include :</w:t>
      </w:r>
      <w:proofErr w:type="gramEnd"/>
      <w:r w:rsidRPr="003575B5">
        <w:rPr>
          <w:rFonts w:ascii="Arial" w:hAnsi="Arial" w:cs="Arial"/>
          <w:color w:val="222222"/>
          <w:sz w:val="24"/>
          <w:szCs w:val="24"/>
          <w:shd w:val="clear" w:color="auto" w:fill="FFFFFF"/>
        </w:rPr>
        <w:t xml:space="preserve"> land degradation, </w:t>
      </w:r>
      <w:r w:rsidRPr="003575B5">
        <w:rPr>
          <w:rFonts w:ascii="Arial" w:hAnsi="Arial" w:cs="Arial"/>
          <w:b/>
          <w:bCs/>
          <w:color w:val="222222"/>
          <w:sz w:val="24"/>
          <w:szCs w:val="24"/>
          <w:shd w:val="clear" w:color="auto" w:fill="FFFFFF"/>
        </w:rPr>
        <w:t>deforestation</w:t>
      </w:r>
      <w:r w:rsidRPr="003575B5">
        <w:rPr>
          <w:rFonts w:ascii="Arial" w:hAnsi="Arial" w:cs="Arial"/>
          <w:color w:val="222222"/>
          <w:sz w:val="24"/>
          <w:szCs w:val="24"/>
          <w:shd w:val="clear" w:color="auto" w:fill="FFFFFF"/>
        </w:rPr>
        <w:t xml:space="preserve">, loss of biodiversity, water pollution, and in Kinshasa air pollution. </w:t>
      </w:r>
    </w:p>
    <w:p w14:paraId="289C9A1B" w14:textId="3F4CB0B4" w:rsidR="00F957F7" w:rsidRPr="00BD51A6" w:rsidRDefault="00F957F7" w:rsidP="003575B5">
      <w:pPr>
        <w:pStyle w:val="ListParagraph"/>
        <w:numPr>
          <w:ilvl w:val="0"/>
          <w:numId w:val="34"/>
        </w:numPr>
        <w:rPr>
          <w:rFonts w:ascii="Arial" w:hAnsi="Arial" w:cs="Arial"/>
          <w:sz w:val="24"/>
          <w:szCs w:val="24"/>
        </w:rPr>
      </w:pPr>
      <w:r w:rsidRPr="003575B5">
        <w:rPr>
          <w:rFonts w:ascii="Arial" w:hAnsi="Arial" w:cs="Arial"/>
          <w:color w:val="222222"/>
          <w:sz w:val="24"/>
          <w:szCs w:val="24"/>
          <w:shd w:val="clear" w:color="auto" w:fill="FFFFFF"/>
        </w:rPr>
        <w:t>The conflicts are in themselves a source of environmental degradation.</w:t>
      </w:r>
    </w:p>
    <w:p w14:paraId="7C23D236" w14:textId="45F34E71" w:rsidR="00BD51A6" w:rsidRDefault="00BD51A6" w:rsidP="00BD51A6">
      <w:pPr>
        <w:rPr>
          <w:rFonts w:ascii="Arial" w:hAnsi="Arial" w:cs="Arial"/>
          <w:sz w:val="24"/>
          <w:szCs w:val="24"/>
        </w:rPr>
      </w:pPr>
    </w:p>
    <w:p w14:paraId="22151680" w14:textId="1E0CFC73" w:rsidR="00BD51A6" w:rsidRDefault="00BD51A6" w:rsidP="00BD51A6">
      <w:pPr>
        <w:rPr>
          <w:rFonts w:ascii="Arial" w:hAnsi="Arial" w:cs="Arial"/>
          <w:sz w:val="24"/>
          <w:szCs w:val="24"/>
        </w:rPr>
      </w:pPr>
    </w:p>
    <w:p w14:paraId="733D9A58" w14:textId="1D57289E" w:rsidR="00BD51A6" w:rsidRDefault="00BD51A6" w:rsidP="00BD51A6">
      <w:pPr>
        <w:rPr>
          <w:rFonts w:ascii="Arial" w:hAnsi="Arial" w:cs="Arial"/>
          <w:sz w:val="24"/>
          <w:szCs w:val="24"/>
        </w:rPr>
      </w:pPr>
    </w:p>
    <w:p w14:paraId="33BDF89C" w14:textId="19F74FE4" w:rsidR="00BD51A6" w:rsidRDefault="00BD51A6" w:rsidP="00BD51A6">
      <w:pPr>
        <w:rPr>
          <w:rFonts w:ascii="Arial" w:hAnsi="Arial" w:cs="Arial"/>
          <w:sz w:val="24"/>
          <w:szCs w:val="24"/>
        </w:rPr>
      </w:pPr>
    </w:p>
    <w:p w14:paraId="3FC0A1CA" w14:textId="5C0B928E" w:rsidR="00BD51A6" w:rsidRDefault="00BD51A6" w:rsidP="00BD51A6">
      <w:pPr>
        <w:rPr>
          <w:rFonts w:ascii="Arial" w:hAnsi="Arial" w:cs="Arial"/>
          <w:sz w:val="24"/>
          <w:szCs w:val="24"/>
        </w:rPr>
      </w:pPr>
    </w:p>
    <w:p w14:paraId="43023910" w14:textId="4753EEBB" w:rsidR="00BD51A6" w:rsidRDefault="00BD51A6" w:rsidP="00BD51A6">
      <w:pPr>
        <w:rPr>
          <w:rFonts w:ascii="Arial" w:hAnsi="Arial" w:cs="Arial"/>
          <w:sz w:val="24"/>
          <w:szCs w:val="24"/>
        </w:rPr>
      </w:pPr>
    </w:p>
    <w:p w14:paraId="79FA668E" w14:textId="163D41A3" w:rsidR="00BD51A6" w:rsidRDefault="00BD51A6" w:rsidP="00BD51A6">
      <w:pPr>
        <w:rPr>
          <w:rFonts w:ascii="Arial" w:hAnsi="Arial" w:cs="Arial"/>
          <w:sz w:val="24"/>
          <w:szCs w:val="24"/>
        </w:rPr>
      </w:pPr>
    </w:p>
    <w:p w14:paraId="470BBAFE" w14:textId="281185A1" w:rsidR="00BD51A6" w:rsidRDefault="00BD51A6" w:rsidP="00BD51A6">
      <w:pPr>
        <w:rPr>
          <w:rFonts w:ascii="Arial" w:hAnsi="Arial" w:cs="Arial"/>
          <w:sz w:val="24"/>
          <w:szCs w:val="24"/>
        </w:rPr>
      </w:pPr>
    </w:p>
    <w:p w14:paraId="434045C8" w14:textId="13C1F0C3" w:rsidR="00BD51A6" w:rsidRDefault="00BD51A6" w:rsidP="00BD51A6">
      <w:pPr>
        <w:rPr>
          <w:rFonts w:ascii="Arial" w:hAnsi="Arial" w:cs="Arial"/>
          <w:sz w:val="24"/>
          <w:szCs w:val="24"/>
        </w:rPr>
      </w:pPr>
    </w:p>
    <w:p w14:paraId="123E19EC" w14:textId="7375253C" w:rsidR="00BD51A6" w:rsidRDefault="00BD51A6" w:rsidP="00BD51A6">
      <w:pPr>
        <w:rPr>
          <w:rFonts w:ascii="Arial" w:hAnsi="Arial" w:cs="Arial"/>
          <w:sz w:val="24"/>
          <w:szCs w:val="24"/>
        </w:rPr>
      </w:pPr>
    </w:p>
    <w:p w14:paraId="28597586" w14:textId="4772FE83" w:rsidR="007E08F3" w:rsidRDefault="007E08F3" w:rsidP="007E08F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01248" behindDoc="0" locked="0" layoutInCell="1" allowOverlap="1" wp14:anchorId="72F7F760" wp14:editId="6F6C7DAC">
                <wp:simplePos x="0" y="0"/>
                <wp:positionH relativeFrom="column">
                  <wp:posOffset>464820</wp:posOffset>
                </wp:positionH>
                <wp:positionV relativeFrom="paragraph">
                  <wp:posOffset>45720</wp:posOffset>
                </wp:positionV>
                <wp:extent cx="5295900" cy="975360"/>
                <wp:effectExtent l="57150" t="38100" r="76200" b="91440"/>
                <wp:wrapNone/>
                <wp:docPr id="31" name="Rectangle: Rounded Corners 31"/>
                <wp:cNvGraphicFramePr/>
                <a:graphic xmlns:a="http://schemas.openxmlformats.org/drawingml/2006/main">
                  <a:graphicData uri="http://schemas.microsoft.com/office/word/2010/wordprocessingShape">
                    <wps:wsp>
                      <wps:cNvSpPr/>
                      <wps:spPr>
                        <a:xfrm>
                          <a:off x="0" y="0"/>
                          <a:ext cx="5295900" cy="975360"/>
                        </a:xfrm>
                        <a:prstGeom prst="roundRect">
                          <a:avLst/>
                        </a:prstGeom>
                        <a:ln>
                          <a:prstDash val="lgDash"/>
                        </a:ln>
                      </wps:spPr>
                      <wps:style>
                        <a:lnRef idx="1">
                          <a:schemeClr val="accent5"/>
                        </a:lnRef>
                        <a:fillRef idx="2">
                          <a:schemeClr val="accent5"/>
                        </a:fillRef>
                        <a:effectRef idx="1">
                          <a:schemeClr val="accent5"/>
                        </a:effectRef>
                        <a:fontRef idx="minor">
                          <a:schemeClr val="dk1"/>
                        </a:fontRef>
                      </wps:style>
                      <wps:txbx>
                        <w:txbxContent>
                          <w:p w14:paraId="7ECD1172" w14:textId="6D7B5BF8" w:rsidR="007E08F3" w:rsidRPr="0055554C" w:rsidRDefault="00530BA7" w:rsidP="007E08F3">
                            <w:pPr>
                              <w:jc w:val="center"/>
                              <w:rPr>
                                <w:rFonts w:ascii="Arial" w:hAnsi="Arial" w:cs="Arial"/>
                                <w:b/>
                                <w:bCs/>
                                <w:sz w:val="24"/>
                                <w:szCs w:val="24"/>
                              </w:rPr>
                            </w:pPr>
                            <w:r w:rsidRPr="0055554C">
                              <w:rPr>
                                <w:rFonts w:ascii="Arial" w:hAnsi="Arial" w:cs="Arial"/>
                                <w:b/>
                                <w:bCs/>
                                <w:sz w:val="24"/>
                                <w:szCs w:val="24"/>
                              </w:rPr>
                              <w:t>WORKSHEET:</w:t>
                            </w:r>
                            <w:r w:rsidR="007E08F3" w:rsidRPr="0055554C">
                              <w:rPr>
                                <w:rFonts w:ascii="Arial" w:hAnsi="Arial" w:cs="Arial"/>
                                <w:b/>
                                <w:bCs/>
                                <w:sz w:val="24"/>
                                <w:szCs w:val="24"/>
                              </w:rPr>
                              <w:t xml:space="preserve"> </w:t>
                            </w:r>
                            <w:r w:rsidR="0055554C" w:rsidRPr="0055554C">
                              <w:rPr>
                                <w:rFonts w:ascii="Arial" w:hAnsi="Arial" w:cs="Arial"/>
                                <w:b/>
                                <w:bCs/>
                                <w:sz w:val="24"/>
                                <w:szCs w:val="24"/>
                              </w:rPr>
                              <w:t>EXPLORING FACTORS FOR DEVELOPMENT – CASE STUDY OF DRC AND JAPAN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7F760" id="Rectangle: Rounded Corners 31" o:spid="_x0000_s1045" style="position:absolute;margin-left:36.6pt;margin-top:3.6pt;width:417pt;height:7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" fillcolor="#a5d5e2 [1624]" strokecolor="#40a7c2 [3048]">
                <v:fill color2="#e4f2f6 [504]" rotate="t" angle="180" colors="0 #9eeaff;22938f #bbefff;1 #e4f9ff" focus="100%" type="gradient"/>
                <v:stroke dashstyle="longDash"/>
                <v:shadow on="t" color="black" opacity="24903f" origin=",.5" offset="0,.55556mm"/>
                <v:textbox>
                  <w:txbxContent>
                    <w:p w14:paraId="7ECD1172" w14:textId="6D7B5BF8" w:rsidR="007E08F3" w:rsidRPr="0055554C" w:rsidRDefault="00530BA7" w:rsidP="007E08F3">
                      <w:pPr>
                        <w:jc w:val="center"/>
                        <w:rPr>
                          <w:rFonts w:ascii="Arial" w:hAnsi="Arial" w:cs="Arial"/>
                          <w:b/>
                          <w:bCs/>
                          <w:sz w:val="24"/>
                          <w:szCs w:val="24"/>
                        </w:rPr>
                      </w:pPr>
                      <w:r w:rsidRPr="0055554C">
                        <w:rPr>
                          <w:rFonts w:ascii="Arial" w:hAnsi="Arial" w:cs="Arial"/>
                          <w:b/>
                          <w:bCs/>
                          <w:sz w:val="24"/>
                          <w:szCs w:val="24"/>
                        </w:rPr>
                        <w:t>WORKSHEET:</w:t>
                      </w:r>
                      <w:r w:rsidR="007E08F3" w:rsidRPr="0055554C">
                        <w:rPr>
                          <w:rFonts w:ascii="Arial" w:hAnsi="Arial" w:cs="Arial"/>
                          <w:b/>
                          <w:bCs/>
                          <w:sz w:val="24"/>
                          <w:szCs w:val="24"/>
                        </w:rPr>
                        <w:t xml:space="preserve"> </w:t>
                      </w:r>
                      <w:r w:rsidR="0055554C" w:rsidRPr="0055554C">
                        <w:rPr>
                          <w:rFonts w:ascii="Arial" w:hAnsi="Arial" w:cs="Arial"/>
                          <w:b/>
                          <w:bCs/>
                          <w:sz w:val="24"/>
                          <w:szCs w:val="24"/>
                        </w:rPr>
                        <w:t>EXPLORING FACTORS FOR DEVELOPMENT – CASE STUDY OF DRC AND JAPAN</w:t>
                      </w:r>
                    </w:p>
                  </w:txbxContent>
                </v:textbox>
              </v:roundrect>
            </w:pict>
          </mc:Fallback>
        </mc:AlternateContent>
      </w:r>
    </w:p>
    <w:p w14:paraId="698D9C34" w14:textId="04DBF267" w:rsidR="007E08F3" w:rsidRDefault="007E08F3" w:rsidP="00BD51A6">
      <w:pPr>
        <w:rPr>
          <w:rFonts w:ascii="Arial" w:hAnsi="Arial" w:cs="Arial"/>
          <w:sz w:val="24"/>
          <w:szCs w:val="24"/>
        </w:rPr>
      </w:pPr>
    </w:p>
    <w:p w14:paraId="53CBD70D" w14:textId="77777777" w:rsidR="007E08F3" w:rsidRDefault="007E08F3" w:rsidP="00BD51A6">
      <w:pPr>
        <w:rPr>
          <w:rFonts w:ascii="Arial" w:hAnsi="Arial" w:cs="Arial"/>
          <w:sz w:val="24"/>
          <w:szCs w:val="24"/>
        </w:rPr>
      </w:pPr>
    </w:p>
    <w:p w14:paraId="432DCD29" w14:textId="77777777" w:rsidR="00BD51A6" w:rsidRDefault="00BD51A6" w:rsidP="00BD51A6">
      <w:pPr>
        <w:rPr>
          <w:rFonts w:ascii="Arial" w:hAnsi="Arial" w:cs="Arial"/>
          <w:sz w:val="24"/>
          <w:szCs w:val="24"/>
        </w:rPr>
      </w:pPr>
    </w:p>
    <w:p w14:paraId="66C060BE" w14:textId="6C03C6D8" w:rsidR="00BD51A6" w:rsidRDefault="00BD51A6" w:rsidP="00BD51A6">
      <w:pPr>
        <w:pStyle w:val="ListParagraph"/>
        <w:numPr>
          <w:ilvl w:val="0"/>
          <w:numId w:val="35"/>
        </w:numPr>
        <w:rPr>
          <w:rFonts w:ascii="Arial" w:hAnsi="Arial" w:cs="Arial"/>
          <w:sz w:val="24"/>
          <w:szCs w:val="24"/>
        </w:rPr>
      </w:pPr>
      <w:r>
        <w:rPr>
          <w:rFonts w:ascii="Arial" w:hAnsi="Arial" w:cs="Arial"/>
          <w:sz w:val="24"/>
          <w:szCs w:val="24"/>
        </w:rPr>
        <w:t>Study the development puzzles of the Democratic republic of Congo and Japan above and answer the following questions:</w:t>
      </w:r>
    </w:p>
    <w:p w14:paraId="096FC413" w14:textId="77777777" w:rsidR="00BD51A6" w:rsidRDefault="00BD51A6" w:rsidP="00DA436C">
      <w:pPr>
        <w:pStyle w:val="ListParagraph"/>
        <w:spacing w:line="360" w:lineRule="auto"/>
        <w:rPr>
          <w:rFonts w:ascii="Arial" w:hAnsi="Arial" w:cs="Arial"/>
          <w:sz w:val="24"/>
          <w:szCs w:val="24"/>
        </w:rPr>
      </w:pPr>
    </w:p>
    <w:p w14:paraId="368D4845" w14:textId="2FBCC859" w:rsidR="00BD51A6" w:rsidRPr="00BD51A6" w:rsidRDefault="00BD51A6" w:rsidP="00DA436C">
      <w:pPr>
        <w:pStyle w:val="ListParagraph"/>
        <w:numPr>
          <w:ilvl w:val="2"/>
          <w:numId w:val="35"/>
        </w:numPr>
        <w:spacing w:line="360" w:lineRule="auto"/>
        <w:rPr>
          <w:rFonts w:ascii="Arial" w:hAnsi="Arial" w:cs="Arial"/>
          <w:sz w:val="24"/>
          <w:szCs w:val="24"/>
        </w:rPr>
      </w:pPr>
      <w:r w:rsidRPr="00BD51A6">
        <w:rPr>
          <w:rFonts w:ascii="Arial" w:hAnsi="Arial" w:cs="Arial"/>
          <w:sz w:val="24"/>
          <w:szCs w:val="24"/>
        </w:rPr>
        <w:t>In which area does the Democratic republic of Congo have an advantage over Japan.  (1)</w:t>
      </w:r>
      <w:r w:rsidR="00910CFB">
        <w:rPr>
          <w:rFonts w:ascii="Arial" w:hAnsi="Arial" w:cs="Arial"/>
          <w:sz w:val="24"/>
          <w:szCs w:val="24"/>
        </w:rPr>
        <w:t xml:space="preserve"> </w:t>
      </w:r>
      <w:r w:rsidR="00910CFB">
        <w:rPr>
          <w:rFonts w:ascii="Arial" w:hAnsi="Arial" w:cs="Arial"/>
          <w:sz w:val="24"/>
          <w:szCs w:val="24"/>
        </w:rPr>
        <w:tab/>
      </w:r>
      <w:r w:rsidR="00910CFB">
        <w:rPr>
          <w:rFonts w:ascii="Arial" w:hAnsi="Arial" w:cs="Arial"/>
          <w:sz w:val="24"/>
          <w:szCs w:val="24"/>
        </w:rPr>
        <w:tab/>
        <w:t xml:space="preserve">   </w:t>
      </w:r>
      <w:proofErr w:type="gramStart"/>
      <w:r w:rsidR="00910CFB">
        <w:rPr>
          <w:rFonts w:ascii="Arial" w:hAnsi="Arial" w:cs="Arial"/>
          <w:sz w:val="24"/>
          <w:szCs w:val="24"/>
        </w:rPr>
        <w:t xml:space="preserve">   (</w:t>
      </w:r>
      <w:proofErr w:type="gramEnd"/>
      <w:r w:rsidR="00910CFB">
        <w:rPr>
          <w:rFonts w:ascii="Arial" w:hAnsi="Arial" w:cs="Arial"/>
          <w:sz w:val="24"/>
          <w:szCs w:val="24"/>
        </w:rPr>
        <w:t>1x1) (1)</w:t>
      </w:r>
    </w:p>
    <w:p w14:paraId="624CEFB3" w14:textId="77777777" w:rsidR="00910CFB" w:rsidRDefault="00BD51A6" w:rsidP="00DA436C">
      <w:pPr>
        <w:pStyle w:val="ListParagraph"/>
        <w:numPr>
          <w:ilvl w:val="2"/>
          <w:numId w:val="35"/>
        </w:numPr>
        <w:spacing w:line="360" w:lineRule="auto"/>
        <w:rPr>
          <w:rFonts w:ascii="Arial" w:hAnsi="Arial" w:cs="Arial"/>
          <w:sz w:val="24"/>
          <w:szCs w:val="24"/>
        </w:rPr>
      </w:pPr>
      <w:r>
        <w:rPr>
          <w:rFonts w:ascii="Arial" w:hAnsi="Arial" w:cs="Arial"/>
          <w:sz w:val="24"/>
          <w:szCs w:val="24"/>
        </w:rPr>
        <w:t xml:space="preserve">What do the exports and imports of the DRC tell us about the level of industrialization in this </w:t>
      </w:r>
      <w:r w:rsidR="00910CFB">
        <w:rPr>
          <w:rFonts w:ascii="Arial" w:hAnsi="Arial" w:cs="Arial"/>
          <w:sz w:val="24"/>
          <w:szCs w:val="24"/>
        </w:rPr>
        <w:t xml:space="preserve">country? (2) </w:t>
      </w:r>
    </w:p>
    <w:p w14:paraId="66190527" w14:textId="0827C25E" w:rsidR="00BD51A6" w:rsidRDefault="00910CFB" w:rsidP="00910CFB">
      <w:pPr>
        <w:pStyle w:val="ListParagraph"/>
        <w:spacing w:line="360" w:lineRule="auto"/>
        <w:ind w:left="1092"/>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(1x2) (2)</w:t>
      </w:r>
    </w:p>
    <w:p w14:paraId="0C0A562F" w14:textId="3AF0DCBE" w:rsidR="00BD51A6" w:rsidRDefault="00BD51A6" w:rsidP="00DA436C">
      <w:pPr>
        <w:pStyle w:val="ListParagraph"/>
        <w:numPr>
          <w:ilvl w:val="2"/>
          <w:numId w:val="35"/>
        </w:numPr>
        <w:spacing w:line="360" w:lineRule="auto"/>
        <w:rPr>
          <w:rFonts w:ascii="Arial" w:hAnsi="Arial" w:cs="Arial"/>
          <w:sz w:val="24"/>
          <w:szCs w:val="24"/>
        </w:rPr>
      </w:pPr>
      <w:r>
        <w:rPr>
          <w:rFonts w:ascii="Arial" w:hAnsi="Arial" w:cs="Arial"/>
          <w:sz w:val="24"/>
          <w:szCs w:val="24"/>
        </w:rPr>
        <w:t xml:space="preserve">What do the environmental issues experienced </w:t>
      </w:r>
      <w:r w:rsidR="00DA436C">
        <w:rPr>
          <w:rFonts w:ascii="Arial" w:hAnsi="Arial" w:cs="Arial"/>
          <w:sz w:val="24"/>
          <w:szCs w:val="24"/>
        </w:rPr>
        <w:t xml:space="preserve">by the </w:t>
      </w:r>
      <w:r w:rsidR="00910CFB">
        <w:rPr>
          <w:rFonts w:ascii="Arial" w:hAnsi="Arial" w:cs="Arial"/>
          <w:sz w:val="24"/>
          <w:szCs w:val="24"/>
        </w:rPr>
        <w:t xml:space="preserve">Democratic </w:t>
      </w:r>
      <w:r w:rsidR="00DA436C">
        <w:rPr>
          <w:rFonts w:ascii="Arial" w:hAnsi="Arial" w:cs="Arial"/>
          <w:sz w:val="24"/>
          <w:szCs w:val="24"/>
        </w:rPr>
        <w:t xml:space="preserve">Republic of </w:t>
      </w:r>
      <w:r w:rsidR="00910CFB">
        <w:rPr>
          <w:rFonts w:ascii="Arial" w:hAnsi="Arial" w:cs="Arial"/>
          <w:sz w:val="24"/>
          <w:szCs w:val="24"/>
        </w:rPr>
        <w:t>Congo</w:t>
      </w:r>
      <w:r w:rsidR="00DA436C">
        <w:rPr>
          <w:rFonts w:ascii="Arial" w:hAnsi="Arial" w:cs="Arial"/>
          <w:sz w:val="24"/>
          <w:szCs w:val="24"/>
        </w:rPr>
        <w:t xml:space="preserve"> tell us about its overall level </w:t>
      </w:r>
      <w:r w:rsidR="00910CFB">
        <w:rPr>
          <w:rFonts w:ascii="Arial" w:hAnsi="Arial" w:cs="Arial"/>
          <w:sz w:val="24"/>
          <w:szCs w:val="24"/>
        </w:rPr>
        <w:t>o</w:t>
      </w:r>
      <w:r w:rsidR="00DA436C">
        <w:rPr>
          <w:rFonts w:ascii="Arial" w:hAnsi="Arial" w:cs="Arial"/>
          <w:sz w:val="24"/>
          <w:szCs w:val="24"/>
        </w:rPr>
        <w:t>f development</w:t>
      </w:r>
      <w:r w:rsidR="00910CFB">
        <w:rPr>
          <w:rFonts w:ascii="Arial" w:hAnsi="Arial" w:cs="Arial"/>
          <w:sz w:val="24"/>
          <w:szCs w:val="24"/>
        </w:rPr>
        <w:t xml:space="preserve">? </w:t>
      </w:r>
      <w:r w:rsidR="009B09CE">
        <w:rPr>
          <w:rFonts w:ascii="Arial" w:hAnsi="Arial" w:cs="Arial"/>
          <w:sz w:val="24"/>
          <w:szCs w:val="24"/>
        </w:rPr>
        <w:t>(4)</w:t>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t xml:space="preserve"> (2x2</w:t>
      </w:r>
      <w:proofErr w:type="gramStart"/>
      <w:r w:rsidR="00910CFB">
        <w:rPr>
          <w:rFonts w:ascii="Arial" w:hAnsi="Arial" w:cs="Arial"/>
          <w:sz w:val="24"/>
          <w:szCs w:val="24"/>
        </w:rPr>
        <w:t>)  (</w:t>
      </w:r>
      <w:proofErr w:type="gramEnd"/>
      <w:r w:rsidR="00910CFB">
        <w:rPr>
          <w:rFonts w:ascii="Arial" w:hAnsi="Arial" w:cs="Arial"/>
          <w:sz w:val="24"/>
          <w:szCs w:val="24"/>
        </w:rPr>
        <w:t>4)</w:t>
      </w:r>
    </w:p>
    <w:p w14:paraId="69337AD4" w14:textId="409F31F5" w:rsidR="00DA436C" w:rsidRDefault="00DA436C" w:rsidP="00DA436C">
      <w:pPr>
        <w:pStyle w:val="ListParagraph"/>
        <w:numPr>
          <w:ilvl w:val="2"/>
          <w:numId w:val="35"/>
        </w:numPr>
        <w:spacing w:line="360" w:lineRule="auto"/>
        <w:rPr>
          <w:rFonts w:ascii="Arial" w:hAnsi="Arial" w:cs="Arial"/>
          <w:sz w:val="24"/>
          <w:szCs w:val="24"/>
        </w:rPr>
      </w:pPr>
      <w:r>
        <w:rPr>
          <w:rFonts w:ascii="Arial" w:hAnsi="Arial" w:cs="Arial"/>
          <w:sz w:val="24"/>
          <w:szCs w:val="24"/>
        </w:rPr>
        <w:t>How is Japan’s economic succe</w:t>
      </w:r>
      <w:r w:rsidR="00910CFB">
        <w:rPr>
          <w:rFonts w:ascii="Arial" w:hAnsi="Arial" w:cs="Arial"/>
          <w:sz w:val="24"/>
          <w:szCs w:val="24"/>
        </w:rPr>
        <w:t xml:space="preserve">ss negatively impacting the environment? </w:t>
      </w:r>
      <w:r w:rsidR="009B09CE">
        <w:rPr>
          <w:rFonts w:ascii="Arial" w:hAnsi="Arial" w:cs="Arial"/>
          <w:sz w:val="24"/>
          <w:szCs w:val="24"/>
        </w:rPr>
        <w:t>(4)</w:t>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r>
      <w:r w:rsidR="00910CFB">
        <w:rPr>
          <w:rFonts w:ascii="Arial" w:hAnsi="Arial" w:cs="Arial"/>
          <w:sz w:val="24"/>
          <w:szCs w:val="24"/>
        </w:rPr>
        <w:tab/>
        <w:t xml:space="preserve"> (2x2) (4)</w:t>
      </w:r>
    </w:p>
    <w:p w14:paraId="24894D11" w14:textId="77777777" w:rsidR="009B09CE" w:rsidRDefault="00910CFB" w:rsidP="00DA436C">
      <w:pPr>
        <w:pStyle w:val="ListParagraph"/>
        <w:numPr>
          <w:ilvl w:val="2"/>
          <w:numId w:val="35"/>
        </w:numPr>
        <w:spacing w:line="360" w:lineRule="auto"/>
        <w:rPr>
          <w:rFonts w:ascii="Arial" w:hAnsi="Arial" w:cs="Arial"/>
          <w:sz w:val="24"/>
          <w:szCs w:val="24"/>
        </w:rPr>
      </w:pPr>
      <w:r>
        <w:rPr>
          <w:rFonts w:ascii="Arial" w:hAnsi="Arial" w:cs="Arial"/>
          <w:sz w:val="24"/>
          <w:szCs w:val="24"/>
        </w:rPr>
        <w:t>Explain how the population growth rate in each country could become a negative factor of development.</w:t>
      </w:r>
    </w:p>
    <w:p w14:paraId="403FA79F" w14:textId="5561D084" w:rsidR="003D66BA" w:rsidRDefault="00910CFB" w:rsidP="009B09CE">
      <w:pPr>
        <w:pStyle w:val="ListParagraph"/>
        <w:spacing w:line="360" w:lineRule="auto"/>
        <w:ind w:left="11172" w:firstLine="348"/>
        <w:rPr>
          <w:rFonts w:ascii="Arial" w:hAnsi="Arial" w:cs="Arial"/>
          <w:sz w:val="24"/>
          <w:szCs w:val="24"/>
        </w:rPr>
      </w:pPr>
      <w:r>
        <w:rPr>
          <w:rFonts w:ascii="Arial" w:hAnsi="Arial" w:cs="Arial"/>
          <w:sz w:val="24"/>
          <w:szCs w:val="24"/>
        </w:rPr>
        <w:t xml:space="preserve"> (3x2) (6)</w:t>
      </w:r>
    </w:p>
    <w:p w14:paraId="65AA0410" w14:textId="699FDD3C" w:rsidR="00910CFB" w:rsidRDefault="00910CFB" w:rsidP="00DA436C">
      <w:pPr>
        <w:pStyle w:val="ListParagraph"/>
        <w:numPr>
          <w:ilvl w:val="2"/>
          <w:numId w:val="35"/>
        </w:numPr>
        <w:spacing w:line="360" w:lineRule="auto"/>
        <w:rPr>
          <w:rFonts w:ascii="Arial" w:hAnsi="Arial" w:cs="Arial"/>
          <w:sz w:val="24"/>
          <w:szCs w:val="24"/>
        </w:rPr>
      </w:pPr>
      <w:r>
        <w:rPr>
          <w:rFonts w:ascii="Arial" w:hAnsi="Arial" w:cs="Arial"/>
          <w:sz w:val="24"/>
          <w:szCs w:val="24"/>
        </w:rPr>
        <w:t xml:space="preserve">What lessons could the Democratic Republic of Congo learn from Japan </w:t>
      </w:r>
      <w:proofErr w:type="gramStart"/>
      <w:r>
        <w:rPr>
          <w:rFonts w:ascii="Arial" w:hAnsi="Arial" w:cs="Arial"/>
          <w:sz w:val="24"/>
          <w:szCs w:val="24"/>
        </w:rPr>
        <w:t>in order to</w:t>
      </w:r>
      <w:proofErr w:type="gramEnd"/>
      <w:r>
        <w:rPr>
          <w:rFonts w:ascii="Arial" w:hAnsi="Arial" w:cs="Arial"/>
          <w:sz w:val="24"/>
          <w:szCs w:val="24"/>
        </w:rPr>
        <w:t xml:space="preserve"> increase its level of development?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(2x2) (4)</w:t>
      </w:r>
    </w:p>
    <w:p w14:paraId="34F72EB9" w14:textId="45A30CE2" w:rsidR="00530BA7" w:rsidRPr="00530BA7" w:rsidRDefault="00530BA7" w:rsidP="00530BA7">
      <w:pPr>
        <w:pStyle w:val="ListParagraph"/>
        <w:spacing w:line="360" w:lineRule="auto"/>
        <w:ind w:left="1092"/>
        <w:rPr>
          <w:rFonts w:ascii="Arial" w:hAnsi="Arial" w:cs="Arial"/>
          <w:b/>
          <w:bCs/>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30BA7">
        <w:rPr>
          <w:rFonts w:ascii="Arial" w:hAnsi="Arial" w:cs="Arial"/>
          <w:b/>
          <w:bCs/>
          <w:sz w:val="24"/>
          <w:szCs w:val="24"/>
        </w:rPr>
        <w:t xml:space="preserve">Total                      </w:t>
      </w:r>
      <w:proofErr w:type="gramStart"/>
      <w:r w:rsidRPr="00530BA7">
        <w:rPr>
          <w:rFonts w:ascii="Arial" w:hAnsi="Arial" w:cs="Arial"/>
          <w:b/>
          <w:bCs/>
          <w:sz w:val="24"/>
          <w:szCs w:val="24"/>
        </w:rPr>
        <w:t xml:space="preserve">   [</w:t>
      </w:r>
      <w:proofErr w:type="gramEnd"/>
      <w:r w:rsidRPr="00530BA7">
        <w:rPr>
          <w:rFonts w:ascii="Arial" w:hAnsi="Arial" w:cs="Arial"/>
          <w:b/>
          <w:bCs/>
          <w:sz w:val="24"/>
          <w:szCs w:val="24"/>
        </w:rPr>
        <w:t>21]</w:t>
      </w:r>
    </w:p>
    <w:sectPr w:rsidR="00530BA7" w:rsidRPr="00530BA7" w:rsidSect="00351ED6">
      <w:pgSz w:w="15840" w:h="12240" w:orient="landscape"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350A2" w14:textId="77777777" w:rsidR="00167E60" w:rsidRDefault="00167E60" w:rsidP="001630F6">
      <w:pPr>
        <w:spacing w:after="0" w:line="240" w:lineRule="auto"/>
      </w:pPr>
      <w:r>
        <w:separator/>
      </w:r>
    </w:p>
  </w:endnote>
  <w:endnote w:type="continuationSeparator" w:id="0">
    <w:p w14:paraId="161FDA99" w14:textId="77777777" w:rsidR="00167E60" w:rsidRDefault="00167E60" w:rsidP="0016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693921"/>
      <w:docPartObj>
        <w:docPartGallery w:val="Page Numbers (Bottom of Page)"/>
        <w:docPartUnique/>
      </w:docPartObj>
    </w:sdtPr>
    <w:sdtEndPr>
      <w:rPr>
        <w:noProof/>
      </w:rPr>
    </w:sdtEndPr>
    <w:sdtContent>
      <w:p w14:paraId="28BBE242" w14:textId="77777777" w:rsidR="00BF79FA" w:rsidRDefault="00BF79FA">
        <w:pPr>
          <w:pStyle w:val="Footer"/>
        </w:pPr>
        <w:r>
          <w:fldChar w:fldCharType="begin"/>
        </w:r>
        <w:r>
          <w:instrText xml:space="preserve"> PAGE   \* MERGEFORMAT </w:instrText>
        </w:r>
        <w:r>
          <w:fldChar w:fldCharType="separate"/>
        </w:r>
        <w:r w:rsidR="008C4B46">
          <w:rPr>
            <w:noProof/>
          </w:rPr>
          <w:t>1</w:t>
        </w:r>
        <w:r>
          <w:rPr>
            <w:noProof/>
          </w:rPr>
          <w:fldChar w:fldCharType="end"/>
        </w:r>
      </w:p>
    </w:sdtContent>
  </w:sdt>
  <w:p w14:paraId="4AE3C4DC" w14:textId="77777777" w:rsidR="00BF79FA" w:rsidRDefault="00BF7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5A382" w14:textId="77777777" w:rsidR="00167E60" w:rsidRDefault="00167E60" w:rsidP="001630F6">
      <w:pPr>
        <w:spacing w:after="0" w:line="240" w:lineRule="auto"/>
      </w:pPr>
      <w:r>
        <w:separator/>
      </w:r>
    </w:p>
  </w:footnote>
  <w:footnote w:type="continuationSeparator" w:id="0">
    <w:p w14:paraId="617557D9" w14:textId="77777777" w:rsidR="00167E60" w:rsidRDefault="00167E60" w:rsidP="00163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06ADE0A"/>
    <w:lvl w:ilvl="0">
      <w:numFmt w:val="bullet"/>
      <w:lvlText w:val="*"/>
      <w:lvlJc w:val="left"/>
    </w:lvl>
  </w:abstractNum>
  <w:abstractNum w:abstractNumId="1" w15:restartNumberingAfterBreak="0">
    <w:nsid w:val="005433F6"/>
    <w:multiLevelType w:val="hybridMultilevel"/>
    <w:tmpl w:val="3ADA17F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822FD2"/>
    <w:multiLevelType w:val="hybridMultilevel"/>
    <w:tmpl w:val="97287CF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7344C0"/>
    <w:multiLevelType w:val="hybridMultilevel"/>
    <w:tmpl w:val="83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80CF1"/>
    <w:multiLevelType w:val="hybridMultilevel"/>
    <w:tmpl w:val="7C08B6E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8362BFC"/>
    <w:multiLevelType w:val="hybridMultilevel"/>
    <w:tmpl w:val="50A067A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AB32C75"/>
    <w:multiLevelType w:val="hybridMultilevel"/>
    <w:tmpl w:val="9A3099F2"/>
    <w:lvl w:ilvl="0" w:tplc="BE22B3EA">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 w15:restartNumberingAfterBreak="0">
    <w:nsid w:val="12C548DB"/>
    <w:multiLevelType w:val="hybridMultilevel"/>
    <w:tmpl w:val="5E66E7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3C64B37"/>
    <w:multiLevelType w:val="hybridMultilevel"/>
    <w:tmpl w:val="7314665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8BD3367"/>
    <w:multiLevelType w:val="multilevel"/>
    <w:tmpl w:val="2B54A7E2"/>
    <w:lvl w:ilvl="0">
      <w:start w:val="1"/>
      <w:numFmt w:val="decimal"/>
      <w:lvlText w:val="%1."/>
      <w:lvlJc w:val="left"/>
      <w:pPr>
        <w:ind w:left="720" w:hanging="360"/>
      </w:pPr>
      <w:rPr>
        <w:rFonts w:hint="default"/>
      </w:rPr>
    </w:lvl>
    <w:lvl w:ilvl="1">
      <w:start w:val="1"/>
      <w:numFmt w:val="decimal"/>
      <w:isLgl/>
      <w:lvlText w:val="%1.%2"/>
      <w:lvlJc w:val="left"/>
      <w:pPr>
        <w:ind w:left="1092" w:hanging="732"/>
      </w:pPr>
      <w:rPr>
        <w:rFonts w:hint="default"/>
      </w:rPr>
    </w:lvl>
    <w:lvl w:ilvl="2">
      <w:start w:val="1"/>
      <w:numFmt w:val="decimal"/>
      <w:isLgl/>
      <w:lvlText w:val="%1.%2.%3"/>
      <w:lvlJc w:val="left"/>
      <w:pPr>
        <w:ind w:left="1092" w:hanging="73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16416C"/>
    <w:multiLevelType w:val="hybridMultilevel"/>
    <w:tmpl w:val="1644A23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B5F4F6C"/>
    <w:multiLevelType w:val="hybridMultilevel"/>
    <w:tmpl w:val="4B5EB250"/>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35F3634"/>
    <w:multiLevelType w:val="hybridMultilevel"/>
    <w:tmpl w:val="586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5665B0"/>
    <w:multiLevelType w:val="hybridMultilevel"/>
    <w:tmpl w:val="2C04EAA6"/>
    <w:lvl w:ilvl="0" w:tplc="D29AD8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3E017462"/>
    <w:multiLevelType w:val="hybridMultilevel"/>
    <w:tmpl w:val="511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E15DBE"/>
    <w:multiLevelType w:val="hybridMultilevel"/>
    <w:tmpl w:val="1A663B6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0F00B93"/>
    <w:multiLevelType w:val="hybridMultilevel"/>
    <w:tmpl w:val="5DCCDBE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2585C08"/>
    <w:multiLevelType w:val="hybridMultilevel"/>
    <w:tmpl w:val="E80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36A49"/>
    <w:multiLevelType w:val="hybridMultilevel"/>
    <w:tmpl w:val="6AF257C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E816E96"/>
    <w:multiLevelType w:val="hybridMultilevel"/>
    <w:tmpl w:val="1B4EF6E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EC92870"/>
    <w:multiLevelType w:val="hybridMultilevel"/>
    <w:tmpl w:val="3134FAE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50574F7D"/>
    <w:multiLevelType w:val="hybridMultilevel"/>
    <w:tmpl w:val="1000160E"/>
    <w:lvl w:ilvl="0" w:tplc="732CFBF8">
      <w:start w:val="1"/>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51A97C06"/>
    <w:multiLevelType w:val="hybridMultilevel"/>
    <w:tmpl w:val="9D1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B5C5A"/>
    <w:multiLevelType w:val="hybridMultilevel"/>
    <w:tmpl w:val="FD08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040C8"/>
    <w:multiLevelType w:val="hybridMultilevel"/>
    <w:tmpl w:val="D068AE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66673CAF"/>
    <w:multiLevelType w:val="hybridMultilevel"/>
    <w:tmpl w:val="A61284A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6AC00BC1"/>
    <w:multiLevelType w:val="hybridMultilevel"/>
    <w:tmpl w:val="3F9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4261B"/>
    <w:multiLevelType w:val="hybridMultilevel"/>
    <w:tmpl w:val="01E2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B37D7"/>
    <w:multiLevelType w:val="hybridMultilevel"/>
    <w:tmpl w:val="F9105BC4"/>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70652350"/>
    <w:multiLevelType w:val="hybridMultilevel"/>
    <w:tmpl w:val="B880B71C"/>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71EB0B11"/>
    <w:multiLevelType w:val="hybridMultilevel"/>
    <w:tmpl w:val="600E4C1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4146840"/>
    <w:multiLevelType w:val="hybridMultilevel"/>
    <w:tmpl w:val="4D5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C6F69"/>
    <w:multiLevelType w:val="hybridMultilevel"/>
    <w:tmpl w:val="7932F0B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767C3D1B"/>
    <w:multiLevelType w:val="hybridMultilevel"/>
    <w:tmpl w:val="2EBC52A4"/>
    <w:lvl w:ilvl="0" w:tplc="1C09000F">
      <w:start w:val="1"/>
      <w:numFmt w:val="decimal"/>
      <w:lvlText w:val="%1."/>
      <w:lvlJc w:val="left"/>
      <w:pPr>
        <w:ind w:left="1636" w:hanging="360"/>
      </w:pPr>
      <w:rPr>
        <w:rFonts w:hint="default"/>
      </w:rPr>
    </w:lvl>
    <w:lvl w:ilvl="1" w:tplc="1C090019" w:tentative="1">
      <w:start w:val="1"/>
      <w:numFmt w:val="lowerLetter"/>
      <w:lvlText w:val="%2."/>
      <w:lvlJc w:val="left"/>
      <w:pPr>
        <w:ind w:left="2356" w:hanging="360"/>
      </w:pPr>
    </w:lvl>
    <w:lvl w:ilvl="2" w:tplc="1C09001B" w:tentative="1">
      <w:start w:val="1"/>
      <w:numFmt w:val="lowerRoman"/>
      <w:lvlText w:val="%3."/>
      <w:lvlJc w:val="right"/>
      <w:pPr>
        <w:ind w:left="3076" w:hanging="180"/>
      </w:pPr>
    </w:lvl>
    <w:lvl w:ilvl="3" w:tplc="1C09000F" w:tentative="1">
      <w:start w:val="1"/>
      <w:numFmt w:val="decimal"/>
      <w:lvlText w:val="%4."/>
      <w:lvlJc w:val="left"/>
      <w:pPr>
        <w:ind w:left="3796" w:hanging="360"/>
      </w:pPr>
    </w:lvl>
    <w:lvl w:ilvl="4" w:tplc="1C090019" w:tentative="1">
      <w:start w:val="1"/>
      <w:numFmt w:val="lowerLetter"/>
      <w:lvlText w:val="%5."/>
      <w:lvlJc w:val="left"/>
      <w:pPr>
        <w:ind w:left="4516" w:hanging="360"/>
      </w:pPr>
    </w:lvl>
    <w:lvl w:ilvl="5" w:tplc="1C09001B" w:tentative="1">
      <w:start w:val="1"/>
      <w:numFmt w:val="lowerRoman"/>
      <w:lvlText w:val="%6."/>
      <w:lvlJc w:val="right"/>
      <w:pPr>
        <w:ind w:left="5236" w:hanging="180"/>
      </w:pPr>
    </w:lvl>
    <w:lvl w:ilvl="6" w:tplc="1C09000F" w:tentative="1">
      <w:start w:val="1"/>
      <w:numFmt w:val="decimal"/>
      <w:lvlText w:val="%7."/>
      <w:lvlJc w:val="left"/>
      <w:pPr>
        <w:ind w:left="5956" w:hanging="360"/>
      </w:pPr>
    </w:lvl>
    <w:lvl w:ilvl="7" w:tplc="1C090019" w:tentative="1">
      <w:start w:val="1"/>
      <w:numFmt w:val="lowerLetter"/>
      <w:lvlText w:val="%8."/>
      <w:lvlJc w:val="left"/>
      <w:pPr>
        <w:ind w:left="6676" w:hanging="360"/>
      </w:pPr>
    </w:lvl>
    <w:lvl w:ilvl="8" w:tplc="1C09001B" w:tentative="1">
      <w:start w:val="1"/>
      <w:numFmt w:val="lowerRoman"/>
      <w:lvlText w:val="%9."/>
      <w:lvlJc w:val="right"/>
      <w:pPr>
        <w:ind w:left="7396" w:hanging="180"/>
      </w:pPr>
    </w:lvl>
  </w:abstractNum>
  <w:abstractNum w:abstractNumId="34" w15:restartNumberingAfterBreak="0">
    <w:nsid w:val="77E1422E"/>
    <w:multiLevelType w:val="hybridMultilevel"/>
    <w:tmpl w:val="215A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869DA"/>
    <w:multiLevelType w:val="hybridMultilevel"/>
    <w:tmpl w:val="454A984A"/>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79952042"/>
    <w:multiLevelType w:val="hybridMultilevel"/>
    <w:tmpl w:val="5C4E958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7"/>
  </w:num>
  <w:num w:numId="2">
    <w:abstractNumId w:val="34"/>
  </w:num>
  <w:num w:numId="3">
    <w:abstractNumId w:val="26"/>
  </w:num>
  <w:num w:numId="4">
    <w:abstractNumId w:val="13"/>
  </w:num>
  <w:num w:numId="5">
    <w:abstractNumId w:val="6"/>
  </w:num>
  <w:num w:numId="6">
    <w:abstractNumId w:val="31"/>
  </w:num>
  <w:num w:numId="7">
    <w:abstractNumId w:val="22"/>
  </w:num>
  <w:num w:numId="8">
    <w:abstractNumId w:val="3"/>
  </w:num>
  <w:num w:numId="9">
    <w:abstractNumId w:val="27"/>
  </w:num>
  <w:num w:numId="10">
    <w:abstractNumId w:val="23"/>
  </w:num>
  <w:num w:numId="11">
    <w:abstractNumId w:val="12"/>
  </w:num>
  <w:num w:numId="12">
    <w:abstractNumId w:val="0"/>
    <w:lvlOverride w:ilvl="0">
      <w:lvl w:ilvl="0">
        <w:numFmt w:val="bullet"/>
        <w:lvlText w:val=""/>
        <w:legacy w:legacy="1" w:legacySpace="0" w:legacyIndent="0"/>
        <w:lvlJc w:val="left"/>
        <w:rPr>
          <w:rFonts w:ascii="Symbol" w:hAnsi="Symbol" w:hint="default"/>
          <w:color w:val="707481"/>
        </w:rPr>
      </w:lvl>
    </w:lvlOverride>
  </w:num>
  <w:num w:numId="13">
    <w:abstractNumId w:val="14"/>
  </w:num>
  <w:num w:numId="14">
    <w:abstractNumId w:val="8"/>
  </w:num>
  <w:num w:numId="15">
    <w:abstractNumId w:val="29"/>
  </w:num>
  <w:num w:numId="16">
    <w:abstractNumId w:val="28"/>
  </w:num>
  <w:num w:numId="17">
    <w:abstractNumId w:val="20"/>
  </w:num>
  <w:num w:numId="18">
    <w:abstractNumId w:val="35"/>
  </w:num>
  <w:num w:numId="19">
    <w:abstractNumId w:val="32"/>
  </w:num>
  <w:num w:numId="20">
    <w:abstractNumId w:val="25"/>
  </w:num>
  <w:num w:numId="21">
    <w:abstractNumId w:val="11"/>
  </w:num>
  <w:num w:numId="22">
    <w:abstractNumId w:val="36"/>
  </w:num>
  <w:num w:numId="23">
    <w:abstractNumId w:val="5"/>
  </w:num>
  <w:num w:numId="24">
    <w:abstractNumId w:val="15"/>
  </w:num>
  <w:num w:numId="25">
    <w:abstractNumId w:val="4"/>
  </w:num>
  <w:num w:numId="26">
    <w:abstractNumId w:val="33"/>
  </w:num>
  <w:num w:numId="27">
    <w:abstractNumId w:val="24"/>
  </w:num>
  <w:num w:numId="28">
    <w:abstractNumId w:val="18"/>
  </w:num>
  <w:num w:numId="29">
    <w:abstractNumId w:val="16"/>
  </w:num>
  <w:num w:numId="30">
    <w:abstractNumId w:val="19"/>
  </w:num>
  <w:num w:numId="31">
    <w:abstractNumId w:val="7"/>
  </w:num>
  <w:num w:numId="32">
    <w:abstractNumId w:val="2"/>
  </w:num>
  <w:num w:numId="33">
    <w:abstractNumId w:val="30"/>
  </w:num>
  <w:num w:numId="34">
    <w:abstractNumId w:val="10"/>
  </w:num>
  <w:num w:numId="35">
    <w:abstractNumId w:val="9"/>
  </w:num>
  <w:num w:numId="36">
    <w:abstractNumId w:val="1"/>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67D"/>
    <w:rsid w:val="000002EC"/>
    <w:rsid w:val="00002ED7"/>
    <w:rsid w:val="00012992"/>
    <w:rsid w:val="00026C92"/>
    <w:rsid w:val="00034A54"/>
    <w:rsid w:val="00035960"/>
    <w:rsid w:val="00055D64"/>
    <w:rsid w:val="000611E1"/>
    <w:rsid w:val="00067C34"/>
    <w:rsid w:val="00070B41"/>
    <w:rsid w:val="0007241F"/>
    <w:rsid w:val="00075887"/>
    <w:rsid w:val="000777FE"/>
    <w:rsid w:val="00083BA8"/>
    <w:rsid w:val="000847A9"/>
    <w:rsid w:val="00084EEA"/>
    <w:rsid w:val="00096224"/>
    <w:rsid w:val="000976A6"/>
    <w:rsid w:val="000A33F6"/>
    <w:rsid w:val="000A4B1A"/>
    <w:rsid w:val="000A5776"/>
    <w:rsid w:val="000A5934"/>
    <w:rsid w:val="000B221A"/>
    <w:rsid w:val="000B37CC"/>
    <w:rsid w:val="000B7009"/>
    <w:rsid w:val="000C39AF"/>
    <w:rsid w:val="000D17C1"/>
    <w:rsid w:val="000D46F6"/>
    <w:rsid w:val="000E5259"/>
    <w:rsid w:val="0010115E"/>
    <w:rsid w:val="0011387D"/>
    <w:rsid w:val="00115CA8"/>
    <w:rsid w:val="001221D0"/>
    <w:rsid w:val="00123A67"/>
    <w:rsid w:val="001256C6"/>
    <w:rsid w:val="001259F3"/>
    <w:rsid w:val="001355FF"/>
    <w:rsid w:val="00135A62"/>
    <w:rsid w:val="00154D1F"/>
    <w:rsid w:val="00155B71"/>
    <w:rsid w:val="001630F6"/>
    <w:rsid w:val="00165DB0"/>
    <w:rsid w:val="00167E60"/>
    <w:rsid w:val="001703AC"/>
    <w:rsid w:val="001707DC"/>
    <w:rsid w:val="00171F58"/>
    <w:rsid w:val="00176880"/>
    <w:rsid w:val="00183D65"/>
    <w:rsid w:val="00184BA4"/>
    <w:rsid w:val="001D44B4"/>
    <w:rsid w:val="001D6332"/>
    <w:rsid w:val="001D751F"/>
    <w:rsid w:val="001D77E1"/>
    <w:rsid w:val="001F0CDF"/>
    <w:rsid w:val="001F2C08"/>
    <w:rsid w:val="001F3AC8"/>
    <w:rsid w:val="001F5FA7"/>
    <w:rsid w:val="00212B56"/>
    <w:rsid w:val="002137FC"/>
    <w:rsid w:val="0021698F"/>
    <w:rsid w:val="002178DF"/>
    <w:rsid w:val="00224DF0"/>
    <w:rsid w:val="002338AD"/>
    <w:rsid w:val="00234556"/>
    <w:rsid w:val="00245C1C"/>
    <w:rsid w:val="00246F05"/>
    <w:rsid w:val="0025207B"/>
    <w:rsid w:val="002553C5"/>
    <w:rsid w:val="0026467E"/>
    <w:rsid w:val="002668B1"/>
    <w:rsid w:val="0026720E"/>
    <w:rsid w:val="00272ACB"/>
    <w:rsid w:val="00276438"/>
    <w:rsid w:val="002851DC"/>
    <w:rsid w:val="002A4246"/>
    <w:rsid w:val="002A6E60"/>
    <w:rsid w:val="002A7EB2"/>
    <w:rsid w:val="002B73D7"/>
    <w:rsid w:val="002C5978"/>
    <w:rsid w:val="002C5F48"/>
    <w:rsid w:val="002C735F"/>
    <w:rsid w:val="002F10A4"/>
    <w:rsid w:val="002F3797"/>
    <w:rsid w:val="002F5350"/>
    <w:rsid w:val="00326D43"/>
    <w:rsid w:val="00327360"/>
    <w:rsid w:val="00340842"/>
    <w:rsid w:val="00351ED6"/>
    <w:rsid w:val="003575B5"/>
    <w:rsid w:val="00365887"/>
    <w:rsid w:val="00374105"/>
    <w:rsid w:val="00391DA5"/>
    <w:rsid w:val="003A6002"/>
    <w:rsid w:val="003B216C"/>
    <w:rsid w:val="003B3C18"/>
    <w:rsid w:val="003B626A"/>
    <w:rsid w:val="003D66BA"/>
    <w:rsid w:val="003E3792"/>
    <w:rsid w:val="003E428A"/>
    <w:rsid w:val="00400A7D"/>
    <w:rsid w:val="00420D05"/>
    <w:rsid w:val="00423AE1"/>
    <w:rsid w:val="00431D92"/>
    <w:rsid w:val="004361C7"/>
    <w:rsid w:val="004444F1"/>
    <w:rsid w:val="00466171"/>
    <w:rsid w:val="00467CA8"/>
    <w:rsid w:val="00475301"/>
    <w:rsid w:val="004775B9"/>
    <w:rsid w:val="00483A08"/>
    <w:rsid w:val="00485472"/>
    <w:rsid w:val="004A3042"/>
    <w:rsid w:val="004A4C9C"/>
    <w:rsid w:val="004A5A77"/>
    <w:rsid w:val="004A72F3"/>
    <w:rsid w:val="004A76CD"/>
    <w:rsid w:val="004B75D9"/>
    <w:rsid w:val="004B765E"/>
    <w:rsid w:val="004C12E4"/>
    <w:rsid w:val="004C39B2"/>
    <w:rsid w:val="004D272C"/>
    <w:rsid w:val="004E5679"/>
    <w:rsid w:val="004E6BB2"/>
    <w:rsid w:val="004F1012"/>
    <w:rsid w:val="004F2046"/>
    <w:rsid w:val="004F295A"/>
    <w:rsid w:val="00500ADF"/>
    <w:rsid w:val="005020C2"/>
    <w:rsid w:val="00502557"/>
    <w:rsid w:val="0052118D"/>
    <w:rsid w:val="00530BA7"/>
    <w:rsid w:val="0053144F"/>
    <w:rsid w:val="005333BF"/>
    <w:rsid w:val="00534DC9"/>
    <w:rsid w:val="00546D7B"/>
    <w:rsid w:val="0055554C"/>
    <w:rsid w:val="00556DDA"/>
    <w:rsid w:val="00562344"/>
    <w:rsid w:val="00580B28"/>
    <w:rsid w:val="0058247D"/>
    <w:rsid w:val="005921AC"/>
    <w:rsid w:val="0059301A"/>
    <w:rsid w:val="005975ED"/>
    <w:rsid w:val="005B289F"/>
    <w:rsid w:val="005B4CC8"/>
    <w:rsid w:val="005C4F20"/>
    <w:rsid w:val="005C5435"/>
    <w:rsid w:val="005D10C0"/>
    <w:rsid w:val="005D4A17"/>
    <w:rsid w:val="005E02F2"/>
    <w:rsid w:val="005E34B0"/>
    <w:rsid w:val="005E3D37"/>
    <w:rsid w:val="005E599E"/>
    <w:rsid w:val="006067A5"/>
    <w:rsid w:val="00610AF9"/>
    <w:rsid w:val="00611713"/>
    <w:rsid w:val="006150E4"/>
    <w:rsid w:val="006241E3"/>
    <w:rsid w:val="00647685"/>
    <w:rsid w:val="006504E9"/>
    <w:rsid w:val="006509C0"/>
    <w:rsid w:val="0065474E"/>
    <w:rsid w:val="0066374E"/>
    <w:rsid w:val="00672731"/>
    <w:rsid w:val="00677DE7"/>
    <w:rsid w:val="006A05FD"/>
    <w:rsid w:val="006A7C32"/>
    <w:rsid w:val="006D2DCB"/>
    <w:rsid w:val="006D7B52"/>
    <w:rsid w:val="006E2FE1"/>
    <w:rsid w:val="006F5848"/>
    <w:rsid w:val="006F60BB"/>
    <w:rsid w:val="007010BB"/>
    <w:rsid w:val="007020A4"/>
    <w:rsid w:val="007030D5"/>
    <w:rsid w:val="007226D9"/>
    <w:rsid w:val="0072365C"/>
    <w:rsid w:val="00734366"/>
    <w:rsid w:val="00735E12"/>
    <w:rsid w:val="00746B10"/>
    <w:rsid w:val="00760239"/>
    <w:rsid w:val="0077249B"/>
    <w:rsid w:val="00775F10"/>
    <w:rsid w:val="0078020C"/>
    <w:rsid w:val="0078576C"/>
    <w:rsid w:val="00792232"/>
    <w:rsid w:val="007A499C"/>
    <w:rsid w:val="007D01AA"/>
    <w:rsid w:val="007D22F6"/>
    <w:rsid w:val="007E08F3"/>
    <w:rsid w:val="007E0D5B"/>
    <w:rsid w:val="007E3B14"/>
    <w:rsid w:val="007E509C"/>
    <w:rsid w:val="0081054B"/>
    <w:rsid w:val="00815785"/>
    <w:rsid w:val="008176CE"/>
    <w:rsid w:val="008216C2"/>
    <w:rsid w:val="00847A28"/>
    <w:rsid w:val="0085407B"/>
    <w:rsid w:val="008640D6"/>
    <w:rsid w:val="008659A6"/>
    <w:rsid w:val="0086728D"/>
    <w:rsid w:val="008716F5"/>
    <w:rsid w:val="0087312D"/>
    <w:rsid w:val="00873252"/>
    <w:rsid w:val="00875756"/>
    <w:rsid w:val="008776FB"/>
    <w:rsid w:val="00885C51"/>
    <w:rsid w:val="008A069D"/>
    <w:rsid w:val="008C47EF"/>
    <w:rsid w:val="008C4B46"/>
    <w:rsid w:val="008C6F06"/>
    <w:rsid w:val="008D487F"/>
    <w:rsid w:val="008D7FF2"/>
    <w:rsid w:val="008E4756"/>
    <w:rsid w:val="008E6FC7"/>
    <w:rsid w:val="008F18FE"/>
    <w:rsid w:val="009037CA"/>
    <w:rsid w:val="00910CFB"/>
    <w:rsid w:val="009126EC"/>
    <w:rsid w:val="00916662"/>
    <w:rsid w:val="009171CC"/>
    <w:rsid w:val="00921771"/>
    <w:rsid w:val="00925F21"/>
    <w:rsid w:val="00936152"/>
    <w:rsid w:val="009418D1"/>
    <w:rsid w:val="00944786"/>
    <w:rsid w:val="00947F75"/>
    <w:rsid w:val="00953ABB"/>
    <w:rsid w:val="00974ECA"/>
    <w:rsid w:val="0098167F"/>
    <w:rsid w:val="0098585D"/>
    <w:rsid w:val="009927E1"/>
    <w:rsid w:val="009932AD"/>
    <w:rsid w:val="009B09CE"/>
    <w:rsid w:val="009B0CBE"/>
    <w:rsid w:val="009C4EAA"/>
    <w:rsid w:val="009C606D"/>
    <w:rsid w:val="009D4DAF"/>
    <w:rsid w:val="009D5ACA"/>
    <w:rsid w:val="009F1560"/>
    <w:rsid w:val="009F76DE"/>
    <w:rsid w:val="00A052C3"/>
    <w:rsid w:val="00A246E6"/>
    <w:rsid w:val="00A2654C"/>
    <w:rsid w:val="00A44F6D"/>
    <w:rsid w:val="00A541D7"/>
    <w:rsid w:val="00A5758C"/>
    <w:rsid w:val="00A64829"/>
    <w:rsid w:val="00A66FE8"/>
    <w:rsid w:val="00A7415E"/>
    <w:rsid w:val="00A91445"/>
    <w:rsid w:val="00AA07EC"/>
    <w:rsid w:val="00AA53CC"/>
    <w:rsid w:val="00AB1393"/>
    <w:rsid w:val="00AE1E34"/>
    <w:rsid w:val="00AE2F4A"/>
    <w:rsid w:val="00AE4C15"/>
    <w:rsid w:val="00AF3B13"/>
    <w:rsid w:val="00B15906"/>
    <w:rsid w:val="00B17131"/>
    <w:rsid w:val="00B25D98"/>
    <w:rsid w:val="00B25E50"/>
    <w:rsid w:val="00B411C3"/>
    <w:rsid w:val="00B55E7B"/>
    <w:rsid w:val="00B625AA"/>
    <w:rsid w:val="00B75359"/>
    <w:rsid w:val="00B81422"/>
    <w:rsid w:val="00B8526B"/>
    <w:rsid w:val="00B85F10"/>
    <w:rsid w:val="00B8646C"/>
    <w:rsid w:val="00BA2B17"/>
    <w:rsid w:val="00BA55B6"/>
    <w:rsid w:val="00BB445D"/>
    <w:rsid w:val="00BD1E46"/>
    <w:rsid w:val="00BD3F3F"/>
    <w:rsid w:val="00BD46A4"/>
    <w:rsid w:val="00BD4988"/>
    <w:rsid w:val="00BD51A6"/>
    <w:rsid w:val="00BD7CAF"/>
    <w:rsid w:val="00BE0BA3"/>
    <w:rsid w:val="00BE50A9"/>
    <w:rsid w:val="00BE7E67"/>
    <w:rsid w:val="00BF5170"/>
    <w:rsid w:val="00BF79FA"/>
    <w:rsid w:val="00C00D83"/>
    <w:rsid w:val="00C02CD2"/>
    <w:rsid w:val="00C11F17"/>
    <w:rsid w:val="00C13248"/>
    <w:rsid w:val="00C327F4"/>
    <w:rsid w:val="00C368A0"/>
    <w:rsid w:val="00C369DD"/>
    <w:rsid w:val="00C37062"/>
    <w:rsid w:val="00C4264C"/>
    <w:rsid w:val="00C433B0"/>
    <w:rsid w:val="00C47A90"/>
    <w:rsid w:val="00C5005B"/>
    <w:rsid w:val="00C5441D"/>
    <w:rsid w:val="00C672B0"/>
    <w:rsid w:val="00C713D8"/>
    <w:rsid w:val="00C71B71"/>
    <w:rsid w:val="00C74B56"/>
    <w:rsid w:val="00C8416D"/>
    <w:rsid w:val="00C92906"/>
    <w:rsid w:val="00CA2D21"/>
    <w:rsid w:val="00CC5DCE"/>
    <w:rsid w:val="00CD2564"/>
    <w:rsid w:val="00CD364A"/>
    <w:rsid w:val="00CE5298"/>
    <w:rsid w:val="00D03DCC"/>
    <w:rsid w:val="00D05115"/>
    <w:rsid w:val="00D1085F"/>
    <w:rsid w:val="00D142FE"/>
    <w:rsid w:val="00D222C3"/>
    <w:rsid w:val="00D34916"/>
    <w:rsid w:val="00D5035F"/>
    <w:rsid w:val="00D5085A"/>
    <w:rsid w:val="00D570B7"/>
    <w:rsid w:val="00D61E83"/>
    <w:rsid w:val="00D628D8"/>
    <w:rsid w:val="00D735E6"/>
    <w:rsid w:val="00D76463"/>
    <w:rsid w:val="00D80839"/>
    <w:rsid w:val="00D846C4"/>
    <w:rsid w:val="00D915EB"/>
    <w:rsid w:val="00DA436C"/>
    <w:rsid w:val="00DA6D07"/>
    <w:rsid w:val="00DB06A9"/>
    <w:rsid w:val="00DB30BF"/>
    <w:rsid w:val="00DC201D"/>
    <w:rsid w:val="00DC57DA"/>
    <w:rsid w:val="00DD51BE"/>
    <w:rsid w:val="00DE2324"/>
    <w:rsid w:val="00DE2436"/>
    <w:rsid w:val="00DE5C0F"/>
    <w:rsid w:val="00DF2E2F"/>
    <w:rsid w:val="00DF6E9A"/>
    <w:rsid w:val="00E00F37"/>
    <w:rsid w:val="00E13735"/>
    <w:rsid w:val="00E23858"/>
    <w:rsid w:val="00E324DF"/>
    <w:rsid w:val="00E418C0"/>
    <w:rsid w:val="00E45B92"/>
    <w:rsid w:val="00E71FB8"/>
    <w:rsid w:val="00E74E15"/>
    <w:rsid w:val="00E84428"/>
    <w:rsid w:val="00EA2B56"/>
    <w:rsid w:val="00EC1B02"/>
    <w:rsid w:val="00ED586D"/>
    <w:rsid w:val="00ED6FE2"/>
    <w:rsid w:val="00EE3C95"/>
    <w:rsid w:val="00EE463E"/>
    <w:rsid w:val="00EF0689"/>
    <w:rsid w:val="00EF2C4B"/>
    <w:rsid w:val="00EF783B"/>
    <w:rsid w:val="00F330AD"/>
    <w:rsid w:val="00F3436C"/>
    <w:rsid w:val="00F40E1F"/>
    <w:rsid w:val="00F4167D"/>
    <w:rsid w:val="00F42AB9"/>
    <w:rsid w:val="00F455F2"/>
    <w:rsid w:val="00F57171"/>
    <w:rsid w:val="00F83F42"/>
    <w:rsid w:val="00F87DEC"/>
    <w:rsid w:val="00F91988"/>
    <w:rsid w:val="00F957F7"/>
    <w:rsid w:val="00F97756"/>
    <w:rsid w:val="00FA30C2"/>
    <w:rsid w:val="00FA3D27"/>
    <w:rsid w:val="00FB0EC1"/>
    <w:rsid w:val="00FB55F2"/>
    <w:rsid w:val="00FC0D51"/>
    <w:rsid w:val="00FD13AC"/>
    <w:rsid w:val="00FD1A11"/>
    <w:rsid w:val="00FD3DD0"/>
    <w:rsid w:val="00FE28DD"/>
    <w:rsid w:val="00FE7D8E"/>
    <w:rsid w:val="00FF0B72"/>
    <w:rsid w:val="00FF3A74"/>
    <w:rsid w:val="00FF417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21A5A"/>
  <w15:docId w15:val="{178AA9E0-8637-4AA1-937F-1D9B97C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Bullet List,Recommendation,List Paragraph1,List Paragraph 1,References,Heading1"/>
    <w:basedOn w:val="Normal"/>
    <w:link w:val="ListParagraphChar"/>
    <w:uiPriority w:val="34"/>
    <w:qFormat/>
    <w:rsid w:val="00D80839"/>
    <w:pPr>
      <w:ind w:left="720"/>
      <w:contextualSpacing/>
    </w:pPr>
  </w:style>
  <w:style w:type="paragraph" w:customStyle="1" w:styleId="Default">
    <w:name w:val="Default"/>
    <w:rsid w:val="00FC0D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C0D51"/>
    <w:rPr>
      <w:color w:val="0000FF"/>
      <w:u w:val="single"/>
    </w:rPr>
  </w:style>
  <w:style w:type="paragraph" w:styleId="BalloonText">
    <w:name w:val="Balloon Text"/>
    <w:basedOn w:val="Normal"/>
    <w:link w:val="BalloonTextChar"/>
    <w:uiPriority w:val="99"/>
    <w:semiHidden/>
    <w:unhideWhenUsed/>
    <w:rsid w:val="00FC0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1"/>
    <w:rPr>
      <w:rFonts w:ascii="Tahoma" w:hAnsi="Tahoma" w:cs="Tahoma"/>
      <w:sz w:val="16"/>
      <w:szCs w:val="16"/>
    </w:rPr>
  </w:style>
  <w:style w:type="paragraph" w:styleId="Header">
    <w:name w:val="header"/>
    <w:basedOn w:val="Normal"/>
    <w:link w:val="HeaderChar"/>
    <w:uiPriority w:val="99"/>
    <w:unhideWhenUsed/>
    <w:rsid w:val="0016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F6"/>
  </w:style>
  <w:style w:type="paragraph" w:styleId="Footer">
    <w:name w:val="footer"/>
    <w:basedOn w:val="Normal"/>
    <w:link w:val="FooterChar"/>
    <w:uiPriority w:val="99"/>
    <w:unhideWhenUsed/>
    <w:rsid w:val="00163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F6"/>
  </w:style>
  <w:style w:type="character" w:customStyle="1" w:styleId="ListParagraphChar">
    <w:name w:val="List Paragraph Char"/>
    <w:aliases w:val="Table of contents numbered Char,Bullet List Char,Recommendation Char,List Paragraph1 Char,List Paragraph 1 Char,References Char,Heading1 Char"/>
    <w:link w:val="ListParagraph"/>
    <w:uiPriority w:val="34"/>
    <w:rsid w:val="008659A6"/>
  </w:style>
  <w:style w:type="character" w:styleId="CommentReference">
    <w:name w:val="annotation reference"/>
    <w:basedOn w:val="DefaultParagraphFont"/>
    <w:uiPriority w:val="99"/>
    <w:semiHidden/>
    <w:unhideWhenUsed/>
    <w:rsid w:val="008659A6"/>
    <w:rPr>
      <w:sz w:val="16"/>
      <w:szCs w:val="16"/>
    </w:rPr>
  </w:style>
  <w:style w:type="paragraph" w:styleId="CommentText">
    <w:name w:val="annotation text"/>
    <w:basedOn w:val="Normal"/>
    <w:link w:val="CommentTextChar"/>
    <w:uiPriority w:val="99"/>
    <w:semiHidden/>
    <w:unhideWhenUsed/>
    <w:rsid w:val="008659A6"/>
    <w:pPr>
      <w:spacing w:line="240" w:lineRule="auto"/>
    </w:pPr>
    <w:rPr>
      <w:sz w:val="20"/>
      <w:szCs w:val="20"/>
    </w:rPr>
  </w:style>
  <w:style w:type="character" w:customStyle="1" w:styleId="CommentTextChar">
    <w:name w:val="Comment Text Char"/>
    <w:basedOn w:val="DefaultParagraphFont"/>
    <w:link w:val="CommentText"/>
    <w:uiPriority w:val="99"/>
    <w:semiHidden/>
    <w:rsid w:val="008659A6"/>
    <w:rPr>
      <w:sz w:val="20"/>
      <w:szCs w:val="20"/>
    </w:rPr>
  </w:style>
  <w:style w:type="paragraph" w:styleId="CommentSubject">
    <w:name w:val="annotation subject"/>
    <w:basedOn w:val="CommentText"/>
    <w:next w:val="CommentText"/>
    <w:link w:val="CommentSubjectChar"/>
    <w:uiPriority w:val="99"/>
    <w:semiHidden/>
    <w:unhideWhenUsed/>
    <w:rsid w:val="008659A6"/>
    <w:rPr>
      <w:b/>
      <w:bCs/>
    </w:rPr>
  </w:style>
  <w:style w:type="character" w:customStyle="1" w:styleId="CommentSubjectChar">
    <w:name w:val="Comment Subject Char"/>
    <w:basedOn w:val="CommentTextChar"/>
    <w:link w:val="CommentSubject"/>
    <w:uiPriority w:val="99"/>
    <w:semiHidden/>
    <w:rsid w:val="008659A6"/>
    <w:rPr>
      <w:b/>
      <w:bCs/>
      <w:sz w:val="20"/>
      <w:szCs w:val="20"/>
    </w:rPr>
  </w:style>
  <w:style w:type="paragraph" w:styleId="NoSpacing">
    <w:name w:val="No Spacing"/>
    <w:link w:val="NoSpacingChar"/>
    <w:uiPriority w:val="1"/>
    <w:qFormat/>
    <w:rsid w:val="00E45B92"/>
    <w:pPr>
      <w:spacing w:after="0" w:line="240" w:lineRule="auto"/>
    </w:pPr>
    <w:rPr>
      <w:rFonts w:eastAsiaTheme="minorEastAsia"/>
    </w:rPr>
  </w:style>
  <w:style w:type="character" w:customStyle="1" w:styleId="NoSpacingChar">
    <w:name w:val="No Spacing Char"/>
    <w:basedOn w:val="DefaultParagraphFont"/>
    <w:link w:val="NoSpacing"/>
    <w:uiPriority w:val="1"/>
    <w:rsid w:val="00E45B92"/>
    <w:rPr>
      <w:rFonts w:eastAsiaTheme="minorEastAsia"/>
    </w:rPr>
  </w:style>
  <w:style w:type="table" w:customStyle="1" w:styleId="TableGrid15">
    <w:name w:val="Table Grid15"/>
    <w:basedOn w:val="TableNormal"/>
    <w:next w:val="TableGrid"/>
    <w:uiPriority w:val="59"/>
    <w:rsid w:val="00165DB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55E7B"/>
    <w:pPr>
      <w:widowControl w:val="0"/>
      <w:autoSpaceDE w:val="0"/>
      <w:autoSpaceDN w:val="0"/>
      <w:adjustRightInd w:val="0"/>
      <w:spacing w:after="0" w:line="240" w:lineRule="auto"/>
    </w:pPr>
    <w:rPr>
      <w:rFonts w:ascii="Arial" w:eastAsia="Times New Roman" w:hAnsi="Arial" w:cs="Arial"/>
      <w:sz w:val="24"/>
      <w:szCs w:val="24"/>
      <w:lang w:val="en-ZA" w:eastAsia="en-ZA"/>
    </w:rPr>
  </w:style>
  <w:style w:type="paragraph" w:customStyle="1" w:styleId="cp-section-paragraph">
    <w:name w:val="cp-section-paragraph"/>
    <w:basedOn w:val="Normal"/>
    <w:rsid w:val="001703AC"/>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NormalWeb">
    <w:name w:val="Normal (Web)"/>
    <w:basedOn w:val="Normal"/>
    <w:uiPriority w:val="99"/>
    <w:semiHidden/>
    <w:unhideWhenUsed/>
    <w:rsid w:val="004F1012"/>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606719">
      <w:bodyDiv w:val="1"/>
      <w:marLeft w:val="0"/>
      <w:marRight w:val="0"/>
      <w:marTop w:val="0"/>
      <w:marBottom w:val="0"/>
      <w:divBdr>
        <w:top w:val="none" w:sz="0" w:space="0" w:color="auto"/>
        <w:left w:val="none" w:sz="0" w:space="0" w:color="auto"/>
        <w:bottom w:val="none" w:sz="0" w:space="0" w:color="auto"/>
        <w:right w:val="none" w:sz="0" w:space="0" w:color="auto"/>
      </w:divBdr>
    </w:div>
    <w:div w:id="1538346426">
      <w:bodyDiv w:val="1"/>
      <w:marLeft w:val="0"/>
      <w:marRight w:val="0"/>
      <w:marTop w:val="0"/>
      <w:marBottom w:val="0"/>
      <w:divBdr>
        <w:top w:val="none" w:sz="0" w:space="0" w:color="auto"/>
        <w:left w:val="none" w:sz="0" w:space="0" w:color="auto"/>
        <w:bottom w:val="none" w:sz="0" w:space="0" w:color="auto"/>
        <w:right w:val="none" w:sz="0" w:space="0" w:color="auto"/>
      </w:divBdr>
    </w:div>
    <w:div w:id="1615673666">
      <w:bodyDiv w:val="1"/>
      <w:marLeft w:val="0"/>
      <w:marRight w:val="0"/>
      <w:marTop w:val="0"/>
      <w:marBottom w:val="0"/>
      <w:divBdr>
        <w:top w:val="none" w:sz="0" w:space="0" w:color="auto"/>
        <w:left w:val="none" w:sz="0" w:space="0" w:color="auto"/>
        <w:bottom w:val="none" w:sz="0" w:space="0" w:color="auto"/>
        <w:right w:val="none" w:sz="0" w:space="0" w:color="auto"/>
      </w:divBdr>
    </w:div>
    <w:div w:id="1785537773">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itannica.com/topic/balance-of-tra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britannica.com/place/South-Africa" TargetMode="External"/><Relationship Id="rId2" Type="http://schemas.openxmlformats.org/officeDocument/2006/relationships/numbering" Target="numbering.xml"/><Relationship Id="rId16" Type="http://schemas.openxmlformats.org/officeDocument/2006/relationships/hyperlink" Target="https://www.britannica.com/topic/European-Un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britannica.com/place/Belgiu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erriam-webster.com/dictionary/constitu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96A5-AE5F-44AD-8A31-ED8BFB9B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11</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wORK SHADOWING</vt:lpstr>
    </vt:vector>
  </TitlesOfParts>
  <Company>HP</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SHADOWING</dc:title>
  <dc:subject/>
  <dc:creator>51465582</dc:creator>
  <cp:keywords/>
  <dc:description/>
  <cp:lastModifiedBy>Penny Japhta</cp:lastModifiedBy>
  <cp:revision>19</cp:revision>
  <cp:lastPrinted>2018-08-03T12:57:00Z</cp:lastPrinted>
  <dcterms:created xsi:type="dcterms:W3CDTF">2020-04-03T09:04:00Z</dcterms:created>
  <dcterms:modified xsi:type="dcterms:W3CDTF">2020-07-27T12:24:00Z</dcterms:modified>
</cp:coreProperties>
</file>