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B60F" w14:textId="77777777" w:rsidR="00682057" w:rsidRPr="00682057" w:rsidRDefault="00682057" w:rsidP="00682057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682057">
        <w:rPr>
          <w:rFonts w:ascii="Arial" w:eastAsia="Calibri" w:hAnsi="Arial" w:cs="Arial"/>
          <w:sz w:val="20"/>
          <w:szCs w:val="20"/>
        </w:rPr>
        <w:br w:type="textWrapping" w:clear="all"/>
      </w:r>
      <w:r w:rsidRPr="0068205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8B0FA39" wp14:editId="687C5BDC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057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682057">
        <w:rPr>
          <w:rFonts w:ascii="Arial" w:eastAsia="Calibri" w:hAnsi="Arial" w:cs="Arial"/>
          <w:sz w:val="32"/>
          <w:szCs w:val="32"/>
        </w:rPr>
        <w:t>Province of the</w:t>
      </w:r>
    </w:p>
    <w:p w14:paraId="673A5BED" w14:textId="77777777" w:rsidR="00682057" w:rsidRPr="00682057" w:rsidRDefault="00682057" w:rsidP="00682057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682057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4E58450" w14:textId="77777777" w:rsidR="00682057" w:rsidRPr="00682057" w:rsidRDefault="00682057" w:rsidP="00682057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682057">
        <w:rPr>
          <w:rFonts w:ascii="Arial" w:eastAsia="Times New Roman" w:hAnsi="Arial" w:cs="Arial"/>
          <w:sz w:val="36"/>
          <w:szCs w:val="36"/>
        </w:rPr>
        <w:t>EDUCATION</w:t>
      </w:r>
    </w:p>
    <w:p w14:paraId="3411DC83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2C455333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82057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7A959B8C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82057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587D49C3" w14:textId="3D148D7A" w:rsidR="00682057" w:rsidRPr="00682057" w:rsidRDefault="00682057" w:rsidP="00682057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682057" w:rsidRPr="00682057" w14:paraId="2CEB1D0D" w14:textId="77777777" w:rsidTr="002C04C6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9A13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BBBF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56FF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287C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1190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862C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057" w:rsidRPr="00682057" w14:paraId="28B199AE" w14:textId="77777777" w:rsidTr="002C04C6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581C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1B39" w14:textId="6233C514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PARTNERSHIP</w:t>
            </w:r>
            <w:r w:rsidRPr="006820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0E4F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B3CE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CE22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E88F" w14:textId="65FDE458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682057" w:rsidRPr="00682057" w14:paraId="38DFA75B" w14:textId="77777777" w:rsidTr="002C04C6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790F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2057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0DE9" w14:textId="71AD2E6D" w:rsidR="00682057" w:rsidRPr="00682057" w:rsidRDefault="0012057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 DAYS</w:t>
            </w:r>
            <w:bookmarkStart w:id="0" w:name="_GoBack"/>
            <w:bookmarkEnd w:id="0"/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9F33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682057" w:rsidRPr="00682057" w14:paraId="5000A1FA" w14:textId="77777777" w:rsidTr="002C04C6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A0559A" w14:textId="77777777" w:rsidR="00682057" w:rsidRPr="00682057" w:rsidRDefault="00682057" w:rsidP="00682057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682057" w:rsidRPr="00682057" w14:paraId="2F25F446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52D407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9CF313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2057" w:rsidRPr="00682057" w14:paraId="3BDEAD82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18E922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B4B708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682057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682057" w:rsidRPr="00682057" w14:paraId="1E846A6B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B33AF3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E97D9B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2057" w:rsidRPr="00682057" w14:paraId="26550AA7" w14:textId="77777777" w:rsidTr="002C04C6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F34CCF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D6750C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682057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682057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682057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682057" w:rsidRPr="00682057" w14:paraId="66EC7A57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867279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E26292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2057" w:rsidRPr="00682057" w14:paraId="5BE0BB44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1E4CD3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75FFBD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682057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682057" w:rsidRPr="00682057" w14:paraId="4FB0B25A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7D1617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C549E4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2057" w:rsidRPr="00682057" w14:paraId="278975D3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B710B8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093D82" w14:textId="77777777" w:rsidR="00682057" w:rsidRPr="00682057" w:rsidRDefault="00682057" w:rsidP="00682057">
                  <w:pPr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682057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682057">
                    <w:rPr>
                      <w:rFonts w:ascii="Arial" w:eastAsia="Calibri" w:hAnsi="Arial" w:cs="Arial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682057" w:rsidRPr="00682057" w14:paraId="4F9283A1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79F212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48953F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82057" w:rsidRPr="00682057" w14:paraId="669896EA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D086FD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D76709" w14:textId="77777777" w:rsidR="00682057" w:rsidRPr="00682057" w:rsidRDefault="00682057" w:rsidP="0068205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68205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06E27643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2057" w:rsidRPr="00682057" w14:paraId="759FF7B8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EAE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B9E422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2057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CDFB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820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F80A05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82057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5AFA" w14:textId="77777777" w:rsidR="00682057" w:rsidRPr="00682057" w:rsidRDefault="00682057" w:rsidP="0068205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2057" w:rsidRPr="00682057" w14:paraId="6026934C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31F3" w14:textId="77777777" w:rsidR="00682057" w:rsidRPr="00682057" w:rsidRDefault="00682057" w:rsidP="0068205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2057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0487" w14:textId="77777777" w:rsidR="00682057" w:rsidRPr="00682057" w:rsidRDefault="00682057" w:rsidP="0068205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20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42EDA5CC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1FE5F1F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6940434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771ED7E" w14:textId="77777777" w:rsidR="00682057" w:rsidRPr="00682057" w:rsidRDefault="00682057" w:rsidP="00682057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0FCB04E" w14:textId="523487B6" w:rsidR="00682057" w:rsidRDefault="00682057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90"/>
      </w:tblGrid>
      <w:tr w:rsidR="00682057" w:rsidRPr="00682057" w14:paraId="3394A2FA" w14:textId="77777777" w:rsidTr="002C04C6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9C0853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9C487A5" w14:textId="2BB1921B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ACTIVIT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Y</w:t>
            </w: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SOLUTION </w:t>
            </w:r>
          </w:p>
        </w:tc>
      </w:tr>
    </w:tbl>
    <w:p w14:paraId="0D5E09C9" w14:textId="77777777" w:rsidR="00682057" w:rsidRPr="00682057" w:rsidRDefault="00682057" w:rsidP="00682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7830"/>
        <w:gridCol w:w="748"/>
        <w:gridCol w:w="1559"/>
      </w:tblGrid>
      <w:tr w:rsidR="00682057" w:rsidRPr="00682057" w14:paraId="4CDC76FF" w14:textId="77777777" w:rsidTr="002C04C6">
        <w:trPr>
          <w:trHeight w:val="397"/>
        </w:trPr>
        <w:tc>
          <w:tcPr>
            <w:tcW w:w="101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bottom"/>
          </w:tcPr>
          <w:p w14:paraId="6BAA20DC" w14:textId="77777777" w:rsidR="00682057" w:rsidRPr="00682057" w:rsidRDefault="00682057" w:rsidP="00682057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NTSANE TILES</w:t>
            </w:r>
          </w:p>
          <w:p w14:paraId="78BB84A4" w14:textId="77777777" w:rsidR="00682057" w:rsidRPr="00682057" w:rsidRDefault="00682057" w:rsidP="00682057">
            <w:pPr>
              <w:spacing w:after="0" w:line="276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INCOME STATEMENT FOR 29 FEBRUARY 2020</w:t>
            </w:r>
          </w:p>
        </w:tc>
      </w:tr>
      <w:tr w:rsidR="00682057" w:rsidRPr="00682057" w14:paraId="6E907E86" w14:textId="77777777" w:rsidTr="002C04C6">
        <w:trPr>
          <w:trHeight w:val="352"/>
        </w:trPr>
        <w:tc>
          <w:tcPr>
            <w:tcW w:w="7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DF25F" w14:textId="77777777" w:rsidR="00682057" w:rsidRPr="00682057" w:rsidRDefault="00682057" w:rsidP="00682057">
            <w:pPr>
              <w:spacing w:after="100" w:afterAutospacing="1" w:line="240" w:lineRule="auto"/>
              <w:rPr>
                <w:rFonts w:ascii="Arial" w:eastAsia="Times New Roman" w:hAnsi="Arial" w:cs="Arial"/>
                <w:lang w:eastAsia="en-ZA"/>
              </w:rPr>
            </w:pPr>
            <w:proofErr w:type="gramStart"/>
            <w:r w:rsidRPr="00682057">
              <w:rPr>
                <w:rFonts w:ascii="Arial" w:eastAsia="Times New Roman" w:hAnsi="Arial" w:cs="Arial"/>
                <w:lang w:eastAsia="en-ZA"/>
              </w:rPr>
              <w:t>Sales  [</w:t>
            </w:r>
            <w:proofErr w:type="gramEnd"/>
            <w:r w:rsidRPr="00682057">
              <w:rPr>
                <w:rFonts w:ascii="Arial" w:eastAsia="Times New Roman" w:hAnsi="Arial" w:cs="Arial"/>
                <w:lang w:eastAsia="en-ZA"/>
              </w:rPr>
              <w:t>3000 000 – 500 000 – 21 500]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80945" w14:textId="77777777" w:rsidR="00682057" w:rsidRPr="00682057" w:rsidRDefault="00682057" w:rsidP="00682057">
            <w:pPr>
              <w:spacing w:after="100" w:afterAutospacing="1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5E85EF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2478 500</w:t>
            </w:r>
          </w:p>
        </w:tc>
      </w:tr>
      <w:tr w:rsidR="00682057" w:rsidRPr="00682057" w14:paraId="2BE1ED4F" w14:textId="77777777" w:rsidTr="002C04C6">
        <w:trPr>
          <w:trHeight w:val="420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2D57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Cost of </w:t>
            </w:r>
            <w:proofErr w:type="gramStart"/>
            <w:r w:rsidRPr="00682057">
              <w:rPr>
                <w:rFonts w:ascii="Arial" w:eastAsia="Times New Roman" w:hAnsi="Arial" w:cs="Arial"/>
                <w:lang w:eastAsia="en-ZA"/>
              </w:rPr>
              <w:t>sales  [</w:t>
            </w:r>
            <w:proofErr w:type="gramEnd"/>
            <w:r w:rsidRPr="00682057">
              <w:rPr>
                <w:rFonts w:ascii="Arial" w:eastAsia="Times New Roman" w:hAnsi="Arial" w:cs="Arial"/>
                <w:lang w:eastAsia="en-ZA"/>
              </w:rPr>
              <w:t>1810 000 – 13 000]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EB2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auto"/>
            </w:tcBorders>
            <w:noWrap/>
          </w:tcPr>
          <w:p w14:paraId="6F4E5A0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(1797 000)</w:t>
            </w:r>
          </w:p>
        </w:tc>
      </w:tr>
      <w:tr w:rsidR="00682057" w:rsidRPr="00682057" w14:paraId="0F404DD8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9ACE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  Gross Profit                        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763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602A9F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681 500</w:t>
            </w:r>
          </w:p>
        </w:tc>
      </w:tr>
      <w:tr w:rsidR="00682057" w:rsidRPr="00682057" w14:paraId="2D1B431A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6FF6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Other Operating Income    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0B8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39131BB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1111 545</w:t>
            </w:r>
          </w:p>
        </w:tc>
      </w:tr>
      <w:tr w:rsidR="00682057" w:rsidRPr="00682057" w14:paraId="2E26BB2D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A0D7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Fee income [1105 000 -2 800 -2 500]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8F7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A16221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1099 700</w:t>
            </w:r>
          </w:p>
        </w:tc>
      </w:tr>
      <w:tr w:rsidR="00682057" w:rsidRPr="00682057" w14:paraId="29EBAAD7" w14:textId="77777777" w:rsidTr="002C04C6">
        <w:trPr>
          <w:trHeight w:val="374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779A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Provision for bad debts adjustment 16 500 – (243 100 x 5%)</w:t>
            </w: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highlight w:val="lightGray"/>
                <w:lang w:eastAsia="en-ZA"/>
              </w:rPr>
              <w:t xml:space="preserve"> 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>Check the Ledger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C58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D73435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4 345</w:t>
            </w:r>
          </w:p>
        </w:tc>
      </w:tr>
      <w:tr w:rsidR="00682057" w:rsidRPr="00682057" w14:paraId="0B90D144" w14:textId="77777777" w:rsidTr="002C04C6">
        <w:trPr>
          <w:trHeight w:val="374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5B71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Profit on sale of an asset [222 000 – 133 200 – 96 300]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 xml:space="preserve"> Check the Ledger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E0E6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48A5FF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7 500</w:t>
            </w:r>
          </w:p>
        </w:tc>
      </w:tr>
      <w:tr w:rsidR="00682057" w:rsidRPr="00682057" w14:paraId="243F2EDD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D03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Gross Operating income     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8451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C1E5F6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1793 045</w:t>
            </w:r>
          </w:p>
        </w:tc>
      </w:tr>
      <w:tr w:rsidR="00682057" w:rsidRPr="00682057" w14:paraId="67DAC02D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5A77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Operating Expenses            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5FEC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01AD13B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(1450 950)</w:t>
            </w:r>
          </w:p>
        </w:tc>
      </w:tr>
      <w:tr w:rsidR="00682057" w:rsidRPr="00682057" w14:paraId="32D1344F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B76F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Water and lights [17 600 + 1 300]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7CF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726B3E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18 900</w:t>
            </w:r>
          </w:p>
        </w:tc>
      </w:tr>
      <w:tr w:rsidR="00682057" w:rsidRPr="00682057" w14:paraId="25224829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090C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Loss due to theft (56 000 x 10%) + (2 500 x 10%) or [5 600 +250]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F8A4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07860B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5 850</w:t>
            </w:r>
          </w:p>
        </w:tc>
      </w:tr>
      <w:tr w:rsidR="00682057" w:rsidRPr="00682057" w14:paraId="140BAAE7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708E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Bank charges [28 600 + 2 000]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CAF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23F5E2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30 600</w:t>
            </w:r>
          </w:p>
        </w:tc>
      </w:tr>
      <w:tr w:rsidR="00682057" w:rsidRPr="00682057" w14:paraId="5CEE0232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244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Discount allowed [3 500 </w:t>
            </w:r>
            <w:proofErr w:type="gramStart"/>
            <w:r w:rsidRPr="00682057">
              <w:rPr>
                <w:rFonts w:ascii="Arial" w:eastAsia="Times New Roman" w:hAnsi="Arial" w:cs="Arial"/>
                <w:lang w:eastAsia="en-ZA"/>
              </w:rPr>
              <w:t>-  300</w:t>
            </w:r>
            <w:proofErr w:type="gramEnd"/>
            <w:r w:rsidRPr="00682057">
              <w:rPr>
                <w:rFonts w:ascii="Arial" w:eastAsia="Times New Roman" w:hAnsi="Arial" w:cs="Arial"/>
                <w:lang w:eastAsia="en-ZA"/>
              </w:rPr>
              <w:t>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39E4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B5B699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3 200</w:t>
            </w:r>
          </w:p>
        </w:tc>
      </w:tr>
      <w:tr w:rsidR="00682057" w:rsidRPr="00682057" w14:paraId="13FCEB64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7112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Insurance [28 800 + 2 500]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E37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6B4DFD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31 300</w:t>
            </w:r>
          </w:p>
        </w:tc>
      </w:tr>
      <w:tr w:rsidR="00682057" w:rsidRPr="00682057" w14:paraId="4242D889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F278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Stock deficit        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>Check the Trading stock A/C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C5BD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35BC28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5 000</w:t>
            </w:r>
          </w:p>
        </w:tc>
      </w:tr>
      <w:tr w:rsidR="00682057" w:rsidRPr="00682057" w14:paraId="7102DF00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E6A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Consumable stores    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>Check the Trading stock A/C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30D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7688D5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112 000</w:t>
            </w:r>
          </w:p>
        </w:tc>
      </w:tr>
      <w:tr w:rsidR="00682057" w:rsidRPr="00682057" w14:paraId="3CEB5EF9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1FD2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Bad debts [4 800 + 3 000]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DE3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300B34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7 800</w:t>
            </w:r>
          </w:p>
        </w:tc>
      </w:tr>
      <w:tr w:rsidR="00682057" w:rsidRPr="00682057" w14:paraId="3F3B4636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53A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Depreciation [9 000 +122 100] </w:t>
            </w: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highlight w:val="lightGray"/>
                <w:lang w:eastAsia="en-ZA"/>
              </w:rPr>
              <w:t>Check calculations</w:t>
            </w:r>
            <w:r w:rsidRPr="00682057">
              <w:rPr>
                <w:rFonts w:ascii="Arial" w:eastAsia="Times New Roman" w:hAnsi="Arial" w:cs="Arial"/>
                <w:lang w:eastAsia="en-ZA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9F7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28F51A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131 100</w:t>
            </w:r>
          </w:p>
        </w:tc>
      </w:tr>
      <w:tr w:rsidR="00682057" w:rsidRPr="00682057" w14:paraId="29329D2E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14C5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Rent expense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DE2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389669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95 400</w:t>
            </w:r>
          </w:p>
        </w:tc>
      </w:tr>
      <w:tr w:rsidR="00682057" w:rsidRPr="00682057" w14:paraId="5964DD9C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C92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Salaries and wages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9B2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3A2034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765 176</w:t>
            </w:r>
          </w:p>
        </w:tc>
      </w:tr>
      <w:tr w:rsidR="00682057" w:rsidRPr="00682057" w14:paraId="60723E5B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69E90" w14:textId="77777777" w:rsidR="00682057" w:rsidRPr="00682057" w:rsidRDefault="00682057" w:rsidP="00682057">
            <w:pPr>
              <w:spacing w:after="0" w:line="240" w:lineRule="auto"/>
              <w:ind w:right="-392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Employer’s contribution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BB93" w14:textId="77777777" w:rsidR="00682057" w:rsidRPr="00682057" w:rsidRDefault="00682057" w:rsidP="00682057">
            <w:pPr>
              <w:spacing w:after="0" w:line="240" w:lineRule="auto"/>
              <w:ind w:right="-392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F21D84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78 500</w:t>
            </w:r>
          </w:p>
        </w:tc>
      </w:tr>
      <w:tr w:rsidR="00682057" w:rsidRPr="00682057" w14:paraId="7F793D64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15D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Vehicle expenses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428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1B247C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95 000</w:t>
            </w:r>
          </w:p>
        </w:tc>
      </w:tr>
      <w:tr w:rsidR="00682057" w:rsidRPr="00682057" w14:paraId="514E49D1" w14:textId="77777777" w:rsidTr="002C04C6">
        <w:trPr>
          <w:trHeight w:val="321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50ED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Telephone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AB4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06517C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19 100</w:t>
            </w:r>
          </w:p>
        </w:tc>
      </w:tr>
      <w:tr w:rsidR="00682057" w:rsidRPr="00682057" w14:paraId="16538DDD" w14:textId="77777777" w:rsidTr="002C04C6">
        <w:trPr>
          <w:trHeight w:val="321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2C1E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Printing and stationery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634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29AC3B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17 200</w:t>
            </w:r>
          </w:p>
        </w:tc>
      </w:tr>
      <w:tr w:rsidR="00682057" w:rsidRPr="00682057" w14:paraId="31EAD8E0" w14:textId="77777777" w:rsidTr="002C04C6">
        <w:trPr>
          <w:trHeight w:val="321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6223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Sundry expenses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B640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1096EC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34 824</w:t>
            </w:r>
          </w:p>
        </w:tc>
      </w:tr>
      <w:tr w:rsidR="00682057" w:rsidRPr="00682057" w14:paraId="299BA956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EDF6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Operating Profit                        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ED4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5C675A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342 095</w:t>
            </w:r>
          </w:p>
        </w:tc>
      </w:tr>
      <w:tr w:rsidR="00682057" w:rsidRPr="00682057" w14:paraId="012756FE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C07C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Interest </w:t>
            </w:r>
            <w:proofErr w:type="gramStart"/>
            <w:r w:rsidRPr="00682057">
              <w:rPr>
                <w:rFonts w:ascii="Arial" w:eastAsia="Times New Roman" w:hAnsi="Arial" w:cs="Arial"/>
                <w:lang w:eastAsia="en-ZA"/>
              </w:rPr>
              <w:t>Income  [</w:t>
            </w:r>
            <w:proofErr w:type="gramEnd"/>
            <w:r w:rsidRPr="00682057">
              <w:rPr>
                <w:rFonts w:ascii="Arial" w:eastAsia="Times New Roman" w:hAnsi="Arial" w:cs="Arial"/>
                <w:lang w:eastAsia="en-ZA"/>
              </w:rPr>
              <w:t>1 100 + 250 + 9 000]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5EB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auto"/>
            </w:tcBorders>
            <w:noWrap/>
            <w:vAlign w:val="bottom"/>
          </w:tcPr>
          <w:p w14:paraId="1DD4A0B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10 350</w:t>
            </w:r>
          </w:p>
        </w:tc>
      </w:tr>
      <w:tr w:rsidR="00682057" w:rsidRPr="00682057" w14:paraId="52DED712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0A1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lastRenderedPageBreak/>
              <w:t xml:space="preserve">Profit Before Interest Expense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061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AF1A1F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352 445</w:t>
            </w:r>
          </w:p>
        </w:tc>
      </w:tr>
      <w:tr w:rsidR="00682057" w:rsidRPr="00682057" w14:paraId="00B9894F" w14:textId="77777777" w:rsidTr="002C04C6">
        <w:trPr>
          <w:trHeight w:val="408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DA7A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 xml:space="preserve">Interest </w:t>
            </w:r>
            <w:proofErr w:type="gramStart"/>
            <w:r w:rsidRPr="00682057">
              <w:rPr>
                <w:rFonts w:ascii="Arial" w:eastAsia="Times New Roman" w:hAnsi="Arial" w:cs="Arial"/>
                <w:lang w:eastAsia="en-ZA"/>
              </w:rPr>
              <w:t xml:space="preserve">Expense  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>Check</w:t>
            </w:r>
            <w:proofErr w:type="gramEnd"/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 xml:space="preserve"> the Loan A/C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46856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55783C9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(25 000)</w:t>
            </w:r>
          </w:p>
        </w:tc>
      </w:tr>
      <w:tr w:rsidR="00682057" w:rsidRPr="00682057" w14:paraId="288C5745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68D5595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Net Profit for the year                               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5BD2316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noWrap/>
            <w:vAlign w:val="bottom"/>
          </w:tcPr>
          <w:p w14:paraId="29BF3CC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327 445</w:t>
            </w:r>
          </w:p>
        </w:tc>
      </w:tr>
    </w:tbl>
    <w:p w14:paraId="2AFCC0E5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7830"/>
        <w:gridCol w:w="748"/>
        <w:gridCol w:w="1559"/>
      </w:tblGrid>
      <w:tr w:rsidR="00682057" w:rsidRPr="00682057" w14:paraId="66CD1B32" w14:textId="77777777" w:rsidTr="002C04C6">
        <w:trPr>
          <w:trHeight w:val="397"/>
        </w:trPr>
        <w:tc>
          <w:tcPr>
            <w:tcW w:w="101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bottom"/>
          </w:tcPr>
          <w:p w14:paraId="516573DC" w14:textId="77777777" w:rsidR="00682057" w:rsidRPr="00682057" w:rsidRDefault="00682057" w:rsidP="00682057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NTSANE TILES</w:t>
            </w:r>
          </w:p>
          <w:p w14:paraId="3C1AAF8A" w14:textId="77777777" w:rsidR="00682057" w:rsidRPr="00682057" w:rsidRDefault="00682057" w:rsidP="00682057">
            <w:pPr>
              <w:spacing w:after="0" w:line="276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BALANCE SHEET ON  29 FEBRUARY 2020</w:t>
            </w:r>
          </w:p>
        </w:tc>
      </w:tr>
      <w:tr w:rsidR="00682057" w:rsidRPr="00682057" w14:paraId="5B240917" w14:textId="77777777" w:rsidTr="002C04C6">
        <w:trPr>
          <w:trHeight w:val="352"/>
        </w:trPr>
        <w:tc>
          <w:tcPr>
            <w:tcW w:w="7830" w:type="dxa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933BD" w14:textId="77777777" w:rsidR="00682057" w:rsidRPr="00682057" w:rsidRDefault="00682057" w:rsidP="00682057">
            <w:pPr>
              <w:spacing w:after="100" w:afterAutospacing="1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CD0D" w14:textId="77777777" w:rsidR="00682057" w:rsidRPr="00682057" w:rsidRDefault="00682057" w:rsidP="00682057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Note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6613B1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682057" w:rsidRPr="00682057" w14:paraId="7472846A" w14:textId="77777777" w:rsidTr="002C04C6">
        <w:trPr>
          <w:trHeight w:val="352"/>
        </w:trPr>
        <w:tc>
          <w:tcPr>
            <w:tcW w:w="7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D923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ASSETS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03B07" w14:textId="77777777" w:rsidR="00682057" w:rsidRPr="00682057" w:rsidRDefault="00682057" w:rsidP="00682057">
            <w:pPr>
              <w:spacing w:after="100" w:afterAutospacing="1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2C5419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182D6353" w14:textId="77777777" w:rsidTr="002C04C6">
        <w:trPr>
          <w:trHeight w:val="420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EBDA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assets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C10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502E382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lang w:val="en-ZA"/>
              </w:rPr>
              <w:t>396 400</w:t>
            </w:r>
          </w:p>
        </w:tc>
      </w:tr>
      <w:tr w:rsidR="00682057" w:rsidRPr="00682057" w14:paraId="4A4B182C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8263F" w14:textId="77777777" w:rsidR="00682057" w:rsidRPr="00682057" w:rsidRDefault="00682057" w:rsidP="006820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Tangible/Fixed assets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EFF01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1DB6F5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281 400</w:t>
            </w:r>
          </w:p>
        </w:tc>
      </w:tr>
      <w:tr w:rsidR="00682057" w:rsidRPr="00682057" w14:paraId="4C0FBEB2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B3956" w14:textId="77777777" w:rsidR="00682057" w:rsidRPr="00682057" w:rsidRDefault="00682057" w:rsidP="0068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Financial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Assets  -</w:t>
            </w:r>
            <w:proofErr w:type="gramEnd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Fixed Deposit :Bank of Africa </w:t>
            </w:r>
            <w:r w:rsidRPr="00682057">
              <w:rPr>
                <w:rFonts w:ascii="Arial" w:eastAsia="Times New Roman" w:hAnsi="Arial" w:cs="Arial"/>
                <w:sz w:val="18"/>
                <w:szCs w:val="18"/>
                <w:shd w:val="clear" w:color="auto" w:fill="BFBFBF"/>
                <w:lang w:val="en-ZA"/>
              </w:rPr>
              <w:t>[150 000  -35 000</w:t>
            </w:r>
            <w:r w:rsidRPr="00682057"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ZA"/>
              </w:rPr>
              <w:t>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035A8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0FB5C9E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lang w:eastAsia="en-ZA"/>
              </w:rPr>
              <w:t>115 000</w:t>
            </w:r>
          </w:p>
        </w:tc>
      </w:tr>
      <w:tr w:rsidR="00682057" w:rsidRPr="00682057" w14:paraId="664F8BCB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37E5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E2BAF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E2BEDD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682057" w:rsidRPr="00682057" w14:paraId="71D3D885" w14:textId="77777777" w:rsidTr="002C04C6">
        <w:trPr>
          <w:trHeight w:val="374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2EA4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assets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5F1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5797B3A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lang w:val="en-ZA"/>
              </w:rPr>
              <w:t>977 045</w:t>
            </w:r>
          </w:p>
        </w:tc>
      </w:tr>
      <w:tr w:rsidR="00682057" w:rsidRPr="00682057" w14:paraId="609E2FD0" w14:textId="77777777" w:rsidTr="002C04C6">
        <w:trPr>
          <w:trHeight w:val="374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651C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Inventories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1B91F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0BB685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588 000</w:t>
            </w:r>
          </w:p>
        </w:tc>
      </w:tr>
      <w:tr w:rsidR="00682057" w:rsidRPr="00682057" w14:paraId="7AB95620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D1B8D" w14:textId="77777777" w:rsidR="00682057" w:rsidRPr="00682057" w:rsidRDefault="00682057" w:rsidP="00682057">
            <w:pPr>
              <w:tabs>
                <w:tab w:val="center" w:pos="380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receivables</w:t>
            </w: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36B3A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297202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283 595</w:t>
            </w:r>
          </w:p>
        </w:tc>
      </w:tr>
      <w:tr w:rsidR="00682057" w:rsidRPr="00682057" w14:paraId="7DDE5235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A014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Cash and cash equivalents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80416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bCs/>
                <w:lang w:eastAsia="en-ZA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6C5B191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105 450</w:t>
            </w:r>
          </w:p>
        </w:tc>
      </w:tr>
      <w:tr w:rsidR="00682057" w:rsidRPr="00682057" w14:paraId="0F273ED1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4A6C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Total assets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ECF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noWrap/>
          </w:tcPr>
          <w:p w14:paraId="5654D2C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lang w:val="en-ZA"/>
              </w:rPr>
              <w:t xml:space="preserve">      1373 445</w:t>
            </w:r>
          </w:p>
        </w:tc>
      </w:tr>
      <w:tr w:rsidR="00682057" w:rsidRPr="00682057" w14:paraId="4EDDDA40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18A9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218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7687F0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1D6F3A9C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AB79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EQUITY AND LIABILITIES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179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11CEAF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246ABC3A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8389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F71A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C884FD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0611339C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3B27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Capital and Reserves /Owners Equity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3792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656C47F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lang w:val="en-ZA"/>
              </w:rPr>
              <w:t>880 145</w:t>
            </w:r>
          </w:p>
        </w:tc>
      </w:tr>
      <w:tr w:rsidR="00682057" w:rsidRPr="00682057" w14:paraId="50106CE4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5A49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Capital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B8022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C3889E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1000 000</w:t>
            </w:r>
          </w:p>
        </w:tc>
      </w:tr>
      <w:tr w:rsidR="00682057" w:rsidRPr="00682057" w14:paraId="66465E3D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E435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Current Accounts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DB2D2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215F763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(119 855</w:t>
            </w: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)</w:t>
            </w:r>
          </w:p>
        </w:tc>
      </w:tr>
      <w:tr w:rsidR="00682057" w:rsidRPr="00682057" w14:paraId="1F6491AB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A309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CFF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9A44E8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7E005C3A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508B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liabilities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314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05BEA65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lang w:val="en-ZA"/>
              </w:rPr>
              <w:t>183 000</w:t>
            </w:r>
          </w:p>
        </w:tc>
      </w:tr>
      <w:tr w:rsidR="00682057" w:rsidRPr="00682057" w14:paraId="60AB344D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F0A3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</w:t>
            </w:r>
            <w:proofErr w:type="spellStart"/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Loan:Mzansi</w:t>
            </w:r>
            <w:proofErr w:type="spellEnd"/>
            <w:proofErr w:type="gramEnd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Bank  [230 000 – 47 000]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98B90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66FF068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lang w:val="en-ZA"/>
              </w:rPr>
              <w:t>183 000</w:t>
            </w:r>
          </w:p>
        </w:tc>
      </w:tr>
      <w:tr w:rsidR="00682057" w:rsidRPr="00682057" w14:paraId="75D4761B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2491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BAA60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880875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12E95721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3ECD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Current liabilities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281EC" w14:textId="77777777" w:rsidR="00682057" w:rsidRPr="00682057" w:rsidRDefault="00682057" w:rsidP="00682057">
            <w:pPr>
              <w:spacing w:after="0" w:line="240" w:lineRule="auto"/>
              <w:ind w:right="-392"/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1B1F180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310 300</w:t>
            </w:r>
          </w:p>
        </w:tc>
      </w:tr>
      <w:tr w:rsidR="00682057" w:rsidRPr="00682057" w14:paraId="1D87FACB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0424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Trade and other payables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BAE3C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ZA"/>
              </w:rPr>
            </w:pPr>
            <w:r w:rsidRPr="00682057">
              <w:rPr>
                <w:rFonts w:ascii="Arial" w:eastAsia="Times New Roman" w:hAnsi="Arial" w:cs="Arial"/>
                <w:b/>
                <w:lang w:eastAsia="en-ZA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1AC1F2B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310 300</w:t>
            </w:r>
          </w:p>
        </w:tc>
      </w:tr>
      <w:tr w:rsidR="00682057" w:rsidRPr="00682057" w14:paraId="5D926665" w14:textId="77777777" w:rsidTr="002C04C6">
        <w:trPr>
          <w:trHeight w:val="321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D01B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74CE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ABF079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82057" w:rsidRPr="00682057" w14:paraId="602A0088" w14:textId="77777777" w:rsidTr="002C04C6">
        <w:trPr>
          <w:trHeight w:val="321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F224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Equity and Liabilities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0C1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C7358F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lang w:val="en-ZA"/>
              </w:rPr>
              <w:t xml:space="preserve">      1373 445</w:t>
            </w:r>
          </w:p>
        </w:tc>
      </w:tr>
      <w:tr w:rsidR="00682057" w:rsidRPr="00682057" w14:paraId="09B52357" w14:textId="77777777" w:rsidTr="002C04C6">
        <w:trPr>
          <w:trHeight w:val="397"/>
        </w:trPr>
        <w:tc>
          <w:tcPr>
            <w:tcW w:w="783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6634FB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AF56E4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noWrap/>
            <w:vAlign w:val="bottom"/>
          </w:tcPr>
          <w:p w14:paraId="6493807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</w:p>
        </w:tc>
      </w:tr>
    </w:tbl>
    <w:p w14:paraId="0519719D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C283F92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F1B8BF8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682057">
        <w:rPr>
          <w:rFonts w:ascii="Arial" w:eastAsia="Times New Roman" w:hAnsi="Arial" w:cs="Arial"/>
          <w:b/>
          <w:sz w:val="24"/>
          <w:szCs w:val="24"/>
          <w:lang w:val="en-ZA"/>
        </w:rPr>
        <w:t>NOTES TO THE   FINANCIAL STATEMENTS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377"/>
      </w:tblGrid>
      <w:tr w:rsidR="00682057" w:rsidRPr="00682057" w14:paraId="3234C3BE" w14:textId="77777777" w:rsidTr="002C04C6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ED5915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1.Interest income </w:t>
            </w:r>
          </w:p>
        </w:tc>
      </w:tr>
      <w:tr w:rsidR="00682057" w:rsidRPr="00682057" w14:paraId="5DA033DE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D46186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Interest on fixed deposit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</w:t>
            </w: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</w:t>
            </w:r>
            <w:proofErr w:type="gramEnd"/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lang w:val="en-ZA"/>
              </w:rPr>
              <w:t xml:space="preserve">1 100 + 9 000] </w:t>
            </w:r>
            <w:r w:rsidRPr="00682057">
              <w:rPr>
                <w:rFonts w:ascii="Times New Roman" w:eastAsia="Times New Roman" w:hAnsi="Times New Roman" w:cs="Times New Roman"/>
                <w:sz w:val="20"/>
                <w:szCs w:val="20"/>
                <w:lang w:val="en-ZA"/>
              </w:rPr>
              <w:t xml:space="preserve">               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7523131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10 100</w:t>
            </w:r>
          </w:p>
        </w:tc>
      </w:tr>
      <w:tr w:rsidR="00682057" w:rsidRPr="00682057" w14:paraId="7A321D66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5F2B5A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Interest on current account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B30622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250</w:t>
            </w:r>
          </w:p>
        </w:tc>
      </w:tr>
      <w:tr w:rsidR="00682057" w:rsidRPr="00682057" w14:paraId="3EC56998" w14:textId="77777777" w:rsidTr="002C04C6">
        <w:tc>
          <w:tcPr>
            <w:tcW w:w="8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F9ECAD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D86C7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10 350</w:t>
            </w:r>
          </w:p>
        </w:tc>
      </w:tr>
    </w:tbl>
    <w:p w14:paraId="3670C2B0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1"/>
        <w:gridCol w:w="1373"/>
      </w:tblGrid>
      <w:tr w:rsidR="00682057" w:rsidRPr="00682057" w14:paraId="04698493" w14:textId="77777777" w:rsidTr="002C04C6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EE9A4F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2.Interest Expense /Finance cost </w:t>
            </w:r>
          </w:p>
        </w:tc>
      </w:tr>
      <w:tr w:rsidR="00682057" w:rsidRPr="00682057" w14:paraId="486E921A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5F0FB8C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Interest on loan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79302E5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25 000</w:t>
            </w:r>
          </w:p>
        </w:tc>
      </w:tr>
      <w:tr w:rsidR="00682057" w:rsidRPr="00682057" w14:paraId="243D00D9" w14:textId="77777777" w:rsidTr="002C04C6">
        <w:tc>
          <w:tcPr>
            <w:tcW w:w="8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4E7C8D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1087F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14:paraId="535650CF" w14:textId="77777777" w:rsidR="00682057" w:rsidRPr="00682057" w:rsidRDefault="00682057" w:rsidP="00682057">
      <w:pPr>
        <w:tabs>
          <w:tab w:val="left" w:pos="9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6B3329DA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682057">
        <w:rPr>
          <w:rFonts w:ascii="Arial" w:eastAsia="Times New Roman" w:hAnsi="Arial" w:cs="Arial"/>
          <w:b/>
          <w:sz w:val="24"/>
          <w:szCs w:val="24"/>
          <w:lang w:val="en-ZA"/>
        </w:rPr>
        <w:t>NOTE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1499"/>
        <w:gridCol w:w="1539"/>
        <w:gridCol w:w="1517"/>
      </w:tblGrid>
      <w:tr w:rsidR="00682057" w:rsidRPr="00682057" w14:paraId="3C94F476" w14:textId="77777777" w:rsidTr="002C04C6">
        <w:tc>
          <w:tcPr>
            <w:tcW w:w="549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24D9908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498B2A8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TANGIBLE ASSETS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/>
          </w:tcPr>
          <w:p w14:paraId="7AEBEE9C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482DC7E3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Vehicles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/>
          </w:tcPr>
          <w:p w14:paraId="1F5A3AFD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6395C87C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Equipment</w:t>
            </w:r>
          </w:p>
        </w:tc>
        <w:tc>
          <w:tcPr>
            <w:tcW w:w="15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14:paraId="04392F51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20D8E9FB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Total</w:t>
            </w:r>
          </w:p>
        </w:tc>
      </w:tr>
      <w:tr w:rsidR="00682057" w:rsidRPr="00682057" w14:paraId="33254FF6" w14:textId="77777777" w:rsidTr="002C04C6">
        <w:tc>
          <w:tcPr>
            <w:tcW w:w="5495" w:type="dxa"/>
            <w:tcBorders>
              <w:left w:val="single" w:sz="18" w:space="0" w:color="auto"/>
            </w:tcBorders>
            <w:shd w:val="clear" w:color="auto" w:fill="auto"/>
          </w:tcPr>
          <w:p w14:paraId="39732823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Carrying Value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( beginning</w:t>
            </w:r>
            <w:proofErr w:type="gramEnd"/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of the  year)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11D7955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366 300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16880CA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81 000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C5A66C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447 300</w:t>
            </w:r>
          </w:p>
        </w:tc>
      </w:tr>
      <w:tr w:rsidR="00682057" w:rsidRPr="00682057" w14:paraId="605276BD" w14:textId="77777777" w:rsidTr="002C04C6">
        <w:trPr>
          <w:trHeight w:val="452"/>
        </w:trPr>
        <w:tc>
          <w:tcPr>
            <w:tcW w:w="54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979536E" w14:textId="77777777" w:rsidR="00682057" w:rsidRPr="00682057" w:rsidRDefault="00682057" w:rsidP="0068205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Cost  </w:t>
            </w:r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BFBFBF"/>
                <w:lang w:val="en-GB" w:eastAsia="en-GB"/>
              </w:rPr>
              <w:t>[</w:t>
            </w:r>
            <w:proofErr w:type="gramEnd"/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BFBFBF"/>
                <w:lang w:val="en-GB" w:eastAsia="en-GB"/>
              </w:rPr>
              <w:t>230 000- 54 000 =176 000]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826C3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666 000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6C7F52B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176 000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B95791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842 000</w:t>
            </w:r>
          </w:p>
        </w:tc>
      </w:tr>
      <w:tr w:rsidR="00682057" w:rsidRPr="00682057" w14:paraId="0F96B29D" w14:textId="77777777" w:rsidTr="002C04C6">
        <w:tc>
          <w:tcPr>
            <w:tcW w:w="54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A20A59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Accumulated Depreciation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73E26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(299 700)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75C2779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(95 000)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72CFB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(394 700)</w:t>
            </w:r>
          </w:p>
        </w:tc>
      </w:tr>
      <w:tr w:rsidR="00682057" w:rsidRPr="00682057" w14:paraId="18D3E7A3" w14:textId="77777777" w:rsidTr="002C04C6">
        <w:tc>
          <w:tcPr>
            <w:tcW w:w="5495" w:type="dxa"/>
            <w:tcBorders>
              <w:left w:val="single" w:sz="18" w:space="0" w:color="auto"/>
            </w:tcBorders>
            <w:shd w:val="clear" w:color="auto" w:fill="auto"/>
          </w:tcPr>
          <w:p w14:paraId="234EE76F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Movements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116238" w14:textId="77777777" w:rsidR="00682057" w:rsidRPr="00682057" w:rsidRDefault="00682057" w:rsidP="0068205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(210 900)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1D078" w14:textId="77777777" w:rsidR="00682057" w:rsidRPr="00682057" w:rsidRDefault="00682057" w:rsidP="0068205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45 000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D7421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E0E620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(165 900)</w:t>
            </w:r>
          </w:p>
        </w:tc>
      </w:tr>
      <w:tr w:rsidR="00682057" w:rsidRPr="00682057" w14:paraId="0681ECCF" w14:textId="77777777" w:rsidTr="002C04C6">
        <w:tc>
          <w:tcPr>
            <w:tcW w:w="54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46A0F11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Additions at Cost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D0B12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382904E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54 000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18AED72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54 000</w:t>
            </w:r>
          </w:p>
        </w:tc>
      </w:tr>
      <w:tr w:rsidR="00682057" w:rsidRPr="00682057" w14:paraId="18D5137F" w14:textId="77777777" w:rsidTr="002C04C6">
        <w:tc>
          <w:tcPr>
            <w:tcW w:w="54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16686A8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Disposal at Carrying Value </w:t>
            </w:r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BFBFBF"/>
                <w:lang w:val="en-GB" w:eastAsia="en-GB"/>
              </w:rPr>
              <w:t>[222 000 – 133 200]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548C37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(88 800)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23802778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-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676DBA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(88 800)</w:t>
            </w:r>
          </w:p>
        </w:tc>
      </w:tr>
      <w:tr w:rsidR="00682057" w:rsidRPr="00682057" w14:paraId="1AAAB740" w14:textId="77777777" w:rsidTr="002C04C6">
        <w:tc>
          <w:tcPr>
            <w:tcW w:w="54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159BEB6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Depreciation for the year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F6223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(122 100)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F8B402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(9 000)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C288CB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(131 100)</w:t>
            </w:r>
          </w:p>
        </w:tc>
      </w:tr>
      <w:tr w:rsidR="00682057" w:rsidRPr="00682057" w14:paraId="3DE7799E" w14:textId="77777777" w:rsidTr="002C04C6">
        <w:tc>
          <w:tcPr>
            <w:tcW w:w="5495" w:type="dxa"/>
            <w:tcBorders>
              <w:left w:val="single" w:sz="18" w:space="0" w:color="auto"/>
            </w:tcBorders>
            <w:shd w:val="clear" w:color="auto" w:fill="auto"/>
          </w:tcPr>
          <w:p w14:paraId="2244CE45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Carrying Value (end of the year)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A9F38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155 400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EF457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126 000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4481F5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281 400</w:t>
            </w:r>
          </w:p>
        </w:tc>
      </w:tr>
      <w:tr w:rsidR="00682057" w:rsidRPr="00682057" w14:paraId="59BEC8BB" w14:textId="77777777" w:rsidTr="002C04C6">
        <w:tc>
          <w:tcPr>
            <w:tcW w:w="5495" w:type="dxa"/>
            <w:tcBorders>
              <w:left w:val="single" w:sz="18" w:space="0" w:color="auto"/>
            </w:tcBorders>
            <w:shd w:val="clear" w:color="auto" w:fill="auto"/>
          </w:tcPr>
          <w:p w14:paraId="74316588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Cost   </w:t>
            </w:r>
            <w:proofErr w:type="spellStart"/>
            <w:proofErr w:type="gramStart"/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BFBFBF"/>
                <w:lang w:val="en-GB" w:eastAsia="en-GB"/>
              </w:rPr>
              <w:t>Veh</w:t>
            </w:r>
            <w:proofErr w:type="spellEnd"/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BFBFBF"/>
                <w:lang w:val="en-GB" w:eastAsia="en-GB"/>
              </w:rPr>
              <w:t>[</w:t>
            </w:r>
            <w:proofErr w:type="gramEnd"/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BFBFBF"/>
                <w:lang w:val="en-GB" w:eastAsia="en-GB"/>
              </w:rPr>
              <w:t>666 000-222 000] Equip [176 000 + 54 000</w:t>
            </w:r>
            <w:r w:rsidRPr="00682057">
              <w:rPr>
                <w:rFonts w:ascii="Arial" w:eastAsia="Times New Roman" w:hAnsi="Arial" w:cs="Arial"/>
                <w:sz w:val="24"/>
                <w:szCs w:val="24"/>
                <w:shd w:val="clear" w:color="auto" w:fill="BFBFBF"/>
                <w:lang w:val="en-GB" w:eastAsia="en-GB"/>
              </w:rPr>
              <w:t>]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611090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444 000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693CCF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230 000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1F2B433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674 000</w:t>
            </w:r>
          </w:p>
        </w:tc>
      </w:tr>
      <w:tr w:rsidR="00682057" w:rsidRPr="00682057" w14:paraId="50206526" w14:textId="77777777" w:rsidTr="002C04C6">
        <w:tc>
          <w:tcPr>
            <w:tcW w:w="54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727A4C6" w14:textId="77777777" w:rsidR="00682057" w:rsidRPr="00682057" w:rsidRDefault="00682057" w:rsidP="00682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Accumulated Depreciation </w:t>
            </w:r>
            <w:r w:rsidRPr="00682057">
              <w:rPr>
                <w:rFonts w:ascii="Comic Sans MS" w:eastAsia="Times New Roman" w:hAnsi="Comic Sans MS" w:cs="Arial"/>
                <w:sz w:val="18"/>
                <w:szCs w:val="18"/>
                <w:shd w:val="clear" w:color="auto" w:fill="BFBFBF"/>
                <w:lang w:val="en-GB" w:eastAsia="en-GB"/>
              </w:rPr>
              <w:t>[299 700 +122 100-133 200]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16E8F68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(288 600)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0247690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(104 000)</w:t>
            </w:r>
          </w:p>
        </w:tc>
        <w:tc>
          <w:tcPr>
            <w:tcW w:w="15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94D0F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(392 600)</w:t>
            </w:r>
          </w:p>
        </w:tc>
      </w:tr>
    </w:tbl>
    <w:p w14:paraId="05D54B19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3"/>
        <w:gridCol w:w="1371"/>
      </w:tblGrid>
      <w:tr w:rsidR="00682057" w:rsidRPr="00682057" w14:paraId="656DEF22" w14:textId="77777777" w:rsidTr="002C04C6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14:paraId="62AEC2A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    Inventories</w:t>
            </w:r>
          </w:p>
        </w:tc>
      </w:tr>
      <w:tr w:rsidR="00682057" w:rsidRPr="00682057" w14:paraId="43039D93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57BD83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Trading stock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B22D9A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570 000</w:t>
            </w:r>
          </w:p>
        </w:tc>
      </w:tr>
      <w:tr w:rsidR="00682057" w:rsidRPr="00682057" w14:paraId="6385E1AD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CC0F10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Consumable stores on hand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CB26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18 000</w:t>
            </w:r>
          </w:p>
        </w:tc>
      </w:tr>
      <w:tr w:rsidR="00682057" w:rsidRPr="00682057" w14:paraId="3BC47118" w14:textId="77777777" w:rsidTr="002C04C6">
        <w:tc>
          <w:tcPr>
            <w:tcW w:w="8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22FA12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575C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588 000</w:t>
            </w:r>
          </w:p>
        </w:tc>
      </w:tr>
    </w:tbl>
    <w:p w14:paraId="7A336DB9" w14:textId="672EC837" w:rsid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8C3D0C2" w14:textId="5B2C4FBB" w:rsid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4DFBAE0C" w14:textId="4B50D887" w:rsid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78F8888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377"/>
      </w:tblGrid>
      <w:tr w:rsidR="00682057" w:rsidRPr="00682057" w14:paraId="3EAAD52C" w14:textId="77777777" w:rsidTr="002C04C6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14:paraId="2205416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>5    Trade and other receivables</w:t>
            </w:r>
          </w:p>
        </w:tc>
      </w:tr>
      <w:tr w:rsidR="00682057" w:rsidRPr="00682057" w14:paraId="03D5DCAA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AC0E12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Net trade debtors       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>Check the Ledger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89C1A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230 945</w:t>
            </w:r>
          </w:p>
        </w:tc>
      </w:tr>
      <w:tr w:rsidR="00682057" w:rsidRPr="00682057" w14:paraId="3F68017A" w14:textId="77777777" w:rsidTr="002C04C6">
        <w:tc>
          <w:tcPr>
            <w:tcW w:w="87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7F087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Trade debtors  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74017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243 100</w:t>
            </w:r>
          </w:p>
        </w:tc>
      </w:tr>
      <w:tr w:rsidR="00682057" w:rsidRPr="00682057" w14:paraId="18DBD683" w14:textId="77777777" w:rsidTr="002C04C6">
        <w:tc>
          <w:tcPr>
            <w:tcW w:w="87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0D6C5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Provision for bad debts (</w:t>
            </w:r>
            <w:r w:rsidRPr="00682057">
              <w:rPr>
                <w:rFonts w:ascii="Arial" w:eastAsia="Times New Roman" w:hAnsi="Arial" w:cs="Arial"/>
                <w:lang w:eastAsia="en-ZA"/>
              </w:rPr>
              <w:t>243 100 x 5%)</w:t>
            </w:r>
          </w:p>
        </w:tc>
        <w:tc>
          <w:tcPr>
            <w:tcW w:w="1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029A0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(12 155)</w:t>
            </w:r>
          </w:p>
        </w:tc>
      </w:tr>
      <w:tr w:rsidR="00682057" w:rsidRPr="00682057" w14:paraId="31D73072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4C11C8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Income receivable or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accrued  [</w:t>
            </w:r>
            <w:proofErr w:type="gramEnd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50 400 + 2 250]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F6F748E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52 650</w:t>
            </w:r>
          </w:p>
        </w:tc>
      </w:tr>
      <w:tr w:rsidR="00682057" w:rsidRPr="00682057" w14:paraId="36FE05F5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76A5C7C" w14:textId="77777777" w:rsidR="00682057" w:rsidRPr="00682057" w:rsidRDefault="00682057" w:rsidP="00682057">
            <w:pPr>
              <w:tabs>
                <w:tab w:val="left" w:pos="368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Expenses prepaid   </w:t>
            </w: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</w:p>
        </w:tc>
        <w:tc>
          <w:tcPr>
            <w:tcW w:w="146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6AB712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-</w:t>
            </w:r>
          </w:p>
        </w:tc>
      </w:tr>
      <w:tr w:rsidR="00682057" w:rsidRPr="00682057" w14:paraId="413034A4" w14:textId="77777777" w:rsidTr="002C04C6">
        <w:tc>
          <w:tcPr>
            <w:tcW w:w="8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A37485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E0191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283 595</w:t>
            </w:r>
          </w:p>
        </w:tc>
      </w:tr>
    </w:tbl>
    <w:p w14:paraId="71605FE0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375"/>
      </w:tblGrid>
      <w:tr w:rsidR="00682057" w:rsidRPr="00682057" w14:paraId="6F7B4DDB" w14:textId="77777777" w:rsidTr="002C04C6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14:paraId="194B0E9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    Cash and cash equivalents</w:t>
            </w:r>
          </w:p>
        </w:tc>
      </w:tr>
      <w:tr w:rsidR="00682057" w:rsidRPr="00682057" w14:paraId="297669F4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866C1B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Fixed Deposits (maturing within 12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months)   </w:t>
            </w:r>
            <w:proofErr w:type="gramEnd"/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9219C4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35 000</w:t>
            </w:r>
          </w:p>
        </w:tc>
      </w:tr>
      <w:tr w:rsidR="00682057" w:rsidRPr="00682057" w14:paraId="29E2EE98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ECB74A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Bank    </w:t>
            </w:r>
            <w:r w:rsidRPr="00682057">
              <w:rPr>
                <w:rFonts w:ascii="Comic Sans MS" w:eastAsia="Times New Roman" w:hAnsi="Comic Sans MS" w:cs="Arial"/>
                <w:b/>
                <w:sz w:val="18"/>
                <w:szCs w:val="18"/>
                <w:highlight w:val="lightGray"/>
                <w:lang w:eastAsia="en-ZA"/>
              </w:rPr>
              <w:t>Check the Ledger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E4721A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65 950</w:t>
            </w:r>
          </w:p>
        </w:tc>
      </w:tr>
      <w:tr w:rsidR="00682057" w:rsidRPr="00682057" w14:paraId="7EC68D5E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01E7F86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Petty cash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B31C10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2 000</w:t>
            </w:r>
          </w:p>
        </w:tc>
      </w:tr>
      <w:tr w:rsidR="00682057" w:rsidRPr="00682057" w14:paraId="20702956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22A5AF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Cash float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08D7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2 500</w:t>
            </w:r>
          </w:p>
        </w:tc>
      </w:tr>
      <w:tr w:rsidR="00682057" w:rsidRPr="00682057" w14:paraId="3D25B490" w14:textId="77777777" w:rsidTr="002C04C6">
        <w:tc>
          <w:tcPr>
            <w:tcW w:w="8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9EE7B9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753C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105 450</w:t>
            </w:r>
          </w:p>
        </w:tc>
      </w:tr>
    </w:tbl>
    <w:p w14:paraId="59111CE7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126"/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8"/>
        <w:gridCol w:w="1103"/>
        <w:gridCol w:w="1102"/>
        <w:gridCol w:w="1103"/>
        <w:gridCol w:w="1102"/>
        <w:gridCol w:w="135"/>
        <w:gridCol w:w="1417"/>
        <w:gridCol w:w="1276"/>
        <w:gridCol w:w="1276"/>
      </w:tblGrid>
      <w:tr w:rsidR="00682057" w:rsidRPr="00682057" w14:paraId="5D844C55" w14:textId="77777777" w:rsidTr="002C04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8EC1BC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7.Capital Accounts</w:t>
            </w:r>
          </w:p>
        </w:tc>
        <w:tc>
          <w:tcPr>
            <w:tcW w:w="1102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AAE76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7CCE76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095B1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F91DA2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5F2AF3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Istain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A397EDF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Knowballa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AC4DDF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2057" w:rsidRPr="00682057" w14:paraId="28E57422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713F8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Balance at the beginning of the year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E9F1867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877F2A6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CA48BD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69B0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5BA7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F90965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1000 000</w:t>
            </w:r>
          </w:p>
        </w:tc>
      </w:tr>
      <w:tr w:rsidR="00682057" w:rsidRPr="00682057" w14:paraId="40B1C27D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55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5A509FB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Contribution of capital during the financial year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7C9C8E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BA2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E18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4002A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</w:tr>
      <w:tr w:rsidR="00682057" w:rsidRPr="00682057" w14:paraId="0690F7C0" w14:textId="77777777" w:rsidTr="002C04C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45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7F13BE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Withdrawal of capital during the year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C25542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F1A97B6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3B13D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74AFD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289ABC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-</w:t>
            </w:r>
          </w:p>
        </w:tc>
      </w:tr>
      <w:tr w:rsidR="00682057" w:rsidRPr="00682057" w14:paraId="1FE4D490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27D222C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Balance at the end of the year 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4A5E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ADB0C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326DE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7006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600 000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7FDA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400 000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80C033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1000 000</w:t>
            </w:r>
          </w:p>
        </w:tc>
      </w:tr>
      <w:tr w:rsidR="00682057" w:rsidRPr="00682057" w14:paraId="2C08F205" w14:textId="77777777" w:rsidTr="002C04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BB61E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7A74FE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8B1363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179F25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E53A27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98C906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CFC8B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0FF4B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760EACD2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82057" w:rsidRPr="00682057" w14:paraId="66B33082" w14:textId="77777777" w:rsidTr="002C04C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397BDC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8.Current Accounts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51A32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ECEF4E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A5388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76B842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7A9BF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Istain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7E24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20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Knowballa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0061C2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2057" w:rsidRPr="00682057" w14:paraId="65759E05" w14:textId="77777777" w:rsidTr="002C04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358CDB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Appropriation of net profit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77FFB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5565A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29644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FF7D37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178BC4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FDB91D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82057" w:rsidRPr="00682057" w14:paraId="6B8E0E93" w14:textId="77777777" w:rsidTr="002C04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C3C0E44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Salaries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FC287C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9F88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B0714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715B3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6084A92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1950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62F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08681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192 000</w:t>
            </w:r>
          </w:p>
        </w:tc>
      </w:tr>
      <w:tr w:rsidR="00682057" w:rsidRPr="00682057" w14:paraId="0678A631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3D1FD8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Interest on capital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F84C6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8113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A3ABB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00C159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A50CC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42 000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8471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1FB730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70 000</w:t>
            </w:r>
          </w:p>
        </w:tc>
      </w:tr>
      <w:tr w:rsidR="00682057" w:rsidRPr="00682057" w14:paraId="14872715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D8C66B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Bonus 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4C535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51B0E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8B864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EAB59B8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E9D937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3007F9" w14:textId="77777777" w:rsidR="00682057" w:rsidRPr="00682057" w:rsidRDefault="00682057" w:rsidP="0068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AED0A4" w14:textId="77777777" w:rsidR="00682057" w:rsidRPr="00682057" w:rsidRDefault="00682057" w:rsidP="0068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-</w:t>
            </w:r>
          </w:p>
        </w:tc>
      </w:tr>
      <w:tr w:rsidR="00682057" w:rsidRPr="00682057" w14:paraId="00C8313D" w14:textId="77777777" w:rsidTr="002C04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FF2FBB7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Primary division of profits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AF5FF7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16152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5FF516C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34C6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150 000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F7507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D74D96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262 000</w:t>
            </w:r>
          </w:p>
        </w:tc>
      </w:tr>
      <w:tr w:rsidR="00682057" w:rsidRPr="00682057" w14:paraId="126676BC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B15980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Final division of profits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76E89E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C6B5B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43664D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C874F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39 267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3BD2D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26 178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0136069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65 445</w:t>
            </w:r>
          </w:p>
        </w:tc>
      </w:tr>
      <w:tr w:rsidR="00682057" w:rsidRPr="00682057" w14:paraId="2D89DF17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FE5D4EC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Profit per income statement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265EA4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98B9F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F3E4EF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69466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189 267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EDF6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138 178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68DEB5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327 445</w:t>
            </w:r>
          </w:p>
        </w:tc>
      </w:tr>
      <w:tr w:rsidR="00682057" w:rsidRPr="00682057" w14:paraId="70827632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D404C93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Drawings during the year </w:t>
            </w:r>
            <w:r w:rsidRPr="0068205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BFBFBF"/>
              </w:rPr>
              <w:t>[175 000+96 300]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6675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82AF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4E07B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F4A29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(185 000)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ED89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(271 300)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0971EB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(456 300)</w:t>
            </w:r>
          </w:p>
        </w:tc>
      </w:tr>
      <w:tr w:rsidR="00682057" w:rsidRPr="00682057" w14:paraId="77C43599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57FD580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Retained income /loss for the year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69B66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45AE4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FB791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20E3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4 267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92ED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(133 122)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926277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(128 855)</w:t>
            </w:r>
          </w:p>
        </w:tc>
      </w:tr>
      <w:tr w:rsidR="00682057" w:rsidRPr="00682057" w14:paraId="6DA783AA" w14:textId="77777777" w:rsidTr="002C04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53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3D493215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Balance at the beginning of the year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32114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8C0C0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76057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77B43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(41 000)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A385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860339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9 000</w:t>
            </w:r>
          </w:p>
        </w:tc>
      </w:tr>
      <w:tr w:rsidR="00682057" w:rsidRPr="00682057" w14:paraId="38A90D5E" w14:textId="77777777" w:rsidTr="002C04C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E72F4D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2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Balance at the end of the year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2B288F8A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4E175F06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71A5445D" w14:textId="77777777" w:rsidR="00682057" w:rsidRPr="00682057" w:rsidRDefault="00682057" w:rsidP="006820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3CA62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(36 733)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BF4ED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(83 122)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F40166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(119 855)</w:t>
            </w:r>
          </w:p>
        </w:tc>
      </w:tr>
    </w:tbl>
    <w:p w14:paraId="4872AAB6" w14:textId="77777777" w:rsidR="00682057" w:rsidRPr="00682057" w:rsidRDefault="00682057" w:rsidP="00682057">
      <w:pPr>
        <w:shd w:val="clear" w:color="auto" w:fill="E7E6E6"/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20BE09B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1374"/>
      </w:tblGrid>
      <w:tr w:rsidR="00682057" w:rsidRPr="00682057" w14:paraId="44D26535" w14:textId="77777777" w:rsidTr="002C04C6">
        <w:tc>
          <w:tcPr>
            <w:tcW w:w="101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14:paraId="4CB4880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>9   Trade and other payables</w:t>
            </w:r>
          </w:p>
        </w:tc>
      </w:tr>
      <w:tr w:rsidR="00682057" w:rsidRPr="00682057" w14:paraId="5EA15C81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568169B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Trade creditors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[</w:t>
            </w:r>
            <w:proofErr w:type="gramEnd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281 500 – 49 000]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DC2361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232 500</w:t>
            </w:r>
          </w:p>
        </w:tc>
      </w:tr>
      <w:tr w:rsidR="00682057" w:rsidRPr="00682057" w14:paraId="30CF6F4C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F66A66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Expenses payable / accrued 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00A28E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1 300</w:t>
            </w:r>
          </w:p>
        </w:tc>
      </w:tr>
      <w:tr w:rsidR="00682057" w:rsidRPr="00682057" w14:paraId="5836C374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0ED807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Income received in advance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26718F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2 800</w:t>
            </w:r>
          </w:p>
        </w:tc>
      </w:tr>
      <w:tr w:rsidR="00682057" w:rsidRPr="00682057" w14:paraId="73737865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7F52AA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SARS-PAYE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23724FF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19 600</w:t>
            </w:r>
          </w:p>
        </w:tc>
      </w:tr>
      <w:tr w:rsidR="00682057" w:rsidRPr="00682057" w14:paraId="750371CF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FDEB29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Medical Aid Fund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0D75A33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6 200</w:t>
            </w:r>
          </w:p>
        </w:tc>
      </w:tr>
      <w:tr w:rsidR="00682057" w:rsidRPr="00682057" w14:paraId="08210445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2032039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UIF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9BFA4C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900</w:t>
            </w:r>
          </w:p>
        </w:tc>
      </w:tr>
      <w:tr w:rsidR="00682057" w:rsidRPr="00682057" w14:paraId="21C5BA68" w14:textId="77777777" w:rsidTr="002C04C6">
        <w:tc>
          <w:tcPr>
            <w:tcW w:w="873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5AD715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Short -term loan</w:t>
            </w:r>
          </w:p>
        </w:tc>
        <w:tc>
          <w:tcPr>
            <w:tcW w:w="146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9E282E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47 000</w:t>
            </w:r>
          </w:p>
        </w:tc>
      </w:tr>
      <w:tr w:rsidR="00682057" w:rsidRPr="00682057" w14:paraId="45ACD08F" w14:textId="77777777" w:rsidTr="002C04C6">
        <w:tc>
          <w:tcPr>
            <w:tcW w:w="8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98CE85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BB4E0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310 300</w:t>
            </w:r>
          </w:p>
        </w:tc>
      </w:tr>
    </w:tbl>
    <w:p w14:paraId="11C9E760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682057" w:rsidRPr="00682057" w14:paraId="5C8B25BB" w14:textId="77777777" w:rsidTr="002C04C6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14:paraId="09BE172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Workings </w:t>
            </w:r>
          </w:p>
        </w:tc>
      </w:tr>
    </w:tbl>
    <w:p w14:paraId="61336CB8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177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0"/>
        <w:gridCol w:w="945"/>
        <w:gridCol w:w="1856"/>
        <w:gridCol w:w="992"/>
        <w:gridCol w:w="1560"/>
        <w:gridCol w:w="992"/>
        <w:gridCol w:w="1559"/>
        <w:gridCol w:w="1051"/>
      </w:tblGrid>
      <w:tr w:rsidR="00682057" w:rsidRPr="00682057" w14:paraId="7CAB5B19" w14:textId="77777777" w:rsidTr="002C04C6">
        <w:trPr>
          <w:cantSplit/>
          <w:trHeight w:val="403"/>
        </w:trPr>
        <w:tc>
          <w:tcPr>
            <w:tcW w:w="520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thinThickSmallGap" w:sz="12" w:space="0" w:color="auto"/>
            </w:tcBorders>
            <w:shd w:val="clear" w:color="auto" w:fill="E7E6E6"/>
          </w:tcPr>
          <w:p w14:paraId="0CDEBD5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Trading stock </w:t>
            </w:r>
          </w:p>
        </w:tc>
        <w:tc>
          <w:tcPr>
            <w:tcW w:w="5162" w:type="dxa"/>
            <w:gridSpan w:val="4"/>
            <w:tcBorders>
              <w:top w:val="single" w:sz="18" w:space="0" w:color="auto"/>
              <w:left w:val="thinThickSmall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</w:tcPr>
          <w:p w14:paraId="58136F8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Consumable stores  </w:t>
            </w:r>
          </w:p>
        </w:tc>
      </w:tr>
      <w:tr w:rsidR="00682057" w:rsidRPr="00682057" w14:paraId="20D5A487" w14:textId="77777777" w:rsidTr="002C04C6">
        <w:trPr>
          <w:cantSplit/>
          <w:trHeight w:val="240"/>
        </w:trPr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D2B6F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2C2A06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667 000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90C531" w14:textId="16A34C68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Creditors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’</w:t>
            </w: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 Control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1FE9DBF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49 000</w:t>
            </w: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8739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Total b/d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E68228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132 500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02773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Accrued Inc.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5A4DD9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2 250</w:t>
            </w:r>
          </w:p>
        </w:tc>
      </w:tr>
      <w:tr w:rsidR="00682057" w:rsidRPr="00682057" w14:paraId="2DAA4CD2" w14:textId="77777777" w:rsidTr="002C04C6">
        <w:trPr>
          <w:cantSplit/>
          <w:trHeight w:val="25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158B2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Cost of sales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8878B1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13 000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F0C9B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Accrued income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2A77B78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50 400</w:t>
            </w: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81FB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175846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6428F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Loss of stock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859B7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</w:t>
            </w: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50</w:t>
            </w:r>
          </w:p>
        </w:tc>
      </w:tr>
      <w:tr w:rsidR="00682057" w:rsidRPr="00682057" w14:paraId="4186B6E6" w14:textId="77777777" w:rsidTr="002C04C6">
        <w:trPr>
          <w:cantSplit/>
          <w:trHeight w:val="19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51E27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568CDD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D5AF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Loss of stock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05888A5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5 600</w:t>
            </w: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3094D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CCB808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0FB01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Profit &amp; loss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E40AF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112 000</w:t>
            </w:r>
          </w:p>
        </w:tc>
      </w:tr>
      <w:tr w:rsidR="00682057" w:rsidRPr="00682057" w14:paraId="2883B909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35C5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F9B283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6283F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Stock deficit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546CBD1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5 000</w:t>
            </w: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9E339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22D9F0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3A25A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Consumable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C389A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5E222929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5E560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180B0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6B473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c/d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14:paraId="7D97A34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570 000</w:t>
            </w: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5FD1A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F9EAA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AACD7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store on hand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209A650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18 000</w:t>
            </w:r>
          </w:p>
        </w:tc>
      </w:tr>
      <w:tr w:rsidR="00682057" w:rsidRPr="00682057" w14:paraId="4804C31B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91FA8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444DA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680 000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63E63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14:paraId="1C84CBF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680 000</w:t>
            </w: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27F3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27B77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132 500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B784C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96D0FD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132 500</w:t>
            </w:r>
          </w:p>
        </w:tc>
      </w:tr>
      <w:tr w:rsidR="00682057" w:rsidRPr="00682057" w14:paraId="54A30093" w14:textId="77777777" w:rsidTr="002C04C6">
        <w:trPr>
          <w:cantSplit/>
          <w:trHeight w:val="240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BDB82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E4E85B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570 000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D67E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71388E7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F55B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448DEB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9609D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058A9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719A8037" w14:textId="77777777" w:rsidTr="002C04C6">
        <w:trPr>
          <w:cantSplit/>
          <w:trHeight w:val="25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C59DDF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EA45EE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2D8F95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/>
          </w:tcPr>
          <w:p w14:paraId="48E348F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272FFF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0D1ED6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308DB0B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6C0E83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</w:tbl>
    <w:p w14:paraId="3DE58C4C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177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0"/>
        <w:gridCol w:w="945"/>
        <w:gridCol w:w="1714"/>
        <w:gridCol w:w="1091"/>
        <w:gridCol w:w="1744"/>
        <w:gridCol w:w="993"/>
        <w:gridCol w:w="1559"/>
        <w:gridCol w:w="909"/>
      </w:tblGrid>
      <w:tr w:rsidR="00682057" w:rsidRPr="00682057" w14:paraId="622C0790" w14:textId="77777777" w:rsidTr="002C04C6">
        <w:trPr>
          <w:cantSplit/>
          <w:trHeight w:val="403"/>
        </w:trPr>
        <w:tc>
          <w:tcPr>
            <w:tcW w:w="51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thinThickSmallGap" w:sz="12" w:space="0" w:color="auto"/>
            </w:tcBorders>
            <w:shd w:val="clear" w:color="auto" w:fill="E7E6E6"/>
          </w:tcPr>
          <w:p w14:paraId="2A44258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Debtors control </w:t>
            </w:r>
          </w:p>
        </w:tc>
        <w:tc>
          <w:tcPr>
            <w:tcW w:w="5205" w:type="dxa"/>
            <w:gridSpan w:val="4"/>
            <w:tcBorders>
              <w:top w:val="single" w:sz="18" w:space="0" w:color="auto"/>
              <w:left w:val="thinThickSmall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</w:tcPr>
          <w:p w14:paraId="135FEDA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Bank   </w:t>
            </w:r>
          </w:p>
        </w:tc>
      </w:tr>
      <w:tr w:rsidR="00682057" w:rsidRPr="00682057" w14:paraId="52ED3E0D" w14:textId="77777777" w:rsidTr="002C04C6">
        <w:trPr>
          <w:cantSplit/>
          <w:trHeight w:val="240"/>
        </w:trPr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2B037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331CCF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265 000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20C6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Debtors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65F2CD5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BC817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0BF533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66 000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E7A25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Bank charges 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4CDDF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2 000</w:t>
            </w:r>
          </w:p>
        </w:tc>
      </w:tr>
      <w:tr w:rsidR="00682057" w:rsidRPr="00682057" w14:paraId="6DB7DF66" w14:textId="77777777" w:rsidTr="002C04C6">
        <w:trPr>
          <w:cantSplit/>
          <w:trHeight w:val="25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725E5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Bank and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8997BA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2AA0D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allowance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3569681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21 500</w:t>
            </w: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CC251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Interest on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DB77CD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3CC7E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Debtors Cont.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CEB30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4 800</w:t>
            </w:r>
          </w:p>
        </w:tc>
      </w:tr>
      <w:tr w:rsidR="00682057" w:rsidRPr="00682057" w14:paraId="499CBEFE" w14:textId="77777777" w:rsidTr="002C04C6">
        <w:trPr>
          <w:cantSplit/>
          <w:trHeight w:val="19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02388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discount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A4053A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5 100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D65D7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Fee income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7ACBE38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2 500</w:t>
            </w: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E5DC8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current a/c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F4A49B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FAB22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Insurance 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F9105E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2 500</w:t>
            </w:r>
          </w:p>
        </w:tc>
      </w:tr>
      <w:tr w:rsidR="00682057" w:rsidRPr="00682057" w14:paraId="57517199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580013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[4 800+300]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4079EA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5E975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Bad debts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1EE14F5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3 000</w:t>
            </w: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AE32F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Int on fixed dep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E636E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9 000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D5EBF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c/d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0CCAB36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65 950</w:t>
            </w:r>
          </w:p>
        </w:tc>
      </w:tr>
      <w:tr w:rsidR="00682057" w:rsidRPr="00682057" w14:paraId="472E8020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FEC1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915C0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4C72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c/d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14:paraId="7FD7C1C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243 100</w:t>
            </w: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32077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55838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75 250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A2977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2099CBD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75 250</w:t>
            </w:r>
          </w:p>
        </w:tc>
      </w:tr>
      <w:tr w:rsidR="00682057" w:rsidRPr="00682057" w14:paraId="32D47A5A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F6373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B1594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270 100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B9DA6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14:paraId="7BFC2EF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270 100</w:t>
            </w: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A3284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4DF90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65 950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56457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CB40FF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197B18F9" w14:textId="77777777" w:rsidTr="002C04C6">
        <w:trPr>
          <w:cantSplit/>
          <w:trHeight w:val="240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66947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c/d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65A041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243 100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5C2AB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78E097E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318EA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73A8CF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3F841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BBBAA2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2BADB408" w14:textId="77777777" w:rsidTr="002C04C6">
        <w:trPr>
          <w:cantSplit/>
          <w:trHeight w:val="25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279BF8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3B58B4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6AD694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/>
          </w:tcPr>
          <w:p w14:paraId="55ACA90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thinThickSmallGap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BDC478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CB100C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1D779A0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05BC55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</w:tbl>
    <w:p w14:paraId="41E05732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177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0"/>
        <w:gridCol w:w="945"/>
        <w:gridCol w:w="1714"/>
        <w:gridCol w:w="1091"/>
        <w:gridCol w:w="1461"/>
        <w:gridCol w:w="992"/>
        <w:gridCol w:w="1701"/>
        <w:gridCol w:w="1051"/>
      </w:tblGrid>
      <w:tr w:rsidR="00682057" w:rsidRPr="00682057" w14:paraId="746AD22F" w14:textId="77777777" w:rsidTr="002C04C6">
        <w:trPr>
          <w:cantSplit/>
          <w:trHeight w:val="403"/>
        </w:trPr>
        <w:tc>
          <w:tcPr>
            <w:tcW w:w="51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thinThickSmallGap" w:sz="12" w:space="0" w:color="auto"/>
            </w:tcBorders>
            <w:shd w:val="clear" w:color="auto" w:fill="E7E6E6"/>
          </w:tcPr>
          <w:p w14:paraId="567DED2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</w:t>
            </w:r>
            <w:proofErr w:type="gramStart"/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Loan :</w:t>
            </w:r>
            <w:proofErr w:type="gramEnd"/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Bank of Africa</w:t>
            </w:r>
          </w:p>
        </w:tc>
        <w:tc>
          <w:tcPr>
            <w:tcW w:w="5205" w:type="dxa"/>
            <w:gridSpan w:val="4"/>
            <w:tcBorders>
              <w:top w:val="single" w:sz="18" w:space="0" w:color="auto"/>
              <w:left w:val="thinThickSmall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</w:tcPr>
          <w:p w14:paraId="3800092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</w:t>
            </w:r>
            <w:proofErr w:type="gramStart"/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Loan :</w:t>
            </w:r>
            <w:proofErr w:type="gramEnd"/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Bank of Africa</w:t>
            </w:r>
          </w:p>
        </w:tc>
      </w:tr>
      <w:tr w:rsidR="00682057" w:rsidRPr="00682057" w14:paraId="20D70899" w14:textId="77777777" w:rsidTr="002C04C6">
        <w:trPr>
          <w:cantSplit/>
          <w:trHeight w:val="240"/>
        </w:trPr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0E52C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Bank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D8B7AE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70 000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F605F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Balance b/d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5B4FDB1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275 000</w:t>
            </w:r>
          </w:p>
        </w:tc>
        <w:tc>
          <w:tcPr>
            <w:tcW w:w="146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45BE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3961A8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85CCE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Balance b/d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8124B1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205 000</w:t>
            </w:r>
          </w:p>
        </w:tc>
      </w:tr>
      <w:tr w:rsidR="00682057" w:rsidRPr="00682057" w14:paraId="128EFA80" w14:textId="77777777" w:rsidTr="002C04C6">
        <w:trPr>
          <w:cantSplit/>
          <w:trHeight w:val="25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71903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c/d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3B7C9B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230 000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C1F24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Interest on loan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3779741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25 000</w:t>
            </w:r>
          </w:p>
        </w:tc>
        <w:tc>
          <w:tcPr>
            <w:tcW w:w="146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67D44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c/d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48530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230 000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A72C1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Interest on loan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1C520B7A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25 000</w:t>
            </w:r>
          </w:p>
        </w:tc>
      </w:tr>
      <w:tr w:rsidR="00682057" w:rsidRPr="00682057" w14:paraId="5F2CB862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CB64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5A6B7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300 000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DA40C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/>
          </w:tcPr>
          <w:p w14:paraId="12F3C5C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300 000</w:t>
            </w:r>
          </w:p>
        </w:tc>
        <w:tc>
          <w:tcPr>
            <w:tcW w:w="146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F6E83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38458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230 000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D10072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410B078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230 000</w:t>
            </w:r>
          </w:p>
        </w:tc>
      </w:tr>
      <w:tr w:rsidR="00682057" w:rsidRPr="00682057" w14:paraId="0DCEC5A4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AA687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177319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B55D5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5CC9DDDE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230 000</w:t>
            </w:r>
          </w:p>
        </w:tc>
        <w:tc>
          <w:tcPr>
            <w:tcW w:w="146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5167A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901B7D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F5EAC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Balance b/d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23D897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230 000</w:t>
            </w:r>
          </w:p>
        </w:tc>
      </w:tr>
      <w:tr w:rsidR="00682057" w:rsidRPr="00682057" w14:paraId="5B01E102" w14:textId="77777777" w:rsidTr="002C04C6">
        <w:trPr>
          <w:cantSplit/>
          <w:trHeight w:val="225"/>
        </w:trPr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80D54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9831E8B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7B03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FFFF"/>
          </w:tcPr>
          <w:p w14:paraId="116FC8E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7A419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533469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28486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6D813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39C29833" w14:textId="77777777" w:rsidTr="002C04C6">
        <w:trPr>
          <w:cantSplit/>
          <w:trHeight w:val="515"/>
        </w:trPr>
        <w:tc>
          <w:tcPr>
            <w:tcW w:w="516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D9D9D9"/>
          </w:tcPr>
          <w:p w14:paraId="7221EA0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1A1B383A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 xml:space="preserve">The information is extracted from the Loan statement </w:t>
            </w:r>
          </w:p>
        </w:tc>
        <w:tc>
          <w:tcPr>
            <w:tcW w:w="5205" w:type="dxa"/>
            <w:gridSpan w:val="4"/>
            <w:tcBorders>
              <w:top w:val="single" w:sz="8" w:space="0" w:color="auto"/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148D952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The Loan in the Trial balance is R205 000</w:t>
            </w:r>
          </w:p>
          <w:p w14:paraId="02C5E6E0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 xml:space="preserve"> [275 000 – 70 000] </w:t>
            </w:r>
          </w:p>
          <w:p w14:paraId="7D36C8C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The interest of 25 000 was updated after reconciling our records with the bank statement</w:t>
            </w:r>
          </w:p>
        </w:tc>
      </w:tr>
    </w:tbl>
    <w:p w14:paraId="7955B5C4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682B06DA" w14:textId="77777777" w:rsidR="00682057" w:rsidRPr="00682057" w:rsidRDefault="00682057" w:rsidP="006820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ZA"/>
        </w:rPr>
      </w:pPr>
    </w:p>
    <w:tbl>
      <w:tblPr>
        <w:tblW w:w="0" w:type="auto"/>
        <w:tblInd w:w="6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65"/>
      </w:tblGrid>
      <w:tr w:rsidR="00682057" w:rsidRPr="00682057" w14:paraId="38ED5B2F" w14:textId="77777777" w:rsidTr="002C04C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/>
          </w:tcPr>
          <w:p w14:paraId="55B2D3B4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Accumulated depreciation</w:t>
            </w:r>
          </w:p>
          <w:p w14:paraId="4870798E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299 700 ÷ 3 = 99 900</w:t>
            </w:r>
          </w:p>
          <w:p w14:paraId="1DF41C4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99 900 + 33 300 =133 200</w:t>
            </w:r>
          </w:p>
        </w:tc>
      </w:tr>
    </w:tbl>
    <w:p w14:paraId="04CFE4EE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177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60"/>
        <w:gridCol w:w="5205"/>
      </w:tblGrid>
      <w:tr w:rsidR="00682057" w:rsidRPr="00682057" w14:paraId="530B269E" w14:textId="77777777" w:rsidTr="002C04C6">
        <w:trPr>
          <w:cantSplit/>
          <w:trHeight w:val="403"/>
        </w:trPr>
        <w:tc>
          <w:tcPr>
            <w:tcW w:w="5160" w:type="dxa"/>
            <w:tcBorders>
              <w:top w:val="single" w:sz="18" w:space="0" w:color="auto"/>
              <w:left w:val="single" w:sz="18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368E438C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proofErr w:type="gramStart"/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Depreciation :</w:t>
            </w:r>
            <w:proofErr w:type="gramEnd"/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Equipment </w:t>
            </w:r>
          </w:p>
        </w:tc>
        <w:tc>
          <w:tcPr>
            <w:tcW w:w="5205" w:type="dxa"/>
            <w:tcBorders>
              <w:top w:val="single" w:sz="18" w:space="0" w:color="auto"/>
              <w:left w:val="thinThickSmallGap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AC2177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Depreciation: Vehicles </w:t>
            </w:r>
          </w:p>
        </w:tc>
      </w:tr>
      <w:tr w:rsidR="00682057" w:rsidRPr="00682057" w14:paraId="2B26D030" w14:textId="77777777" w:rsidTr="002C04C6">
        <w:trPr>
          <w:cantSplit/>
          <w:trHeight w:val="2493"/>
        </w:trPr>
        <w:tc>
          <w:tcPr>
            <w:tcW w:w="5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thinThickSmallGap" w:sz="12" w:space="0" w:color="auto"/>
            </w:tcBorders>
            <w:shd w:val="clear" w:color="auto" w:fill="FFFFFF"/>
          </w:tcPr>
          <w:p w14:paraId="6DD554EF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</w:p>
          <w:p w14:paraId="2C28575A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highlight w:val="lightGray"/>
                <w:lang w:val="en-ZA"/>
              </w:rPr>
              <w:t>New</w:t>
            </w: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</w:t>
            </w:r>
          </w:p>
          <w:p w14:paraId="22ABDB5C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 xml:space="preserve">54 000 x 10% x 2/12 = </w:t>
            </w:r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95B3D7"/>
                <w:lang w:val="en-ZA"/>
              </w:rPr>
              <w:t>900</w:t>
            </w:r>
          </w:p>
          <w:p w14:paraId="360B0CB9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</w:p>
          <w:p w14:paraId="60F3E6CD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highlight w:val="lightGray"/>
                <w:lang w:val="en-ZA"/>
              </w:rPr>
              <w:t>Old</w:t>
            </w:r>
          </w:p>
          <w:p w14:paraId="07EA3F43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230 000 – 54 000 = 176 000</w:t>
            </w:r>
          </w:p>
          <w:p w14:paraId="40899953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176 000 - 95 000 = 81 000</w:t>
            </w:r>
          </w:p>
          <w:p w14:paraId="79CBD087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 xml:space="preserve">81 000 x 10 </w:t>
            </w:r>
            <w:proofErr w:type="gramStart"/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%  =</w:t>
            </w:r>
            <w:proofErr w:type="gramEnd"/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 xml:space="preserve"> </w:t>
            </w:r>
            <w:r w:rsidRPr="00682057">
              <w:rPr>
                <w:rFonts w:ascii="Comic Sans MS" w:eastAsia="Times New Roman" w:hAnsi="Comic Sans MS" w:cs="Arial"/>
                <w:sz w:val="20"/>
                <w:szCs w:val="20"/>
                <w:shd w:val="clear" w:color="auto" w:fill="95B3D7"/>
                <w:lang w:val="en-ZA"/>
              </w:rPr>
              <w:t>8 100</w:t>
            </w:r>
          </w:p>
          <w:p w14:paraId="1B0BC0E8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</w:p>
          <w:p w14:paraId="2CF4537B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shd w:val="clear" w:color="auto" w:fill="95B3D7"/>
                <w:lang w:val="en-ZA"/>
              </w:rPr>
              <w:t>900 + 8 100 = 9 000</w:t>
            </w:r>
          </w:p>
        </w:tc>
        <w:tc>
          <w:tcPr>
            <w:tcW w:w="5205" w:type="dxa"/>
            <w:tcBorders>
              <w:top w:val="single" w:sz="6" w:space="0" w:color="auto"/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4336F4D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</w:p>
          <w:p w14:paraId="344199BE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666 000 ÷ 3 = 222 000</w:t>
            </w:r>
          </w:p>
          <w:p w14:paraId="53B3CD69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</w:p>
          <w:p w14:paraId="33DC289C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highlight w:val="lightGray"/>
                <w:lang w:val="en-ZA"/>
              </w:rPr>
              <w:t>Disposed vehicle</w:t>
            </w: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</w:t>
            </w:r>
          </w:p>
          <w:p w14:paraId="200EBEFE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222 000 x 20% x 9/12 = 33 300</w:t>
            </w:r>
          </w:p>
          <w:p w14:paraId="70C1D356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</w:p>
          <w:p w14:paraId="56D58BDE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highlight w:val="lightGray"/>
                <w:lang w:val="en-ZA"/>
              </w:rPr>
              <w:t>Remaining vehicles</w:t>
            </w: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</w:t>
            </w:r>
          </w:p>
          <w:p w14:paraId="5963A6C7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444 000 x 20 % 88 800</w:t>
            </w:r>
          </w:p>
          <w:p w14:paraId="5F02060B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</w:p>
          <w:p w14:paraId="6BAEC775" w14:textId="77777777" w:rsidR="00682057" w:rsidRPr="00682057" w:rsidRDefault="00682057" w:rsidP="0068205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Comic Sans MS" w:eastAsia="Times New Roman" w:hAnsi="Comic Sans MS" w:cs="Arial"/>
                <w:b/>
                <w:sz w:val="20"/>
                <w:szCs w:val="20"/>
                <w:shd w:val="clear" w:color="auto" w:fill="95B3D7"/>
                <w:lang w:val="en-ZA"/>
              </w:rPr>
              <w:t>33 300 + 88 800 = 122 100</w:t>
            </w:r>
          </w:p>
        </w:tc>
      </w:tr>
    </w:tbl>
    <w:p w14:paraId="0B0D7E82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pPr w:leftFromText="180" w:rightFromText="180" w:vertAnchor="text" w:horzAnchor="margin" w:tblpY="145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72"/>
        <w:gridCol w:w="1978"/>
        <w:gridCol w:w="2822"/>
        <w:gridCol w:w="2093"/>
      </w:tblGrid>
      <w:tr w:rsidR="00682057" w:rsidRPr="00682057" w14:paraId="62810C9A" w14:textId="77777777" w:rsidTr="002C04C6">
        <w:trPr>
          <w:cantSplit/>
          <w:trHeight w:val="403"/>
        </w:trPr>
        <w:tc>
          <w:tcPr>
            <w:tcW w:w="10365" w:type="dxa"/>
            <w:gridSpan w:val="4"/>
            <w:tcBorders>
              <w:top w:val="single" w:sz="18" w:space="0" w:color="auto"/>
              <w:left w:val="thinThickSmall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</w:tcPr>
          <w:p w14:paraId="1FBAF621" w14:textId="77777777" w:rsidR="00682057" w:rsidRPr="00682057" w:rsidRDefault="00682057" w:rsidP="00682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Asset disposal</w:t>
            </w:r>
          </w:p>
        </w:tc>
      </w:tr>
      <w:tr w:rsidR="00682057" w:rsidRPr="00682057" w14:paraId="5FF570C2" w14:textId="77777777" w:rsidTr="002C04C6">
        <w:trPr>
          <w:cantSplit/>
          <w:trHeight w:val="240"/>
        </w:trPr>
        <w:tc>
          <w:tcPr>
            <w:tcW w:w="347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CD6E2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Vehicle 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30696F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222 000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DA7DAA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proofErr w:type="spellStart"/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Acc</w:t>
            </w:r>
            <w:proofErr w:type="spellEnd"/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dep on 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13A6D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07F81666" w14:textId="77777777" w:rsidTr="002C04C6">
        <w:trPr>
          <w:cantSplit/>
          <w:trHeight w:val="255"/>
        </w:trPr>
        <w:tc>
          <w:tcPr>
            <w:tcW w:w="347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F3A1B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Profit on sale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E8F97C9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7 500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BEDD99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vehicles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481FC8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133 200</w:t>
            </w:r>
          </w:p>
        </w:tc>
      </w:tr>
      <w:tr w:rsidR="00682057" w:rsidRPr="00682057" w14:paraId="2DEE4275" w14:textId="77777777" w:rsidTr="002C04C6">
        <w:trPr>
          <w:cantSplit/>
          <w:trHeight w:val="195"/>
        </w:trPr>
        <w:tc>
          <w:tcPr>
            <w:tcW w:w="347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7FF94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F8A274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28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11A18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Drawings: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96E0CD0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682057" w:rsidRPr="00682057" w14:paraId="009BD501" w14:textId="77777777" w:rsidTr="002C04C6">
        <w:trPr>
          <w:cantSplit/>
          <w:trHeight w:val="225"/>
        </w:trPr>
        <w:tc>
          <w:tcPr>
            <w:tcW w:w="347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785381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283CE7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28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536DF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proofErr w:type="spellStart"/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Knowballa</w:t>
            </w:r>
            <w:proofErr w:type="spellEnd"/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6006D164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96 300</w:t>
            </w:r>
          </w:p>
        </w:tc>
      </w:tr>
      <w:tr w:rsidR="00682057" w:rsidRPr="00682057" w14:paraId="76D18899" w14:textId="77777777" w:rsidTr="002C04C6">
        <w:trPr>
          <w:cantSplit/>
          <w:trHeight w:val="225"/>
        </w:trPr>
        <w:tc>
          <w:tcPr>
            <w:tcW w:w="347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73B8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C2FA9D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229 500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153F4F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792AB793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229 500</w:t>
            </w:r>
          </w:p>
        </w:tc>
      </w:tr>
      <w:tr w:rsidR="00682057" w:rsidRPr="00682057" w14:paraId="0377C297" w14:textId="77777777" w:rsidTr="002C04C6">
        <w:trPr>
          <w:cantSplit/>
          <w:trHeight w:val="225"/>
        </w:trPr>
        <w:tc>
          <w:tcPr>
            <w:tcW w:w="3472" w:type="dxa"/>
            <w:tcBorders>
              <w:top w:val="single" w:sz="8" w:space="0" w:color="auto"/>
              <w:left w:val="thinThickSmallGap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F723BB5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C697EC6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282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36313A9C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9A253DB" w14:textId="77777777" w:rsidR="00682057" w:rsidRPr="00682057" w:rsidRDefault="00682057" w:rsidP="00682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</w:tbl>
    <w:p w14:paraId="2470E004" w14:textId="77777777" w:rsidR="00682057" w:rsidRPr="00682057" w:rsidRDefault="00682057" w:rsidP="00682057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D0968A6" w14:textId="3445FB74" w:rsidR="00682057" w:rsidRDefault="00682057" w:rsidP="00682057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BCC6F2C" w14:textId="6CD1E99C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4BFC04FA" w14:textId="1E57B5AD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25E172EF" w14:textId="5503006F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6F347258" w14:textId="4A1399DF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6D02DC3F" w14:textId="21C84DBB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1C5AC7B1" w14:textId="61AB9316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0E369F44" w14:textId="6088B93C" w:rsidR="00682057" w:rsidRP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78372236" w14:textId="762875A3" w:rsidR="00682057" w:rsidRDefault="00682057" w:rsidP="00682057">
      <w:pPr>
        <w:rPr>
          <w:rFonts w:ascii="Arial" w:eastAsia="Times New Roman" w:hAnsi="Arial" w:cs="Arial"/>
          <w:lang w:val="en-ZA"/>
        </w:rPr>
      </w:pPr>
    </w:p>
    <w:p w14:paraId="0935F085" w14:textId="7558CCFE" w:rsidR="00682057" w:rsidRPr="00682057" w:rsidRDefault="00682057" w:rsidP="00682057">
      <w:pPr>
        <w:tabs>
          <w:tab w:val="left" w:pos="1790"/>
        </w:tabs>
        <w:rPr>
          <w:rFonts w:ascii="Arial" w:eastAsia="Times New Roman" w:hAnsi="Arial" w:cs="Arial"/>
          <w:lang w:val="en-ZA"/>
        </w:rPr>
      </w:pPr>
      <w:r>
        <w:rPr>
          <w:rFonts w:ascii="Arial" w:eastAsia="Times New Roman" w:hAnsi="Arial" w:cs="Arial"/>
          <w:lang w:val="en-ZA"/>
        </w:rPr>
        <w:tab/>
      </w:r>
    </w:p>
    <w:tbl>
      <w:tblPr>
        <w:tblpPr w:leftFromText="180" w:rightFromText="180" w:horzAnchor="margin" w:tblpY="94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2057" w:rsidRPr="00682057" w14:paraId="4C22626C" w14:textId="77777777" w:rsidTr="002C04C6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D00A0B6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>3.1. Comment on the following accounts:</w:t>
            </w:r>
          </w:p>
        </w:tc>
      </w:tr>
      <w:tr w:rsidR="00682057" w:rsidRPr="00682057" w14:paraId="0D44CAD1" w14:textId="77777777" w:rsidTr="002C04C6">
        <w:tc>
          <w:tcPr>
            <w:tcW w:w="10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6B042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Debtors allowances </w:t>
            </w:r>
          </w:p>
        </w:tc>
      </w:tr>
      <w:tr w:rsidR="00682057" w:rsidRPr="00682057" w14:paraId="6D7566A8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256A8D" w14:textId="77777777" w:rsidR="00682057" w:rsidRPr="00682057" w:rsidRDefault="00682057" w:rsidP="0068205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Allowances are 17 % of </w:t>
            </w:r>
            <w:proofErr w:type="gram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sales ,too</w:t>
            </w:r>
            <w:proofErr w:type="gramEnd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much stock is returned by the debtors .[R521 500]</w:t>
            </w:r>
          </w:p>
        </w:tc>
      </w:tr>
      <w:tr w:rsidR="00682057" w:rsidRPr="00682057" w14:paraId="571AE134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0272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Partners’ Drawings </w:t>
            </w:r>
          </w:p>
        </w:tc>
      </w:tr>
      <w:tr w:rsidR="00682057" w:rsidRPr="00682057" w14:paraId="1CFBB753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3E6028" w14:textId="77777777" w:rsidR="00682057" w:rsidRPr="00682057" w:rsidRDefault="00682057" w:rsidP="0068205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partners’ drawings are high, and their current accounts have debit balances, </w:t>
            </w:r>
            <w:proofErr w:type="spell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Istain’s</w:t>
            </w:r>
            <w:proofErr w:type="spellEnd"/>
          </w:p>
        </w:tc>
      </w:tr>
      <w:tr w:rsidR="00682057" w:rsidRPr="00682057" w14:paraId="509DA7FE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B4A7F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balance is R36 733 and </w:t>
            </w:r>
            <w:proofErr w:type="spellStart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Knowballa’s</w:t>
            </w:r>
            <w:proofErr w:type="spellEnd"/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is R83 122.</w:t>
            </w:r>
          </w:p>
        </w:tc>
      </w:tr>
      <w:tr w:rsidR="00682057" w:rsidRPr="00682057" w14:paraId="579B25F6" w14:textId="77777777" w:rsidTr="002C04C6">
        <w:tc>
          <w:tcPr>
            <w:tcW w:w="10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B42AAB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82057" w:rsidRPr="00682057" w14:paraId="4BBA0790" w14:textId="77777777" w:rsidTr="002C04C6">
        <w:tc>
          <w:tcPr>
            <w:tcW w:w="103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60C2A27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3.2. What internal control procedures can be applied to minimise the problems above?</w:t>
            </w:r>
          </w:p>
        </w:tc>
      </w:tr>
      <w:tr w:rsidR="00682057" w:rsidRPr="00682057" w14:paraId="194291E9" w14:textId="77777777" w:rsidTr="002C04C6">
        <w:tc>
          <w:tcPr>
            <w:tcW w:w="10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100A5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Debtors allowances</w:t>
            </w:r>
          </w:p>
        </w:tc>
      </w:tr>
      <w:tr w:rsidR="00682057" w:rsidRPr="00682057" w14:paraId="378CE5A4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E45490" w14:textId="77777777" w:rsidR="00682057" w:rsidRPr="00682057" w:rsidRDefault="00682057" w:rsidP="0068205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business must implement the code system for returned goods e.g. code 1 for </w:t>
            </w:r>
          </w:p>
        </w:tc>
      </w:tr>
      <w:tr w:rsidR="00682057" w:rsidRPr="00682057" w14:paraId="006F64C2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528970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incorrect supply, code 2 for damaged goods etc.</w:t>
            </w:r>
          </w:p>
        </w:tc>
      </w:tr>
      <w:tr w:rsidR="00682057" w:rsidRPr="00682057" w14:paraId="5D4732EA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91C80" w14:textId="77777777" w:rsidR="00682057" w:rsidRPr="00682057" w:rsidRDefault="00682057" w:rsidP="0068205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goods must be kept in a safe environment to avoid damage.</w:t>
            </w:r>
          </w:p>
        </w:tc>
      </w:tr>
      <w:tr w:rsidR="00682057" w:rsidRPr="00682057" w14:paraId="36C7D079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92D34" w14:textId="77777777" w:rsidR="00682057" w:rsidRPr="00682057" w:rsidRDefault="00682057" w:rsidP="0068205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business will have to change the supplier if most of the returns are as a result of factory </w:t>
            </w:r>
          </w:p>
        </w:tc>
      </w:tr>
      <w:tr w:rsidR="00682057" w:rsidRPr="00682057" w14:paraId="4690FDBD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958EB8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defects.</w:t>
            </w:r>
          </w:p>
        </w:tc>
      </w:tr>
      <w:tr w:rsidR="00682057" w:rsidRPr="00682057" w14:paraId="4A148E7E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30DC8" w14:textId="77777777" w:rsidR="00682057" w:rsidRPr="00682057" w:rsidRDefault="00682057" w:rsidP="0068205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business should review their pricing policies continuously, goods might be returned by </w:t>
            </w:r>
          </w:p>
        </w:tc>
      </w:tr>
      <w:tr w:rsidR="00682057" w:rsidRPr="00682057" w14:paraId="74B46236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B53A4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customers because they are offered cheaper by the competitors.</w:t>
            </w:r>
          </w:p>
        </w:tc>
      </w:tr>
      <w:tr w:rsidR="00682057" w:rsidRPr="00682057" w14:paraId="7FBBF123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28B531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Partners’ Drawings</w:t>
            </w:r>
          </w:p>
        </w:tc>
      </w:tr>
      <w:tr w:rsidR="00682057" w:rsidRPr="00682057" w14:paraId="0164DDFB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ED1D6" w14:textId="77777777" w:rsidR="00682057" w:rsidRPr="00682057" w:rsidRDefault="00682057" w:rsidP="0068205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Re-negotiate the partnership agreement, because if Drawings are not properly controlled </w:t>
            </w:r>
          </w:p>
        </w:tc>
      </w:tr>
      <w:tr w:rsidR="00682057" w:rsidRPr="00682057" w14:paraId="65E162FD" w14:textId="77777777" w:rsidTr="002C04C6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A4947E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820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business will have cash flow problems and that will have impact on profits.</w:t>
            </w:r>
          </w:p>
        </w:tc>
      </w:tr>
      <w:tr w:rsidR="00682057" w:rsidRPr="00682057" w14:paraId="0AE2E206" w14:textId="77777777" w:rsidTr="002C04C6">
        <w:tc>
          <w:tcPr>
            <w:tcW w:w="10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29F789D" w14:textId="77777777" w:rsidR="00682057" w:rsidRPr="00682057" w:rsidRDefault="00682057" w:rsidP="00682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44472E1A" w14:textId="77777777" w:rsidR="00682057" w:rsidRDefault="00682057"/>
    <w:sectPr w:rsidR="0068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2284"/>
    <w:multiLevelType w:val="hybridMultilevel"/>
    <w:tmpl w:val="551C7C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81E50"/>
    <w:multiLevelType w:val="hybridMultilevel"/>
    <w:tmpl w:val="D4C4F04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57"/>
    <w:rsid w:val="00120577"/>
    <w:rsid w:val="006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3E54"/>
  <w15:chartTrackingRefBased/>
  <w15:docId w15:val="{F7B0B66A-9927-4567-AEA1-F5D7147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3</cp:revision>
  <dcterms:created xsi:type="dcterms:W3CDTF">2020-07-31T10:39:00Z</dcterms:created>
  <dcterms:modified xsi:type="dcterms:W3CDTF">2020-07-31T11:22:00Z</dcterms:modified>
</cp:coreProperties>
</file>