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B85E" w14:textId="77777777" w:rsidR="00AD268B" w:rsidRPr="00AD268B" w:rsidRDefault="00AD268B" w:rsidP="00AD268B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AD268B">
        <w:rPr>
          <w:rFonts w:ascii="Arial" w:eastAsia="Calibri" w:hAnsi="Arial" w:cs="Arial"/>
          <w:sz w:val="20"/>
          <w:szCs w:val="20"/>
        </w:rPr>
        <w:br w:type="textWrapping" w:clear="all"/>
      </w:r>
      <w:r w:rsidRPr="00AD268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D92ABFD" wp14:editId="4EDCBB56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68B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AD268B">
        <w:rPr>
          <w:rFonts w:ascii="Arial" w:eastAsia="Calibri" w:hAnsi="Arial" w:cs="Arial"/>
          <w:sz w:val="32"/>
          <w:szCs w:val="32"/>
        </w:rPr>
        <w:t>Province of the</w:t>
      </w:r>
    </w:p>
    <w:p w14:paraId="380A9BC8" w14:textId="77777777" w:rsidR="00AD268B" w:rsidRPr="00AD268B" w:rsidRDefault="00AD268B" w:rsidP="00AD268B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AD268B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0A0712E3" w14:textId="77777777" w:rsidR="00AD268B" w:rsidRPr="00AD268B" w:rsidRDefault="00AD268B" w:rsidP="00AD268B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AD268B">
        <w:rPr>
          <w:rFonts w:ascii="Arial" w:eastAsia="Times New Roman" w:hAnsi="Arial" w:cs="Arial"/>
          <w:sz w:val="36"/>
          <w:szCs w:val="36"/>
        </w:rPr>
        <w:t>EDUCATION</w:t>
      </w:r>
    </w:p>
    <w:p w14:paraId="4C6C5007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7246F3E8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D268B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2708038B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D268B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97CB380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D268B">
        <w:rPr>
          <w:rFonts w:ascii="Arial" w:eastAsia="Calibri" w:hAnsi="Arial" w:cs="Arial"/>
          <w:b/>
          <w:sz w:val="28"/>
          <w:szCs w:val="28"/>
        </w:rPr>
        <w:t>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AD268B" w:rsidRPr="00AD268B" w14:paraId="7A7F23C2" w14:textId="77777777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24B2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96C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B605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CA17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99E4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88E3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268B" w:rsidRPr="00AD268B" w14:paraId="75DFB887" w14:textId="77777777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CBA0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A698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FD98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8B09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9170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663B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AD268B" w:rsidRPr="00AD268B" w14:paraId="3708341E" w14:textId="77777777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FDBE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68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2EAC" w14:textId="2E729E6C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 DAYS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5B8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AD268B" w:rsidRPr="00AD268B" w14:paraId="2197EB3B" w14:textId="77777777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28E9A3" w14:textId="77777777" w:rsidR="00AD268B" w:rsidRPr="00AD268B" w:rsidRDefault="00AD268B" w:rsidP="00AD268B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AD268B" w:rsidRPr="00AD268B" w14:paraId="41D255A5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28082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CEAD13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D268B" w:rsidRPr="00AD268B" w14:paraId="64D633E9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2C6712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7AE5F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AD268B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AD268B" w:rsidRPr="00AD268B" w14:paraId="68A9F210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926E8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7E931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D268B" w:rsidRPr="00AD268B" w14:paraId="4FBBA0E8" w14:textId="77777777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B833F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AF6B7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AD268B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AD268B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AD268B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AD268B" w:rsidRPr="00AD268B" w14:paraId="561339C6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18BFD7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8499F6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D268B" w:rsidRPr="00AD268B" w14:paraId="38710EC1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9C3EBE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1FC263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AD268B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AD268B" w:rsidRPr="00AD268B" w14:paraId="4F38E36D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4FE431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F22316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D268B" w:rsidRPr="00AD268B" w14:paraId="709A859A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799DAB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A2977D" w14:textId="77777777" w:rsidR="00AD268B" w:rsidRPr="00AD268B" w:rsidRDefault="00AD268B" w:rsidP="00AD268B">
                  <w:pPr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AD268B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AD268B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AD268B" w:rsidRPr="00AD268B" w14:paraId="619B9695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045410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19D20B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D268B" w:rsidRPr="00AD268B" w14:paraId="07631217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ECC0E0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B016B0" w14:textId="77777777" w:rsidR="00AD268B" w:rsidRPr="00AD268B" w:rsidRDefault="00AD268B" w:rsidP="00AD268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AD268B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7EB9C003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268B" w:rsidRPr="00AD268B" w14:paraId="79F4C214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34A5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2247E4D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D268B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1A14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D26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10B3D65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D268B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1425" w14:textId="77777777" w:rsidR="00AD268B" w:rsidRPr="00AD268B" w:rsidRDefault="00AD268B" w:rsidP="00AD268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268B" w:rsidRPr="00AD268B" w14:paraId="063B5CFF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7606" w14:textId="77777777" w:rsidR="00AD268B" w:rsidRPr="00AD268B" w:rsidRDefault="00AD268B" w:rsidP="00AD268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D268B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884B" w14:textId="77777777" w:rsidR="00AD268B" w:rsidRPr="00AD268B" w:rsidRDefault="00AD268B" w:rsidP="00AD268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D26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2E6B5B83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7A275E3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E917718" w14:textId="77777777" w:rsidR="00AD268B" w:rsidRPr="00AD268B" w:rsidRDefault="00AD268B" w:rsidP="00AD268B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2993DC6" w14:textId="73A74087" w:rsidR="00AD268B" w:rsidRDefault="00AD268B"/>
    <w:p w14:paraId="72636D61" w14:textId="6B6829A2" w:rsidR="00AD268B" w:rsidRDefault="00AD268B"/>
    <w:p w14:paraId="42B76178" w14:textId="77777777" w:rsidR="00AD268B" w:rsidRPr="00CC2508" w:rsidRDefault="00AD268B" w:rsidP="00AD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14"/>
      </w:tblGrid>
      <w:tr w:rsidR="00AD268B" w:rsidRPr="00CC2508" w14:paraId="06F7BB5C" w14:textId="77777777" w:rsidTr="002C04C6">
        <w:tc>
          <w:tcPr>
            <w:tcW w:w="10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23123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C7E5E6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ACTIVITY </w:t>
            </w:r>
          </w:p>
        </w:tc>
      </w:tr>
    </w:tbl>
    <w:p w14:paraId="68DB5F28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949"/>
        <w:gridCol w:w="2054"/>
      </w:tblGrid>
      <w:tr w:rsidR="00AD268B" w:rsidRPr="00CC2508" w14:paraId="54A6C49F" w14:textId="77777777" w:rsidTr="002C04C6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DE7E36" w14:textId="77777777" w:rsidR="00AD268B" w:rsidRPr="00CC2508" w:rsidRDefault="00AD268B" w:rsidP="002C04C6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MIRACLE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TRADERS </w:t>
            </w:r>
          </w:p>
          <w:p w14:paraId="6C9CC10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BALANCE SHEET ON 29 FEBRUARY 2020</w:t>
            </w:r>
          </w:p>
        </w:tc>
      </w:tr>
      <w:tr w:rsidR="00AD268B" w:rsidRPr="00CC2508" w14:paraId="30F1A303" w14:textId="77777777" w:rsidTr="002C04C6">
        <w:trPr>
          <w:trHeight w:val="3105"/>
        </w:trPr>
        <w:tc>
          <w:tcPr>
            <w:tcW w:w="7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1EAE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C2D129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  <w:p w14:paraId="282EAB3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  <w:p w14:paraId="216BCCC1" w14:textId="77777777" w:rsidR="00AD268B" w:rsidRPr="00CC2508" w:rsidRDefault="00AD268B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Tangible/Fixed assets</w:t>
            </w:r>
          </w:p>
          <w:p w14:paraId="3F9AC52E" w14:textId="77777777" w:rsidR="00AD268B" w:rsidRPr="00CC2508" w:rsidRDefault="00AD268B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Financial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Assets  -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Fixed Deposit : Future Bank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ZA"/>
              </w:rPr>
              <w:t>[110 000 x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en-ZA"/>
              </w:rPr>
              <w:t xml:space="preserve">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ZA"/>
              </w:rPr>
              <w:t>60%]</w:t>
            </w:r>
          </w:p>
          <w:p w14:paraId="2F8B50FA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EAE4371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  <w:p w14:paraId="4E5DF781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Inventories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ZA"/>
              </w:rPr>
              <w:t>[75 400 + 1 660]</w:t>
            </w:r>
          </w:p>
          <w:p w14:paraId="05ECE53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receivables</w:t>
            </w:r>
          </w:p>
          <w:p w14:paraId="6C21F7D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Cash and cash equivalents </w:t>
            </w:r>
          </w:p>
          <w:p w14:paraId="6E2D1DC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3DBA00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B96EC7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  <w:p w14:paraId="57FA1C0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111CBA7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LIABILITIES</w:t>
            </w:r>
          </w:p>
          <w:p w14:paraId="12BE855C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20EDD09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  <w:p w14:paraId="7F426819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Capital </w:t>
            </w:r>
          </w:p>
          <w:p w14:paraId="31A0926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Current Accounts</w:t>
            </w:r>
          </w:p>
          <w:p w14:paraId="781C3A1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DEEC1E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liabilities</w:t>
            </w:r>
          </w:p>
          <w:p w14:paraId="7B90B01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Loan: Future Bank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val="en-ZA"/>
              </w:rPr>
              <w:t>[50 000 – 12 000]</w:t>
            </w:r>
          </w:p>
          <w:p w14:paraId="78BFB2EC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D4008D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Current liabilities</w:t>
            </w:r>
          </w:p>
          <w:p w14:paraId="4C9FD26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payables</w:t>
            </w:r>
          </w:p>
          <w:p w14:paraId="2A56CEF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Bank overdraft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val="en-ZA"/>
              </w:rPr>
              <w:t>[6 000 - 3 000]</w:t>
            </w:r>
          </w:p>
          <w:p w14:paraId="5F4DEF7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BE92C2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Equity and Liabilities</w:t>
            </w:r>
          </w:p>
          <w:p w14:paraId="4B4FD8A4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136EAD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2DB023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Note</w:t>
            </w:r>
          </w:p>
          <w:p w14:paraId="66F1750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822DD4A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C903A9F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</w:p>
          <w:p w14:paraId="5425BE53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7036AD1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925A6A5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476F629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</w:p>
          <w:p w14:paraId="42CE6427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</w:t>
            </w:r>
          </w:p>
          <w:p w14:paraId="02E4FD2B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</w:p>
          <w:p w14:paraId="25D11BA9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21EEF59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7D108B7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09483717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2762255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90FDA76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03CDAEC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</w:t>
            </w:r>
          </w:p>
          <w:p w14:paraId="69A78BE3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  <w:p w14:paraId="5BAE82EB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0E14A16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DE40A3A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06943E9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15F30C3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BDE90FD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</w:t>
            </w:r>
          </w:p>
          <w:p w14:paraId="246D262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A5E9EB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6AFA6F9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4981A2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EF37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6403FFA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9E348F1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372 700  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AD268B" w:rsidRPr="00CC2508" w14:paraId="14933A63" w14:textId="77777777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3F72076A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306 700   66 000</w:t>
                  </w:r>
                </w:p>
              </w:tc>
            </w:tr>
          </w:tbl>
          <w:p w14:paraId="6F33A96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BF5B7A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208 940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AD268B" w:rsidRPr="00CC2508" w14:paraId="3C7D2796" w14:textId="77777777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14:paraId="0C93F543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77 060</w:t>
                  </w:r>
                </w:p>
                <w:p w14:paraId="2334D286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52 880     79 000</w:t>
                  </w:r>
                </w:p>
              </w:tc>
            </w:tr>
          </w:tbl>
          <w:p w14:paraId="2864753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D268B" w:rsidRPr="00CC2508" w14:paraId="02C0FA55" w14:textId="77777777" w:rsidTr="002C04C6">
        <w:trPr>
          <w:trHeight w:val="30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7705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56ED4E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7E9E348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581 640</w:t>
            </w:r>
          </w:p>
        </w:tc>
      </w:tr>
      <w:tr w:rsidR="00AD268B" w:rsidRPr="00CC2508" w14:paraId="49691A9E" w14:textId="77777777" w:rsidTr="002C04C6">
        <w:trPr>
          <w:trHeight w:val="378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5032B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FB5A9C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E792D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12BB9D4D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28E404E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465 100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AD268B" w:rsidRPr="00CC2508" w14:paraId="3055C338" w14:textId="77777777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14:paraId="6645C60D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450 000</w:t>
                  </w:r>
                </w:p>
                <w:p w14:paraId="1DCBD923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15 100</w:t>
                  </w:r>
                </w:p>
              </w:tc>
            </w:tr>
          </w:tbl>
          <w:p w14:paraId="652F1B5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B383324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38 000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AD268B" w:rsidRPr="00CC2508" w14:paraId="50D40E25" w14:textId="77777777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1530" w:type="dxa"/>
                </w:tcPr>
                <w:p w14:paraId="160ECCD0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38 000</w:t>
                  </w:r>
                </w:p>
              </w:tc>
            </w:tr>
          </w:tbl>
          <w:p w14:paraId="722F7F5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33483D9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78 540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AD268B" w:rsidRPr="00CC2508" w14:paraId="269F5A68" w14:textId="77777777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1530" w:type="dxa"/>
                </w:tcPr>
                <w:p w14:paraId="30B2D681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75 540</w:t>
                  </w:r>
                </w:p>
                <w:p w14:paraId="57DBCEF4" w14:textId="77777777" w:rsidR="00AD268B" w:rsidRPr="00CC2508" w:rsidRDefault="00AD268B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3 000</w:t>
                  </w:r>
                </w:p>
              </w:tc>
            </w:tr>
          </w:tbl>
          <w:p w14:paraId="4A5C139C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D268B" w:rsidRPr="00CC2508" w14:paraId="33B6F9B3" w14:textId="77777777" w:rsidTr="002C04C6">
        <w:trPr>
          <w:trHeight w:val="278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2EFC2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8C85C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AF5688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581 640</w:t>
            </w:r>
          </w:p>
        </w:tc>
      </w:tr>
      <w:tr w:rsidR="00AD268B" w:rsidRPr="00CC2508" w14:paraId="12E41A9E" w14:textId="77777777" w:rsidTr="002C04C6">
        <w:trPr>
          <w:trHeight w:val="50"/>
        </w:trPr>
        <w:tc>
          <w:tcPr>
            <w:tcW w:w="7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623F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3EE8FB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B9F1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53DDD546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04BBFEA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50E338B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CDC5CE6" w14:textId="77777777" w:rsidR="00AD268B" w:rsidRPr="00CC2508" w:rsidRDefault="00AD268B" w:rsidP="00AD268B">
      <w:pPr>
        <w:tabs>
          <w:tab w:val="left" w:pos="8004"/>
        </w:tabs>
        <w:spacing w:after="0" w:line="240" w:lineRule="auto"/>
        <w:rPr>
          <w:rFonts w:ascii="Arial" w:eastAsia="Times New Roman" w:hAnsi="Arial" w:cs="Arial"/>
          <w:lang w:val="en-ZA"/>
        </w:rPr>
      </w:pPr>
      <w:r w:rsidRPr="00CC2508">
        <w:rPr>
          <w:rFonts w:ascii="Arial" w:eastAsia="Times New Roman" w:hAnsi="Arial" w:cs="Arial"/>
          <w:lang w:val="en-ZA"/>
        </w:rPr>
        <w:tab/>
      </w:r>
    </w:p>
    <w:p w14:paraId="6CE4C017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EAA18B6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E82B663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79BDD9C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1136431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lastRenderedPageBreak/>
        <w:t>NOTE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500"/>
        <w:gridCol w:w="1540"/>
        <w:gridCol w:w="1518"/>
      </w:tblGrid>
      <w:tr w:rsidR="00AD268B" w:rsidRPr="00CC2508" w14:paraId="560B0C10" w14:textId="77777777" w:rsidTr="002C04C6">
        <w:tc>
          <w:tcPr>
            <w:tcW w:w="5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FF78CFC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76E8699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TANGIBLE ASSETS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</w:tcPr>
          <w:p w14:paraId="4D2717ED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6FCDABBF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Vehicles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</w:tcPr>
          <w:p w14:paraId="4042B79F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5A8B24B4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Equipment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70BF458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0A99D7A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Total</w:t>
            </w:r>
          </w:p>
        </w:tc>
      </w:tr>
      <w:tr w:rsidR="00AD268B" w:rsidRPr="00CC2508" w14:paraId="1C345C01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00DAAB3E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Carrying Value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( beginning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of the  year)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FE80C7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310 800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432174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116 640</w:t>
            </w:r>
          </w:p>
        </w:tc>
        <w:tc>
          <w:tcPr>
            <w:tcW w:w="1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0B2F38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427 440</w:t>
            </w:r>
          </w:p>
        </w:tc>
      </w:tr>
      <w:tr w:rsidR="00AD268B" w:rsidRPr="00CC2508" w14:paraId="33B177BD" w14:textId="77777777" w:rsidTr="002C04C6">
        <w:trPr>
          <w:trHeight w:val="452"/>
        </w:trPr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FBA586C" w14:textId="77777777" w:rsidR="00AD268B" w:rsidRPr="00CC2508" w:rsidRDefault="00AD268B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Cost 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highlight w:val="lightGray"/>
                <w:shd w:val="clear" w:color="auto" w:fill="BFBFBF"/>
                <w:lang w:val="en-GB" w:eastAsia="en-GB"/>
              </w:rPr>
              <w:t>[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highlight w:val="lightGray"/>
                <w:shd w:val="clear" w:color="auto" w:fill="FFFFFF"/>
                <w:lang w:val="en-GB" w:eastAsia="en-GB"/>
              </w:rPr>
              <w:t>332 000 +112 000]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 w:eastAsia="en-GB"/>
              </w:rPr>
              <w:t xml:space="preserve">   </w:t>
            </w:r>
            <w:proofErr w:type="gramStart"/>
            <w:r w:rsidRPr="00CC250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 w:eastAsia="en-GB"/>
              </w:rPr>
              <w:t xml:space="preserve">   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highlight w:val="lightGray"/>
                <w:shd w:val="clear" w:color="auto" w:fill="FFFFFF"/>
                <w:lang w:val="en-GB" w:eastAsia="en-GB"/>
              </w:rPr>
              <w:t>[</w:t>
            </w:r>
            <w:proofErr w:type="gramEnd"/>
            <w:r w:rsidRPr="00CC2508">
              <w:rPr>
                <w:rFonts w:ascii="Arial" w:eastAsia="Times New Roman" w:hAnsi="Arial" w:cs="Arial"/>
                <w:sz w:val="20"/>
                <w:szCs w:val="20"/>
                <w:highlight w:val="lightGray"/>
                <w:shd w:val="clear" w:color="auto" w:fill="FFFFFF"/>
                <w:lang w:val="en-GB" w:eastAsia="en-GB"/>
              </w:rPr>
              <w:t>164 000 – 20000]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DEFAB4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444 000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44B29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144 000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834316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588 000</w:t>
            </w:r>
          </w:p>
        </w:tc>
      </w:tr>
      <w:tr w:rsidR="00AD268B" w:rsidRPr="00CC2508" w14:paraId="42F52C8F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A4B51D8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Accumulated Depreciation 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GB" w:eastAsia="en-GB"/>
              </w:rPr>
              <w:t>[Equip:39 900-12 540]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FB08B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(133 200)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74C5F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(27 360)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BB67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(160 560)</w:t>
            </w:r>
          </w:p>
        </w:tc>
      </w:tr>
      <w:tr w:rsidR="00AD268B" w:rsidRPr="00CC2508" w14:paraId="7E86777A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52BB4A15" w14:textId="77777777" w:rsidR="00AD268B" w:rsidRPr="00CC2508" w:rsidRDefault="00AD268B" w:rsidP="002C04C6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u w:val="single"/>
                <w:lang w:val="en-ZA"/>
              </w:rPr>
            </w:pPr>
            <w:r w:rsidRPr="00CC2508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u w:val="single"/>
                <w:lang w:val="en-ZA"/>
              </w:rPr>
              <w:t xml:space="preserve">Movements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15E33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(128 200)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B9A74B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7 460</w:t>
            </w: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D53AFA7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(120 740)</w:t>
            </w:r>
          </w:p>
        </w:tc>
      </w:tr>
      <w:tr w:rsidR="00AD268B" w:rsidRPr="00CC2508" w14:paraId="41824658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7A26D0C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Additions at Cost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3E2439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0087C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20 000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64EA6E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20 000</w:t>
            </w:r>
          </w:p>
        </w:tc>
      </w:tr>
      <w:tr w:rsidR="00AD268B" w:rsidRPr="00CC2508" w14:paraId="10C4E4BE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DD16347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Disposal at Carrying Value [112 000 – 50 400]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4DA754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(61 600)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BD31B5B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CCD7316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(61 600)</w:t>
            </w:r>
          </w:p>
        </w:tc>
      </w:tr>
      <w:tr w:rsidR="00AD268B" w:rsidRPr="00CC2508" w14:paraId="727FD230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C880704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Depreciation for the year</w:t>
            </w: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98214E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(66 600)</w:t>
            </w: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E696DF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(12 540)</w:t>
            </w:r>
          </w:p>
        </w:tc>
        <w:tc>
          <w:tcPr>
            <w:tcW w:w="1581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DAB5F9D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(79 140)</w:t>
            </w:r>
          </w:p>
        </w:tc>
      </w:tr>
      <w:tr w:rsidR="00AD268B" w:rsidRPr="00CC2508" w14:paraId="53AD5DDD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2CAF7892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Carrying Value (end of the year)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B139B3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182 600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FF7EDD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124 100</w:t>
            </w: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B2C146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306 700</w:t>
            </w:r>
          </w:p>
        </w:tc>
      </w:tr>
      <w:tr w:rsidR="00AD268B" w:rsidRPr="00CC2508" w14:paraId="32C91FDC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CF6D368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191ABD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332 000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23BC52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164 000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FC72B4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496 000</w:t>
            </w:r>
          </w:p>
        </w:tc>
      </w:tr>
      <w:tr w:rsidR="00AD268B" w:rsidRPr="00CC2508" w14:paraId="6724854D" w14:textId="77777777" w:rsidTr="002C04C6"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D804CD" w14:textId="77777777" w:rsidR="00AD268B" w:rsidRPr="00CC2508" w:rsidRDefault="00AD268B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Accumulated Depreciation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3D0A0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(149 400)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B7B645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(39 900)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D84038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(189 300)</w:t>
            </w:r>
          </w:p>
        </w:tc>
      </w:tr>
    </w:tbl>
    <w:p w14:paraId="4A872DC8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page" w:tblpX="1453" w:tblpY="118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</w:tblGrid>
      <w:tr w:rsidR="00AD268B" w:rsidRPr="00CC2508" w14:paraId="37B41EA1" w14:textId="77777777" w:rsidTr="002C04C6">
        <w:trPr>
          <w:trHeight w:val="320"/>
        </w:trPr>
        <w:tc>
          <w:tcPr>
            <w:tcW w:w="751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7E6E6"/>
          </w:tcPr>
          <w:p w14:paraId="3EF42820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  <w:r w:rsidRPr="00CC2508">
              <w:rPr>
                <w:rFonts w:ascii="Arial" w:eastAsia="Times New Roman" w:hAnsi="Arial" w:cs="Arial"/>
                <w:b/>
              </w:rPr>
              <w:t>Accumulated Depreciation on vehicles</w:t>
            </w:r>
          </w:p>
        </w:tc>
      </w:tr>
      <w:tr w:rsidR="00AD268B" w:rsidRPr="00CC2508" w14:paraId="5C6D65BB" w14:textId="77777777" w:rsidTr="002C04C6">
        <w:trPr>
          <w:trHeight w:val="1412"/>
        </w:trPr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07D983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2020</w:t>
            </w:r>
          </w:p>
          <w:p w14:paraId="0C3033F6" w14:textId="77777777" w:rsidR="00AD268B" w:rsidRPr="00CC2508" w:rsidRDefault="00AD268B" w:rsidP="002C04C6">
            <w:pPr>
              <w:tabs>
                <w:tab w:val="left" w:pos="1680"/>
              </w:tabs>
              <w:spacing w:after="0" w:line="36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Feb </w:t>
            </w:r>
            <w:proofErr w:type="gramStart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29  Asset</w:t>
            </w:r>
            <w:proofErr w:type="gramEnd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disposal    50 400</w:t>
            </w:r>
          </w:p>
          <w:p w14:paraId="30460EC7" w14:textId="77777777" w:rsidR="00AD268B" w:rsidRPr="00CC2508" w:rsidRDefault="00AD268B" w:rsidP="002C04C6">
            <w:pPr>
              <w:tabs>
                <w:tab w:val="left" w:pos="1680"/>
              </w:tabs>
              <w:spacing w:after="12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</w:t>
            </w:r>
          </w:p>
          <w:p w14:paraId="0AB1BACB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Balance c/</w:t>
            </w:r>
            <w:proofErr w:type="gramStart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d  149</w:t>
            </w:r>
            <w:proofErr w:type="gramEnd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400</w:t>
            </w:r>
          </w:p>
          <w:p w14:paraId="5F57B0B2" w14:textId="77777777" w:rsidR="00AD268B" w:rsidRPr="00CC2508" w:rsidRDefault="00AD268B" w:rsidP="002C04C6">
            <w:pPr>
              <w:tabs>
                <w:tab w:val="left" w:pos="1680"/>
              </w:tabs>
              <w:spacing w:after="12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Pr="00CC2508">
              <w:rPr>
                <w:rFonts w:ascii="Arial" w:eastAsia="Times New Roman" w:hAnsi="Arial" w:cs="Arial"/>
                <w:bCs/>
                <w:sz w:val="20"/>
                <w:szCs w:val="20"/>
                <w:bdr w:val="single" w:sz="12" w:space="0" w:color="auto"/>
              </w:rPr>
              <w:t>199 800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28A49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2019 March     Balance b/</w:t>
            </w:r>
            <w:proofErr w:type="gramStart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  </w:t>
            </w:r>
            <w:r w:rsidRPr="00CC2508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</w:rPr>
              <w:t>133</w:t>
            </w:r>
            <w:proofErr w:type="gramEnd"/>
            <w:r w:rsidRPr="00CC2508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</w:rPr>
              <w:t xml:space="preserve"> 200</w:t>
            </w:r>
          </w:p>
          <w:p w14:paraId="421FE265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C3D084B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2020 </w:t>
            </w:r>
          </w:p>
          <w:p w14:paraId="2C7409A7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Feb 29      </w:t>
            </w:r>
            <w:proofErr w:type="gramStart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Depreciation  66</w:t>
            </w:r>
            <w:proofErr w:type="gramEnd"/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> 600</w:t>
            </w:r>
          </w:p>
          <w:p w14:paraId="7AA30E6D" w14:textId="77777777" w:rsidR="00AD268B" w:rsidRPr="00CC2508" w:rsidRDefault="00AD268B" w:rsidP="002C04C6">
            <w:pPr>
              <w:tabs>
                <w:tab w:val="left" w:pos="1680"/>
              </w:tabs>
              <w:spacing w:after="0" w:line="240" w:lineRule="auto"/>
              <w:ind w:right="-3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Pr="00CC2508">
              <w:rPr>
                <w:rFonts w:ascii="Arial" w:eastAsia="Times New Roman" w:hAnsi="Arial" w:cs="Arial"/>
                <w:bCs/>
                <w:sz w:val="20"/>
                <w:szCs w:val="20"/>
                <w:bdr w:val="single" w:sz="12" w:space="0" w:color="auto"/>
              </w:rPr>
              <w:t>199 800</w:t>
            </w:r>
          </w:p>
        </w:tc>
      </w:tr>
    </w:tbl>
    <w:p w14:paraId="6BE493C4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B05C86E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7E6F21C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1E30752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D9CA4E4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D6E78FA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223C080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09CB263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627E238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385"/>
      </w:tblGrid>
      <w:tr w:rsidR="00AD268B" w:rsidRPr="00CC2508" w14:paraId="1D385F9D" w14:textId="77777777" w:rsidTr="002C04C6">
        <w:tc>
          <w:tcPr>
            <w:tcW w:w="10194" w:type="dxa"/>
            <w:gridSpan w:val="2"/>
            <w:shd w:val="clear" w:color="auto" w:fill="E7E6E6"/>
          </w:tcPr>
          <w:p w14:paraId="631E51E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    Trade and other receivables</w:t>
            </w:r>
          </w:p>
        </w:tc>
      </w:tr>
      <w:tr w:rsidR="00AD268B" w:rsidRPr="00CC2508" w14:paraId="1A2E8B13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16B8BDF7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Net trade debtors </w:t>
            </w:r>
          </w:p>
        </w:tc>
        <w:tc>
          <w:tcPr>
            <w:tcW w:w="1464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485C5B7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34 630</w:t>
            </w:r>
          </w:p>
        </w:tc>
      </w:tr>
      <w:tr w:rsidR="00AD268B" w:rsidRPr="00CC2508" w14:paraId="55FF2CB8" w14:textId="77777777" w:rsidTr="002C04C6">
        <w:tc>
          <w:tcPr>
            <w:tcW w:w="8730" w:type="dxa"/>
            <w:tcBorders>
              <w:right w:val="double" w:sz="4" w:space="0" w:color="auto"/>
            </w:tcBorders>
            <w:shd w:val="clear" w:color="auto" w:fill="auto"/>
          </w:tcPr>
          <w:p w14:paraId="069A2861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Trade debtors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[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35 200 + 1 200]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0BC7D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36 400</w:t>
            </w:r>
          </w:p>
        </w:tc>
      </w:tr>
      <w:tr w:rsidR="00AD268B" w:rsidRPr="00CC2508" w14:paraId="69D8DE99" w14:textId="77777777" w:rsidTr="002C04C6">
        <w:tc>
          <w:tcPr>
            <w:tcW w:w="8730" w:type="dxa"/>
            <w:tcBorders>
              <w:right w:val="double" w:sz="4" w:space="0" w:color="auto"/>
            </w:tcBorders>
            <w:shd w:val="clear" w:color="auto" w:fill="auto"/>
          </w:tcPr>
          <w:p w14:paraId="39637AF7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Provision for bad debts</w:t>
            </w: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7133B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(1 770)</w:t>
            </w:r>
          </w:p>
        </w:tc>
      </w:tr>
      <w:tr w:rsidR="00AD268B" w:rsidRPr="00CC2508" w14:paraId="16AE2831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3FE0707E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Income receivable or accrued  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48749B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10 450</w:t>
            </w:r>
          </w:p>
        </w:tc>
      </w:tr>
      <w:tr w:rsidR="00AD268B" w:rsidRPr="00CC2508" w14:paraId="34454927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3248970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Expenses prepaid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25D6960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7 800</w:t>
            </w:r>
          </w:p>
        </w:tc>
      </w:tr>
      <w:tr w:rsidR="00AD268B" w:rsidRPr="00CC2508" w14:paraId="7BEF830E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61143E2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60A02D1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52 880</w:t>
            </w:r>
          </w:p>
        </w:tc>
      </w:tr>
    </w:tbl>
    <w:p w14:paraId="0AE6F177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1"/>
        <w:gridCol w:w="1379"/>
      </w:tblGrid>
      <w:tr w:rsidR="00AD268B" w:rsidRPr="00CC2508" w14:paraId="5A81C001" w14:textId="77777777" w:rsidTr="002C04C6">
        <w:tc>
          <w:tcPr>
            <w:tcW w:w="10194" w:type="dxa"/>
            <w:gridSpan w:val="2"/>
            <w:shd w:val="clear" w:color="auto" w:fill="E7E6E6"/>
          </w:tcPr>
          <w:p w14:paraId="58CA0DD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    Cash and cash equivalents</w:t>
            </w:r>
          </w:p>
        </w:tc>
      </w:tr>
      <w:tr w:rsidR="00AD268B" w:rsidRPr="00CC2508" w14:paraId="3D3384B9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3EAFCA7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Fixed Deposit: Future bank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[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110 000 X 40%]</w:t>
            </w:r>
          </w:p>
        </w:tc>
        <w:tc>
          <w:tcPr>
            <w:tcW w:w="1464" w:type="dxa"/>
            <w:tcBorders>
              <w:left w:val="single" w:sz="8" w:space="0" w:color="auto"/>
            </w:tcBorders>
            <w:shd w:val="clear" w:color="auto" w:fill="auto"/>
          </w:tcPr>
          <w:p w14:paraId="78F72AD7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44 000</w:t>
            </w:r>
          </w:p>
        </w:tc>
      </w:tr>
      <w:tr w:rsidR="00AD268B" w:rsidRPr="00CC2508" w14:paraId="69D5B742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7C77888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Savings accounts </w:t>
            </w:r>
          </w:p>
        </w:tc>
        <w:tc>
          <w:tcPr>
            <w:tcW w:w="1464" w:type="dxa"/>
            <w:tcBorders>
              <w:left w:val="single" w:sz="8" w:space="0" w:color="auto"/>
            </w:tcBorders>
            <w:shd w:val="clear" w:color="auto" w:fill="auto"/>
          </w:tcPr>
          <w:p w14:paraId="10BE2673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34 000</w:t>
            </w:r>
          </w:p>
        </w:tc>
      </w:tr>
      <w:tr w:rsidR="00AD268B" w:rsidRPr="00CC2508" w14:paraId="63EEA5A6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46E442A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Petty cash</w:t>
            </w:r>
          </w:p>
        </w:tc>
        <w:tc>
          <w:tcPr>
            <w:tcW w:w="1464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3DDD0AA8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1 000</w:t>
            </w:r>
          </w:p>
        </w:tc>
      </w:tr>
      <w:tr w:rsidR="00AD268B" w:rsidRPr="00CC2508" w14:paraId="53C0473C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5555AA3E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5270FDA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79 000</w:t>
            </w:r>
          </w:p>
        </w:tc>
      </w:tr>
      <w:tr w:rsidR="00AD268B" w:rsidRPr="00CC2508" w14:paraId="1AB56F62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1279B8E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62B6D27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5FA72557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XSpec="center" w:tblpY="440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1103"/>
        <w:gridCol w:w="1102"/>
        <w:gridCol w:w="1103"/>
        <w:gridCol w:w="1102"/>
        <w:gridCol w:w="135"/>
        <w:gridCol w:w="1309"/>
        <w:gridCol w:w="1384"/>
        <w:gridCol w:w="1276"/>
      </w:tblGrid>
      <w:tr w:rsidR="00AD268B" w:rsidRPr="00CC2508" w14:paraId="46F8234C" w14:textId="77777777" w:rsidTr="00AD268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/>
          </w:tcPr>
          <w:p w14:paraId="2A505D4A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7.Capital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68179BD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6CC1D37A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62DAE9C0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0346637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3E62713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Bikitcher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619F4D6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Sicklekwar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3768B518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D268B" w:rsidRPr="00CC2508" w14:paraId="00E27920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6F02B0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beginning of the year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5C6D8E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87AF966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0BE605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3FDB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120 000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85FC5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320 000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ED4B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440 000</w:t>
            </w:r>
          </w:p>
        </w:tc>
      </w:tr>
      <w:tr w:rsidR="00AD268B" w:rsidRPr="00CC2508" w14:paraId="42F45222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4D668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Contribution of capital during the financial year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63928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495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30 000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578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C65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30 000</w:t>
            </w:r>
          </w:p>
        </w:tc>
      </w:tr>
      <w:tr w:rsidR="00AD268B" w:rsidRPr="00CC2508" w14:paraId="1EDC4D92" w14:textId="77777777" w:rsidTr="00AD26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5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FFC61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Withdrawal of capital during the year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C5EE46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1F6D15E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EE8B53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-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63B668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(20 000)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9AA05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(20 000)</w:t>
            </w:r>
          </w:p>
        </w:tc>
      </w:tr>
      <w:tr w:rsidR="00AD268B" w:rsidRPr="00CC2508" w14:paraId="15256717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98A60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end of the year 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25C85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35FC4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D917C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C30D2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150 000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DB5E9D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300 000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C98CA4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450 000</w:t>
            </w:r>
          </w:p>
        </w:tc>
      </w:tr>
      <w:tr w:rsidR="00AD268B" w:rsidRPr="00CC2508" w14:paraId="497073A1" w14:textId="77777777" w:rsidTr="00AD26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F0AC6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A12DD7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0C6BCE0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348C262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955D76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1D34A3C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B75E4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65D9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E7FC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68B" w:rsidRPr="00CC2508" w14:paraId="7665221F" w14:textId="77777777" w:rsidTr="00AD268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/>
          </w:tcPr>
          <w:p w14:paraId="7A10D37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8.Current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728D25E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2BF3755E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35EA736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/>
          </w:tcPr>
          <w:p w14:paraId="7E59677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46E2490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Bikitcher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2181F1A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Sicklekwar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226E23EE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D268B" w:rsidRPr="00CC2508" w14:paraId="3ABEEC17" w14:textId="77777777" w:rsidTr="00AD26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AF61A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Appropriation of net profit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1FFA39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CF07B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67DB5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C573722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8EADD9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5445D5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68B" w:rsidRPr="00CC2508" w14:paraId="72BF8C23" w14:textId="77777777" w:rsidTr="00AD26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73FB62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Salaries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7FADF4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412AD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4E1E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B4CEC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D32CE66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5290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156 000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A7E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759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240 000</w:t>
            </w:r>
          </w:p>
        </w:tc>
      </w:tr>
      <w:tr w:rsidR="00AD268B" w:rsidRPr="00CC2508" w14:paraId="5D02942F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700FC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Interest on capital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92E7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84C6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387FC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8A1BF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0323E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10 800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447F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24 800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AC274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35 600</w:t>
            </w:r>
          </w:p>
        </w:tc>
      </w:tr>
      <w:tr w:rsidR="00AD268B" w:rsidRPr="00CC2508" w14:paraId="73E52875" w14:textId="77777777" w:rsidTr="00AD26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FBCA2E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Primary division of profits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883142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D6960E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47723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4E392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166 800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B3819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108 800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3EBAD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275 600</w:t>
            </w:r>
          </w:p>
        </w:tc>
      </w:tr>
      <w:tr w:rsidR="00AD268B" w:rsidRPr="00CC2508" w14:paraId="6BE6F3B0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4DFDD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Final division of profits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0F6218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32EF69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176DEE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E12252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6 800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EE7BF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13 600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171E02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20 400</w:t>
            </w:r>
          </w:p>
        </w:tc>
      </w:tr>
      <w:tr w:rsidR="00AD268B" w:rsidRPr="00CC2508" w14:paraId="080F5EFF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1F9349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Profit per income statement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62242C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27ED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4996D59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04EEB5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173 600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68DD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122 400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D37B8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296 000</w:t>
            </w:r>
          </w:p>
        </w:tc>
      </w:tr>
      <w:tr w:rsidR="00AD268B" w:rsidRPr="00CC2508" w14:paraId="31F580F0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0BC053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Drawings during the year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2CF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A280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DC6C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5F24D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(170 000)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16466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(105 000)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9854AF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(275 000)</w:t>
            </w:r>
          </w:p>
        </w:tc>
      </w:tr>
      <w:tr w:rsidR="00AD268B" w:rsidRPr="00CC2508" w14:paraId="7E4002AF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26035F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Retained income /loss for the year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99E7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03D8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42F8B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9234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3 600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5C342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17 400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0AA3E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21 000</w:t>
            </w:r>
          </w:p>
        </w:tc>
      </w:tr>
      <w:tr w:rsidR="00AD268B" w:rsidRPr="00CC2508" w14:paraId="1FA41C7A" w14:textId="77777777" w:rsidTr="00AD26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8B3DEA5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beginning of the year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14F83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19E6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2671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18E133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11 500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843C3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(17 400)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05F566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(5 900)</w:t>
            </w:r>
          </w:p>
        </w:tc>
      </w:tr>
      <w:tr w:rsidR="00AD268B" w:rsidRPr="00CC2508" w14:paraId="33AC0EA4" w14:textId="77777777" w:rsidTr="00AD26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546AA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end of the year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4D97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A8D326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B935F1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572FED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15 100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D6549E" w14:textId="77777777" w:rsidR="00AD268B" w:rsidRPr="00CC2508" w:rsidRDefault="00AD268B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0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78E9BF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15 100</w:t>
            </w:r>
          </w:p>
        </w:tc>
      </w:tr>
      <w:tr w:rsidR="00AD268B" w:rsidRPr="00CC2508" w14:paraId="0C3C2C2A" w14:textId="77777777" w:rsidTr="002C04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2148" w:type="dxa"/>
          <w:wAfter w:w="4104" w:type="dxa"/>
          <w:trHeight w:val="29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ABA83A4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0591128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3F3F88F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193554D" w14:textId="77777777" w:rsidR="00AD268B" w:rsidRPr="00CC2508" w:rsidRDefault="00AD268B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1378"/>
      </w:tblGrid>
      <w:tr w:rsidR="00AD268B" w:rsidRPr="00CC2508" w14:paraId="6F09B96A" w14:textId="77777777" w:rsidTr="00AD268B">
        <w:tc>
          <w:tcPr>
            <w:tcW w:w="9350" w:type="dxa"/>
            <w:gridSpan w:val="2"/>
            <w:shd w:val="clear" w:color="auto" w:fill="E7E6E6"/>
          </w:tcPr>
          <w:p w14:paraId="79BD524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bookmarkStart w:id="0" w:name="_GoBack"/>
            <w:bookmarkEnd w:id="0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   Trade and other payables</w:t>
            </w:r>
          </w:p>
        </w:tc>
      </w:tr>
      <w:tr w:rsidR="00AD268B" w:rsidRPr="00CC2508" w14:paraId="265BDAAD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631B190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Trade creditors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[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42 000 + 1 200 +3 000]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219D308A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46 200</w:t>
            </w:r>
          </w:p>
        </w:tc>
      </w:tr>
      <w:tr w:rsidR="00AD268B" w:rsidRPr="00CC2508" w14:paraId="74601C2E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2CE0EFB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Income received in advance /deferred income 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4C585921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900</w:t>
            </w:r>
          </w:p>
        </w:tc>
      </w:tr>
      <w:tr w:rsidR="00AD268B" w:rsidRPr="00CC2508" w14:paraId="67F4132B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2625FEB5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Accrued expenses 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1AA9321C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1 590</w:t>
            </w:r>
          </w:p>
        </w:tc>
      </w:tr>
      <w:tr w:rsidR="00AD268B" w:rsidRPr="00CC2508" w14:paraId="52FFF35F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19903EE7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Creditors for salaries 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4DC9D512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12 050</w:t>
            </w:r>
          </w:p>
        </w:tc>
      </w:tr>
      <w:tr w:rsidR="00AD268B" w:rsidRPr="00CC2508" w14:paraId="216CB6B8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4028699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SARS-PAYE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6966A249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2 800</w:t>
            </w:r>
          </w:p>
        </w:tc>
      </w:tr>
      <w:tr w:rsidR="00AD268B" w:rsidRPr="00CC2508" w14:paraId="4D911313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62AA6F6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Short term loan </w:t>
            </w: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3F80DC52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12 000</w:t>
            </w:r>
          </w:p>
        </w:tc>
      </w:tr>
      <w:tr w:rsidR="00AD268B" w:rsidRPr="00CC2508" w14:paraId="33A1BB13" w14:textId="77777777" w:rsidTr="00AD268B">
        <w:tc>
          <w:tcPr>
            <w:tcW w:w="7972" w:type="dxa"/>
            <w:tcBorders>
              <w:right w:val="single" w:sz="8" w:space="0" w:color="auto"/>
            </w:tcBorders>
            <w:shd w:val="clear" w:color="auto" w:fill="auto"/>
          </w:tcPr>
          <w:p w14:paraId="51959F3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78" w:type="dxa"/>
            <w:tcBorders>
              <w:left w:val="single" w:sz="8" w:space="0" w:color="auto"/>
            </w:tcBorders>
            <w:shd w:val="clear" w:color="auto" w:fill="auto"/>
          </w:tcPr>
          <w:p w14:paraId="7409B640" w14:textId="77777777" w:rsidR="00AD268B" w:rsidRPr="00CC2508" w:rsidRDefault="00AD268B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75 540</w:t>
            </w:r>
          </w:p>
        </w:tc>
      </w:tr>
    </w:tbl>
    <w:p w14:paraId="5E928B43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6F56E7E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pPr w:leftFromText="180" w:rightFromText="180" w:vertAnchor="text" w:horzAnchor="margin" w:tblpY="177"/>
        <w:tblW w:w="704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2"/>
        <w:gridCol w:w="3544"/>
      </w:tblGrid>
      <w:tr w:rsidR="00AD268B" w:rsidRPr="00CC2508" w14:paraId="1792D77C" w14:textId="77777777" w:rsidTr="002C04C6">
        <w:trPr>
          <w:cantSplit/>
          <w:trHeight w:val="210"/>
        </w:trPr>
        <w:tc>
          <w:tcPr>
            <w:tcW w:w="70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9CB9DC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Interest on capital</w:t>
            </w:r>
          </w:p>
        </w:tc>
      </w:tr>
      <w:tr w:rsidR="00AD268B" w:rsidRPr="00CC2508" w14:paraId="40AD41A6" w14:textId="77777777" w:rsidTr="002C04C6">
        <w:trPr>
          <w:cantSplit/>
          <w:trHeight w:val="266"/>
        </w:trPr>
        <w:tc>
          <w:tcPr>
            <w:tcW w:w="3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616A1D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Bikitcher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6F30DD78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Sicklekwar</w:t>
            </w:r>
            <w:proofErr w:type="spellEnd"/>
          </w:p>
        </w:tc>
      </w:tr>
      <w:tr w:rsidR="00AD268B" w:rsidRPr="00CC2508" w14:paraId="53A3661D" w14:textId="77777777" w:rsidTr="002C04C6">
        <w:trPr>
          <w:cantSplit/>
          <w:trHeight w:val="555"/>
        </w:trPr>
        <w:tc>
          <w:tcPr>
            <w:tcW w:w="35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C5D49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120 000 x 6/12 x 8% =4 800</w:t>
            </w:r>
          </w:p>
          <w:p w14:paraId="4253AD82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150 000 x 6/12 x 8% =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6 000</w:t>
            </w:r>
          </w:p>
          <w:p w14:paraId="1F3434F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10 800</w:t>
            </w:r>
          </w:p>
          <w:p w14:paraId="30E087F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0CC532A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99F3C97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320 000 x 6/12 x 8% =12 800</w:t>
            </w:r>
          </w:p>
          <w:p w14:paraId="5CE42786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300 000 x 6/12 x 8% =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>12 000</w:t>
            </w:r>
          </w:p>
          <w:p w14:paraId="37CD2223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24 800</w:t>
            </w:r>
          </w:p>
        </w:tc>
      </w:tr>
      <w:tr w:rsidR="00AD268B" w:rsidRPr="00CC2508" w14:paraId="196B66B8" w14:textId="77777777" w:rsidTr="002C04C6">
        <w:trPr>
          <w:cantSplit/>
          <w:trHeight w:val="403"/>
        </w:trPr>
        <w:tc>
          <w:tcPr>
            <w:tcW w:w="70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E9158BA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Sharing of remaining profit </w:t>
            </w:r>
          </w:p>
          <w:p w14:paraId="6905AA84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296 000 -10 800-24 800 – 156 000-84 000 = 20 400</w:t>
            </w:r>
          </w:p>
        </w:tc>
      </w:tr>
      <w:tr w:rsidR="00AD268B" w:rsidRPr="00CC2508" w14:paraId="002DFE7A" w14:textId="77777777" w:rsidTr="002C04C6">
        <w:trPr>
          <w:cantSplit/>
          <w:trHeight w:val="318"/>
        </w:trPr>
        <w:tc>
          <w:tcPr>
            <w:tcW w:w="35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8504F60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Bikitcher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7E6E6"/>
          </w:tcPr>
          <w:p w14:paraId="4C01E7FF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Sicklekwar</w:t>
            </w:r>
            <w:proofErr w:type="spellEnd"/>
          </w:p>
        </w:tc>
      </w:tr>
      <w:tr w:rsidR="00AD268B" w:rsidRPr="00CC2508" w14:paraId="45050B8E" w14:textId="77777777" w:rsidTr="002C04C6">
        <w:trPr>
          <w:cantSplit/>
          <w:trHeight w:val="322"/>
        </w:trPr>
        <w:tc>
          <w:tcPr>
            <w:tcW w:w="35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843D1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20 400 x 1/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  =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6 800 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14:paraId="299E9D4B" w14:textId="77777777" w:rsidR="00AD268B" w:rsidRPr="00CC2508" w:rsidRDefault="00AD268B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20 400 x 2/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  =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13 600    </w:t>
            </w:r>
          </w:p>
        </w:tc>
      </w:tr>
    </w:tbl>
    <w:p w14:paraId="6D992119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697A61C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2CC348D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F08B76E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C719EE5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DE9B047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91C5BA6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FF4D090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DF1F54F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65CBF1A" w14:textId="77777777" w:rsidR="00AD268B" w:rsidRPr="00CC2508" w:rsidRDefault="00AD268B" w:rsidP="00AD268B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6120E63" w14:textId="77777777" w:rsidR="00AD268B" w:rsidRDefault="00AD268B"/>
    <w:sectPr w:rsidR="00AD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8B"/>
    <w:rsid w:val="00A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8D3D"/>
  <w15:chartTrackingRefBased/>
  <w15:docId w15:val="{A1DA9C7D-4B0C-46B7-9D26-3628057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2020-07-31T11:00:00Z</dcterms:created>
  <dcterms:modified xsi:type="dcterms:W3CDTF">2020-07-31T11:06:00Z</dcterms:modified>
</cp:coreProperties>
</file>