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9"/>
        <w:tblW w:w="0" w:type="auto"/>
        <w:tblLook w:val="04A0" w:firstRow="1" w:lastRow="0" w:firstColumn="1" w:lastColumn="0" w:noHBand="0" w:noVBand="1"/>
      </w:tblPr>
      <w:tblGrid>
        <w:gridCol w:w="9350"/>
      </w:tblGrid>
      <w:tr w:rsidR="00214BF4" w:rsidRPr="00214BF4" w14:paraId="384CD3D5" w14:textId="77777777" w:rsidTr="006142B6">
        <w:tc>
          <w:tcPr>
            <w:tcW w:w="10420" w:type="dxa"/>
          </w:tcPr>
          <w:p w14:paraId="3E675EDC" w14:textId="77777777" w:rsidR="00214BF4" w:rsidRPr="00214BF4" w:rsidRDefault="00214BF4" w:rsidP="00214BF4">
            <w:pPr>
              <w:rPr>
                <w:rFonts w:eastAsia="Calibri"/>
              </w:rPr>
            </w:pPr>
            <w:bookmarkStart w:id="0" w:name="_Hlk48481303"/>
          </w:p>
          <w:p w14:paraId="1EAEF7C3" w14:textId="77777777" w:rsidR="00214BF4" w:rsidRPr="00214BF4" w:rsidRDefault="00214BF4" w:rsidP="00214BF4">
            <w:pPr>
              <w:rPr>
                <w:rFonts w:eastAsia="Calibri"/>
              </w:rPr>
            </w:pPr>
          </w:p>
          <w:p w14:paraId="3963C583" w14:textId="77777777" w:rsidR="00214BF4" w:rsidRPr="00214BF4" w:rsidRDefault="00214BF4" w:rsidP="00214BF4">
            <w:pPr>
              <w:spacing w:line="276" w:lineRule="auto"/>
              <w:rPr>
                <w:sz w:val="32"/>
                <w:szCs w:val="32"/>
              </w:rPr>
            </w:pPr>
            <w:r w:rsidRPr="00214BF4">
              <w:rPr>
                <w:sz w:val="20"/>
                <w:szCs w:val="20"/>
              </w:rPr>
              <w:br w:type="textWrapping" w:clear="all"/>
            </w:r>
            <w:r w:rsidRPr="00214BF4">
              <w:rPr>
                <w:rFonts w:ascii="Calibri" w:hAnsi="Calibri"/>
                <w:noProof/>
              </w:rPr>
              <w:drawing>
                <wp:anchor distT="0" distB="0" distL="114300" distR="114300" simplePos="0" relativeHeight="251659264" behindDoc="0" locked="0" layoutInCell="1" allowOverlap="1" wp14:anchorId="59312645" wp14:editId="4D961C6D">
                  <wp:simplePos x="0" y="0"/>
                  <wp:positionH relativeFrom="column">
                    <wp:posOffset>3810</wp:posOffset>
                  </wp:positionH>
                  <wp:positionV relativeFrom="paragraph">
                    <wp:posOffset>32385</wp:posOffset>
                  </wp:positionV>
                  <wp:extent cx="1152525" cy="965835"/>
                  <wp:effectExtent l="0" t="0" r="9525" b="5715"/>
                  <wp:wrapNone/>
                  <wp:docPr id="1"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7" cstate="print">
                            <a:extLst>
                              <a:ext uri="{28A0092B-C50C-407E-A947-70E740481C1C}">
                                <a14:useLocalDpi xmlns:a14="http://schemas.microsoft.com/office/drawing/2010/main" val="0"/>
                              </a:ext>
                            </a:extLst>
                          </a:blip>
                          <a:srcRect l="3236"/>
                          <a:stretch>
                            <a:fillRect/>
                          </a:stretch>
                        </pic:blipFill>
                        <pic:spPr bwMode="auto">
                          <a:xfrm>
                            <a:off x="0" y="0"/>
                            <a:ext cx="1152525" cy="965835"/>
                          </a:xfrm>
                          <a:prstGeom prst="rect">
                            <a:avLst/>
                          </a:prstGeom>
                          <a:noFill/>
                        </pic:spPr>
                      </pic:pic>
                    </a:graphicData>
                  </a:graphic>
                  <wp14:sizeRelH relativeFrom="page">
                    <wp14:pctWidth>0</wp14:pctWidth>
                  </wp14:sizeRelH>
                  <wp14:sizeRelV relativeFrom="page">
                    <wp14:pctHeight>0</wp14:pctHeight>
                  </wp14:sizeRelV>
                </wp:anchor>
              </w:drawing>
            </w:r>
            <w:r w:rsidRPr="00214BF4">
              <w:t xml:space="preserve">                                 </w:t>
            </w:r>
            <w:r w:rsidRPr="00214BF4">
              <w:rPr>
                <w:sz w:val="32"/>
                <w:szCs w:val="32"/>
              </w:rPr>
              <w:t>Province of the</w:t>
            </w:r>
          </w:p>
          <w:p w14:paraId="439D0BFB" w14:textId="77777777" w:rsidR="00214BF4" w:rsidRPr="00214BF4" w:rsidRDefault="00214BF4" w:rsidP="00214BF4">
            <w:pPr>
              <w:ind w:left="1440" w:firstLine="720"/>
              <w:rPr>
                <w:sz w:val="48"/>
                <w:szCs w:val="48"/>
                <w:u w:val="single"/>
              </w:rPr>
            </w:pPr>
            <w:r w:rsidRPr="00214BF4">
              <w:rPr>
                <w:sz w:val="48"/>
                <w:szCs w:val="48"/>
                <w:u w:val="single"/>
              </w:rPr>
              <w:t>EASTERN CAPE</w:t>
            </w:r>
          </w:p>
          <w:p w14:paraId="7AE16A68" w14:textId="77777777" w:rsidR="00214BF4" w:rsidRPr="00214BF4" w:rsidRDefault="00214BF4" w:rsidP="00214BF4">
            <w:pPr>
              <w:ind w:left="1440" w:firstLine="720"/>
              <w:rPr>
                <w:sz w:val="36"/>
                <w:szCs w:val="36"/>
              </w:rPr>
            </w:pPr>
            <w:r w:rsidRPr="00214BF4">
              <w:rPr>
                <w:sz w:val="36"/>
                <w:szCs w:val="36"/>
              </w:rPr>
              <w:t>EDUCATION</w:t>
            </w:r>
          </w:p>
          <w:p w14:paraId="34BC09E6" w14:textId="77777777" w:rsidR="00214BF4" w:rsidRPr="00214BF4" w:rsidRDefault="00214BF4" w:rsidP="00214BF4">
            <w:pPr>
              <w:tabs>
                <w:tab w:val="left" w:pos="1105"/>
              </w:tabs>
              <w:spacing w:after="200" w:line="276" w:lineRule="auto"/>
              <w:rPr>
                <w:b/>
                <w:sz w:val="32"/>
                <w:szCs w:val="32"/>
              </w:rPr>
            </w:pPr>
          </w:p>
          <w:p w14:paraId="2CD4889C" w14:textId="77777777" w:rsidR="00214BF4" w:rsidRPr="00214BF4" w:rsidRDefault="00214BF4" w:rsidP="00214BF4">
            <w:pPr>
              <w:tabs>
                <w:tab w:val="left" w:pos="1105"/>
              </w:tabs>
              <w:spacing w:after="200" w:line="276" w:lineRule="auto"/>
              <w:jc w:val="center"/>
              <w:rPr>
                <w:b/>
                <w:sz w:val="28"/>
                <w:szCs w:val="28"/>
              </w:rPr>
            </w:pPr>
            <w:r w:rsidRPr="00214BF4">
              <w:rPr>
                <w:b/>
                <w:sz w:val="28"/>
                <w:szCs w:val="28"/>
              </w:rPr>
              <w:t>DIRECTORATE SENIOR CURRICULUM MANAGEMENT (SEN-FET)</w:t>
            </w:r>
          </w:p>
          <w:p w14:paraId="768DDDE6" w14:textId="77777777" w:rsidR="002027EA" w:rsidRDefault="00214BF4" w:rsidP="00214BF4">
            <w:pPr>
              <w:tabs>
                <w:tab w:val="left" w:pos="1105"/>
              </w:tabs>
              <w:spacing w:after="200" w:line="276" w:lineRule="auto"/>
              <w:jc w:val="center"/>
              <w:rPr>
                <w:b/>
                <w:sz w:val="28"/>
                <w:szCs w:val="28"/>
              </w:rPr>
            </w:pPr>
            <w:r w:rsidRPr="00214BF4">
              <w:rPr>
                <w:b/>
                <w:sz w:val="28"/>
                <w:szCs w:val="28"/>
              </w:rPr>
              <w:t xml:space="preserve">HOME SCHOOLING SELF-STUDY </w:t>
            </w:r>
          </w:p>
          <w:p w14:paraId="70898A28" w14:textId="2BE094AD" w:rsidR="00214BF4" w:rsidRPr="00214BF4" w:rsidRDefault="00214BF4" w:rsidP="00214BF4">
            <w:pPr>
              <w:tabs>
                <w:tab w:val="left" w:pos="1105"/>
              </w:tabs>
              <w:spacing w:after="200" w:line="276" w:lineRule="auto"/>
              <w:jc w:val="center"/>
              <w:rPr>
                <w:b/>
                <w:sz w:val="28"/>
                <w:szCs w:val="28"/>
              </w:rPr>
            </w:pPr>
            <w:r w:rsidRPr="00214BF4">
              <w:rPr>
                <w:b/>
                <w:sz w:val="28"/>
                <w:szCs w:val="28"/>
              </w:rPr>
              <w:t>MARKING GUIDELINE</w:t>
            </w:r>
          </w:p>
          <w:tbl>
            <w:tblPr>
              <w:tblW w:w="9176" w:type="dxa"/>
              <w:tblLook w:val="04A0" w:firstRow="1" w:lastRow="0" w:firstColumn="1" w:lastColumn="0" w:noHBand="0" w:noVBand="1"/>
            </w:tblPr>
            <w:tblGrid>
              <w:gridCol w:w="1412"/>
              <w:gridCol w:w="2357"/>
              <w:gridCol w:w="1151"/>
              <w:gridCol w:w="528"/>
              <w:gridCol w:w="949"/>
              <w:gridCol w:w="803"/>
              <w:gridCol w:w="570"/>
              <w:gridCol w:w="963"/>
              <w:gridCol w:w="443"/>
            </w:tblGrid>
            <w:tr w:rsidR="00214BF4" w:rsidRPr="00214BF4" w14:paraId="42BA949E" w14:textId="77777777" w:rsidTr="002027EA">
              <w:trPr>
                <w:trHeight w:val="469"/>
              </w:trPr>
              <w:tc>
                <w:tcPr>
                  <w:tcW w:w="1412" w:type="dxa"/>
                  <w:tcBorders>
                    <w:top w:val="single" w:sz="4" w:space="0" w:color="000000"/>
                    <w:left w:val="single" w:sz="4" w:space="0" w:color="000000"/>
                    <w:bottom w:val="single" w:sz="4" w:space="0" w:color="000000"/>
                    <w:right w:val="single" w:sz="4" w:space="0" w:color="000000"/>
                  </w:tcBorders>
                  <w:vAlign w:val="center"/>
                </w:tcPr>
                <w:p w14:paraId="1E386E57" w14:textId="77777777" w:rsidR="00214BF4" w:rsidRPr="00E528E8" w:rsidRDefault="00214BF4" w:rsidP="00214BF4">
                  <w:pPr>
                    <w:tabs>
                      <w:tab w:val="left" w:pos="1105"/>
                    </w:tabs>
                    <w:spacing w:after="0" w:line="240" w:lineRule="auto"/>
                    <w:rPr>
                      <w:rFonts w:ascii="Arial" w:eastAsia="Calibri" w:hAnsi="Arial" w:cs="Arial"/>
                      <w:b/>
                      <w:sz w:val="24"/>
                      <w:szCs w:val="24"/>
                    </w:rPr>
                  </w:pPr>
                  <w:r w:rsidRPr="00E528E8">
                    <w:rPr>
                      <w:rFonts w:ascii="Arial" w:eastAsia="Calibri" w:hAnsi="Arial" w:cs="Arial"/>
                      <w:b/>
                      <w:sz w:val="24"/>
                      <w:szCs w:val="24"/>
                    </w:rPr>
                    <w:t>SUBJECT</w:t>
                  </w:r>
                </w:p>
              </w:tc>
              <w:tc>
                <w:tcPr>
                  <w:tcW w:w="2357" w:type="dxa"/>
                  <w:tcBorders>
                    <w:top w:val="single" w:sz="4" w:space="0" w:color="000000"/>
                    <w:left w:val="single" w:sz="4" w:space="0" w:color="000000"/>
                    <w:bottom w:val="single" w:sz="4" w:space="0" w:color="000000"/>
                    <w:right w:val="single" w:sz="4" w:space="0" w:color="000000"/>
                  </w:tcBorders>
                  <w:vAlign w:val="center"/>
                </w:tcPr>
                <w:p w14:paraId="75EDCE21" w14:textId="77777777" w:rsidR="00214BF4" w:rsidRPr="00E528E8" w:rsidRDefault="00214BF4" w:rsidP="00214BF4">
                  <w:pPr>
                    <w:tabs>
                      <w:tab w:val="left" w:pos="1105"/>
                    </w:tabs>
                    <w:spacing w:after="0" w:line="240" w:lineRule="auto"/>
                    <w:rPr>
                      <w:rFonts w:ascii="Arial" w:eastAsia="Calibri" w:hAnsi="Arial" w:cs="Arial"/>
                      <w:bCs/>
                      <w:sz w:val="24"/>
                      <w:szCs w:val="24"/>
                    </w:rPr>
                  </w:pPr>
                  <w:r w:rsidRPr="00E528E8">
                    <w:rPr>
                      <w:rFonts w:ascii="Arial" w:eastAsia="Calibri" w:hAnsi="Arial" w:cs="Arial"/>
                      <w:bCs/>
                      <w:sz w:val="24"/>
                      <w:szCs w:val="24"/>
                    </w:rPr>
                    <w:t>ACCOUNTING</w:t>
                  </w:r>
                </w:p>
              </w:tc>
              <w:tc>
                <w:tcPr>
                  <w:tcW w:w="1151" w:type="dxa"/>
                  <w:tcBorders>
                    <w:top w:val="single" w:sz="4" w:space="0" w:color="000000"/>
                    <w:left w:val="single" w:sz="4" w:space="0" w:color="000000"/>
                    <w:bottom w:val="single" w:sz="4" w:space="0" w:color="000000"/>
                    <w:right w:val="single" w:sz="4" w:space="0" w:color="000000"/>
                  </w:tcBorders>
                  <w:vAlign w:val="center"/>
                  <w:hideMark/>
                </w:tcPr>
                <w:p w14:paraId="3F09AF9D" w14:textId="77777777" w:rsidR="00214BF4" w:rsidRPr="00E528E8" w:rsidRDefault="00214BF4" w:rsidP="00214BF4">
                  <w:pPr>
                    <w:tabs>
                      <w:tab w:val="left" w:pos="1105"/>
                    </w:tabs>
                    <w:spacing w:after="0" w:line="240" w:lineRule="auto"/>
                    <w:rPr>
                      <w:rFonts w:ascii="Arial" w:eastAsia="Calibri" w:hAnsi="Arial" w:cs="Arial"/>
                      <w:b/>
                      <w:sz w:val="24"/>
                      <w:szCs w:val="24"/>
                    </w:rPr>
                  </w:pPr>
                  <w:r w:rsidRPr="00E528E8">
                    <w:rPr>
                      <w:rFonts w:ascii="Arial" w:eastAsia="Calibri" w:hAnsi="Arial" w:cs="Arial"/>
                      <w:b/>
                      <w:sz w:val="24"/>
                      <w:szCs w:val="24"/>
                    </w:rPr>
                    <w:t>GRADE</w:t>
                  </w:r>
                </w:p>
              </w:tc>
              <w:tc>
                <w:tcPr>
                  <w:tcW w:w="528" w:type="dxa"/>
                  <w:tcBorders>
                    <w:top w:val="single" w:sz="4" w:space="0" w:color="000000"/>
                    <w:left w:val="single" w:sz="4" w:space="0" w:color="000000"/>
                    <w:bottom w:val="single" w:sz="4" w:space="0" w:color="000000"/>
                    <w:right w:val="single" w:sz="4" w:space="0" w:color="000000"/>
                  </w:tcBorders>
                  <w:vAlign w:val="center"/>
                </w:tcPr>
                <w:p w14:paraId="71A2FBF7" w14:textId="2B1BEC68" w:rsidR="00214BF4" w:rsidRPr="002027EA" w:rsidRDefault="00214BF4" w:rsidP="00E528E8">
                  <w:pPr>
                    <w:tabs>
                      <w:tab w:val="left" w:pos="1105"/>
                    </w:tabs>
                    <w:spacing w:after="0" w:line="240" w:lineRule="auto"/>
                    <w:rPr>
                      <w:rFonts w:ascii="Arial" w:eastAsia="Calibri" w:hAnsi="Arial" w:cs="Arial"/>
                      <w:sz w:val="24"/>
                      <w:szCs w:val="24"/>
                    </w:rPr>
                  </w:pPr>
                  <w:r w:rsidRPr="002027EA">
                    <w:rPr>
                      <w:rFonts w:ascii="Arial" w:eastAsia="Calibri" w:hAnsi="Arial" w:cs="Arial"/>
                      <w:sz w:val="24"/>
                      <w:szCs w:val="24"/>
                    </w:rPr>
                    <w:t>1</w:t>
                  </w:r>
                  <w:r w:rsidR="00E528E8" w:rsidRPr="002027EA">
                    <w:rPr>
                      <w:rFonts w:ascii="Arial" w:eastAsia="Calibri" w:hAnsi="Arial" w:cs="Arial"/>
                      <w:sz w:val="24"/>
                      <w:szCs w:val="24"/>
                    </w:rPr>
                    <w:t>1</w:t>
                  </w:r>
                </w:p>
              </w:tc>
              <w:tc>
                <w:tcPr>
                  <w:tcW w:w="949" w:type="dxa"/>
                  <w:tcBorders>
                    <w:top w:val="single" w:sz="4" w:space="0" w:color="000000"/>
                    <w:left w:val="single" w:sz="4" w:space="0" w:color="000000"/>
                    <w:bottom w:val="single" w:sz="4" w:space="0" w:color="000000"/>
                    <w:right w:val="single" w:sz="4" w:space="0" w:color="000000"/>
                  </w:tcBorders>
                  <w:vAlign w:val="center"/>
                  <w:hideMark/>
                </w:tcPr>
                <w:p w14:paraId="14A91C15" w14:textId="77777777" w:rsidR="00214BF4" w:rsidRPr="00E528E8" w:rsidRDefault="00214BF4" w:rsidP="00214BF4">
                  <w:pPr>
                    <w:tabs>
                      <w:tab w:val="left" w:pos="1105"/>
                    </w:tabs>
                    <w:spacing w:after="0" w:line="240" w:lineRule="auto"/>
                    <w:rPr>
                      <w:rFonts w:ascii="Arial" w:eastAsia="Calibri" w:hAnsi="Arial" w:cs="Arial"/>
                      <w:b/>
                      <w:sz w:val="24"/>
                      <w:szCs w:val="24"/>
                    </w:rPr>
                  </w:pPr>
                  <w:r w:rsidRPr="00E528E8">
                    <w:rPr>
                      <w:rFonts w:ascii="Arial" w:eastAsia="Calibri" w:hAnsi="Arial" w:cs="Arial"/>
                      <w:b/>
                      <w:sz w:val="24"/>
                      <w:szCs w:val="24"/>
                    </w:rPr>
                    <w:t>DATE</w:t>
                  </w:r>
                </w:p>
              </w:tc>
              <w:tc>
                <w:tcPr>
                  <w:tcW w:w="2779" w:type="dxa"/>
                  <w:gridSpan w:val="4"/>
                  <w:tcBorders>
                    <w:top w:val="single" w:sz="4" w:space="0" w:color="000000"/>
                    <w:left w:val="single" w:sz="4" w:space="0" w:color="000000"/>
                    <w:bottom w:val="single" w:sz="4" w:space="0" w:color="000000"/>
                    <w:right w:val="single" w:sz="4" w:space="0" w:color="000000"/>
                  </w:tcBorders>
                  <w:vAlign w:val="center"/>
                </w:tcPr>
                <w:p w14:paraId="36A71417" w14:textId="69491391" w:rsidR="00214BF4" w:rsidRPr="00E528E8" w:rsidRDefault="00214BF4" w:rsidP="00214BF4">
                  <w:pPr>
                    <w:tabs>
                      <w:tab w:val="left" w:pos="1105"/>
                    </w:tabs>
                    <w:spacing w:after="0" w:line="240" w:lineRule="auto"/>
                    <w:rPr>
                      <w:rFonts w:ascii="Arial" w:eastAsia="Calibri" w:hAnsi="Arial" w:cs="Arial"/>
                      <w:sz w:val="24"/>
                      <w:szCs w:val="24"/>
                    </w:rPr>
                  </w:pPr>
                </w:p>
              </w:tc>
            </w:tr>
            <w:tr w:rsidR="00E528E8" w:rsidRPr="00214BF4" w14:paraId="098876A6" w14:textId="77777777" w:rsidTr="002027EA">
              <w:trPr>
                <w:trHeight w:val="469"/>
              </w:trPr>
              <w:tc>
                <w:tcPr>
                  <w:tcW w:w="1412" w:type="dxa"/>
                  <w:tcBorders>
                    <w:top w:val="single" w:sz="4" w:space="0" w:color="000000"/>
                    <w:left w:val="single" w:sz="4" w:space="0" w:color="000000"/>
                    <w:bottom w:val="single" w:sz="4" w:space="0" w:color="000000"/>
                    <w:right w:val="single" w:sz="4" w:space="0" w:color="000000"/>
                  </w:tcBorders>
                  <w:vAlign w:val="center"/>
                </w:tcPr>
                <w:p w14:paraId="704D15AE" w14:textId="77777777" w:rsidR="00E528E8" w:rsidRPr="00E528E8" w:rsidRDefault="00E528E8" w:rsidP="00E528E8">
                  <w:pPr>
                    <w:tabs>
                      <w:tab w:val="left" w:pos="1105"/>
                    </w:tabs>
                    <w:spacing w:after="0" w:line="240" w:lineRule="auto"/>
                    <w:rPr>
                      <w:rFonts w:ascii="Arial" w:eastAsia="Calibri" w:hAnsi="Arial" w:cs="Arial"/>
                      <w:b/>
                      <w:sz w:val="24"/>
                      <w:szCs w:val="24"/>
                    </w:rPr>
                  </w:pPr>
                  <w:r w:rsidRPr="00E528E8">
                    <w:rPr>
                      <w:rFonts w:ascii="Arial" w:eastAsia="Calibri" w:hAnsi="Arial" w:cs="Arial"/>
                      <w:b/>
                      <w:sz w:val="24"/>
                      <w:szCs w:val="24"/>
                    </w:rPr>
                    <w:t>TOPIC</w:t>
                  </w:r>
                </w:p>
              </w:tc>
              <w:tc>
                <w:tcPr>
                  <w:tcW w:w="4985" w:type="dxa"/>
                  <w:gridSpan w:val="4"/>
                  <w:tcBorders>
                    <w:top w:val="single" w:sz="4" w:space="0" w:color="000000"/>
                    <w:left w:val="single" w:sz="4" w:space="0" w:color="000000"/>
                    <w:bottom w:val="single" w:sz="4" w:space="0" w:color="000000"/>
                    <w:right w:val="single" w:sz="4" w:space="0" w:color="000000"/>
                  </w:tcBorders>
                  <w:vAlign w:val="center"/>
                </w:tcPr>
                <w:p w14:paraId="3504A400" w14:textId="0EFB398C" w:rsidR="00E528E8" w:rsidRPr="00E528E8" w:rsidRDefault="00372E08" w:rsidP="00372E08">
                  <w:pPr>
                    <w:tabs>
                      <w:tab w:val="left" w:pos="1105"/>
                    </w:tabs>
                    <w:spacing w:after="0" w:line="240" w:lineRule="auto"/>
                    <w:rPr>
                      <w:rFonts w:ascii="Arial" w:eastAsia="Calibri" w:hAnsi="Arial" w:cs="Arial"/>
                      <w:sz w:val="24"/>
                      <w:szCs w:val="24"/>
                    </w:rPr>
                  </w:pPr>
                  <w:r>
                    <w:rPr>
                      <w:rFonts w:ascii="Arial" w:eastAsia="Calibri" w:hAnsi="Arial" w:cs="Arial"/>
                      <w:bCs/>
                      <w:sz w:val="24"/>
                      <w:szCs w:val="24"/>
                    </w:rPr>
                    <w:t>Cash Budgets</w:t>
                  </w:r>
                </w:p>
              </w:tc>
              <w:tc>
                <w:tcPr>
                  <w:tcW w:w="803" w:type="dxa"/>
                  <w:tcBorders>
                    <w:top w:val="single" w:sz="4" w:space="0" w:color="000000"/>
                    <w:left w:val="single" w:sz="4" w:space="0" w:color="000000"/>
                    <w:bottom w:val="single" w:sz="4" w:space="0" w:color="000000"/>
                    <w:right w:val="single" w:sz="4" w:space="0" w:color="000000"/>
                  </w:tcBorders>
                  <w:vAlign w:val="center"/>
                </w:tcPr>
                <w:p w14:paraId="47BF90D1" w14:textId="67EEC4DC" w:rsidR="00E528E8" w:rsidRPr="00E528E8" w:rsidRDefault="00E528E8" w:rsidP="00E528E8">
                  <w:pPr>
                    <w:tabs>
                      <w:tab w:val="left" w:pos="1105"/>
                    </w:tabs>
                    <w:spacing w:after="0" w:line="240" w:lineRule="auto"/>
                    <w:rPr>
                      <w:rFonts w:ascii="Arial" w:eastAsia="Calibri" w:hAnsi="Arial" w:cs="Arial"/>
                      <w:b/>
                      <w:sz w:val="24"/>
                      <w:szCs w:val="24"/>
                    </w:rPr>
                  </w:pPr>
                  <w:r w:rsidRPr="00E528E8">
                    <w:rPr>
                      <w:rFonts w:ascii="Arial" w:eastAsia="Calibri" w:hAnsi="Arial" w:cs="Arial"/>
                      <w:b/>
                      <w:sz w:val="24"/>
                      <w:szCs w:val="24"/>
                    </w:rPr>
                    <w:t xml:space="preserve">Term </w:t>
                  </w:r>
                </w:p>
              </w:tc>
              <w:tc>
                <w:tcPr>
                  <w:tcW w:w="570" w:type="dxa"/>
                  <w:tcBorders>
                    <w:top w:val="single" w:sz="4" w:space="0" w:color="000000"/>
                    <w:left w:val="single" w:sz="4" w:space="0" w:color="000000"/>
                    <w:bottom w:val="single" w:sz="4" w:space="0" w:color="000000"/>
                    <w:right w:val="single" w:sz="4" w:space="0" w:color="000000"/>
                  </w:tcBorders>
                  <w:vAlign w:val="center"/>
                </w:tcPr>
                <w:p w14:paraId="0E146646" w14:textId="73C04FC6" w:rsidR="00E528E8" w:rsidRPr="00E528E8" w:rsidRDefault="00D26C1C" w:rsidP="00E528E8">
                  <w:pPr>
                    <w:tabs>
                      <w:tab w:val="left" w:pos="1105"/>
                    </w:tabs>
                    <w:spacing w:after="0" w:line="240" w:lineRule="auto"/>
                    <w:rPr>
                      <w:rFonts w:ascii="Arial" w:eastAsia="Calibri" w:hAnsi="Arial" w:cs="Arial"/>
                      <w:sz w:val="24"/>
                      <w:szCs w:val="24"/>
                    </w:rPr>
                  </w:pPr>
                  <w:r>
                    <w:rPr>
                      <w:rFonts w:ascii="Arial" w:eastAsia="Calibri" w:hAnsi="Arial" w:cs="Arial"/>
                      <w:sz w:val="24"/>
                      <w:szCs w:val="24"/>
                    </w:rPr>
                    <w:t>3</w:t>
                  </w:r>
                </w:p>
              </w:tc>
              <w:tc>
                <w:tcPr>
                  <w:tcW w:w="963" w:type="dxa"/>
                  <w:tcBorders>
                    <w:top w:val="single" w:sz="4" w:space="0" w:color="000000"/>
                    <w:left w:val="single" w:sz="4" w:space="0" w:color="000000"/>
                    <w:bottom w:val="single" w:sz="4" w:space="0" w:color="000000"/>
                    <w:right w:val="single" w:sz="4" w:space="0" w:color="000000"/>
                  </w:tcBorders>
                  <w:vAlign w:val="center"/>
                </w:tcPr>
                <w:p w14:paraId="7A93A2A3" w14:textId="66F3B94A" w:rsidR="00E528E8" w:rsidRPr="00E528E8" w:rsidRDefault="00E528E8" w:rsidP="00E528E8">
                  <w:pPr>
                    <w:tabs>
                      <w:tab w:val="left" w:pos="1105"/>
                    </w:tabs>
                    <w:spacing w:after="0" w:line="240" w:lineRule="auto"/>
                    <w:rPr>
                      <w:rFonts w:ascii="Arial" w:eastAsia="Calibri" w:hAnsi="Arial" w:cs="Arial"/>
                      <w:b/>
                      <w:sz w:val="24"/>
                      <w:szCs w:val="24"/>
                    </w:rPr>
                  </w:pPr>
                  <w:r w:rsidRPr="00E528E8">
                    <w:rPr>
                      <w:rFonts w:ascii="Arial" w:eastAsia="Calibri" w:hAnsi="Arial" w:cs="Arial"/>
                      <w:b/>
                      <w:sz w:val="24"/>
                      <w:szCs w:val="24"/>
                    </w:rPr>
                    <w:t>Week</w:t>
                  </w:r>
                </w:p>
              </w:tc>
              <w:tc>
                <w:tcPr>
                  <w:tcW w:w="443" w:type="dxa"/>
                  <w:tcBorders>
                    <w:top w:val="single" w:sz="4" w:space="0" w:color="000000"/>
                    <w:left w:val="single" w:sz="4" w:space="0" w:color="000000"/>
                    <w:bottom w:val="single" w:sz="4" w:space="0" w:color="000000"/>
                    <w:right w:val="single" w:sz="4" w:space="0" w:color="000000"/>
                  </w:tcBorders>
                  <w:vAlign w:val="center"/>
                </w:tcPr>
                <w:p w14:paraId="00F9C85E" w14:textId="248AD98D" w:rsidR="00E528E8" w:rsidRPr="00E528E8" w:rsidRDefault="00372E08" w:rsidP="00372E08">
                  <w:pPr>
                    <w:tabs>
                      <w:tab w:val="left" w:pos="1105"/>
                    </w:tabs>
                    <w:spacing w:after="0" w:line="240" w:lineRule="auto"/>
                    <w:rPr>
                      <w:rFonts w:ascii="Arial" w:eastAsia="Calibri" w:hAnsi="Arial" w:cs="Arial"/>
                      <w:sz w:val="24"/>
                      <w:szCs w:val="24"/>
                    </w:rPr>
                  </w:pPr>
                  <w:r>
                    <w:rPr>
                      <w:rFonts w:ascii="Arial" w:eastAsia="Calibri" w:hAnsi="Arial" w:cs="Arial"/>
                      <w:sz w:val="24"/>
                      <w:szCs w:val="24"/>
                    </w:rPr>
                    <w:t>5</w:t>
                  </w:r>
                </w:p>
              </w:tc>
            </w:tr>
          </w:tbl>
          <w:p w14:paraId="533C7022" w14:textId="77777777" w:rsidR="00214BF4" w:rsidRPr="00214BF4" w:rsidRDefault="00214BF4" w:rsidP="00214BF4">
            <w:pPr>
              <w:tabs>
                <w:tab w:val="left" w:pos="1105"/>
              </w:tabs>
              <w:spacing w:after="200" w:line="276" w:lineRule="auto"/>
              <w:rPr>
                <w:sz w:val="20"/>
                <w:szCs w:val="20"/>
              </w:rPr>
            </w:pPr>
          </w:p>
          <w:p w14:paraId="50A6A5AD" w14:textId="77777777" w:rsidR="00214BF4" w:rsidRPr="00214BF4" w:rsidRDefault="00214BF4" w:rsidP="00214BF4">
            <w:pPr>
              <w:jc w:val="center"/>
              <w:rPr>
                <w:rFonts w:eastAsia="Calibri"/>
                <w:sz w:val="72"/>
                <w:szCs w:val="72"/>
              </w:rPr>
            </w:pPr>
          </w:p>
          <w:p w14:paraId="242EAD6C" w14:textId="77777777" w:rsidR="00214BF4" w:rsidRPr="00214BF4" w:rsidRDefault="00214BF4" w:rsidP="00214BF4">
            <w:pPr>
              <w:jc w:val="center"/>
              <w:rPr>
                <w:rFonts w:eastAsia="Calibri"/>
                <w:sz w:val="72"/>
                <w:szCs w:val="72"/>
              </w:rPr>
            </w:pPr>
          </w:p>
          <w:p w14:paraId="2DBFDE54" w14:textId="77777777" w:rsidR="00214BF4" w:rsidRPr="00214BF4" w:rsidRDefault="00214BF4" w:rsidP="00214BF4">
            <w:pPr>
              <w:jc w:val="center"/>
              <w:rPr>
                <w:rFonts w:eastAsia="Calibri"/>
                <w:sz w:val="72"/>
                <w:szCs w:val="72"/>
              </w:rPr>
            </w:pPr>
          </w:p>
          <w:p w14:paraId="34C10B0B" w14:textId="77777777" w:rsidR="00214BF4" w:rsidRPr="00214BF4" w:rsidRDefault="00214BF4" w:rsidP="00214BF4">
            <w:pPr>
              <w:jc w:val="center"/>
              <w:rPr>
                <w:rFonts w:eastAsia="Calibri"/>
                <w:sz w:val="72"/>
                <w:szCs w:val="72"/>
              </w:rPr>
            </w:pPr>
          </w:p>
          <w:p w14:paraId="6CD16642" w14:textId="77777777" w:rsidR="00214BF4" w:rsidRPr="00214BF4" w:rsidRDefault="00214BF4" w:rsidP="00214BF4">
            <w:pPr>
              <w:jc w:val="center"/>
              <w:rPr>
                <w:rFonts w:eastAsia="Calibri"/>
                <w:sz w:val="72"/>
                <w:szCs w:val="72"/>
              </w:rPr>
            </w:pPr>
          </w:p>
        </w:tc>
      </w:tr>
    </w:tbl>
    <w:p w14:paraId="766774E8" w14:textId="77777777" w:rsidR="00214BF4" w:rsidRPr="00214BF4" w:rsidRDefault="00214BF4" w:rsidP="00214BF4">
      <w:pPr>
        <w:spacing w:after="0" w:line="240" w:lineRule="auto"/>
        <w:rPr>
          <w:rFonts w:ascii="Arial" w:eastAsia="Calibri" w:hAnsi="Arial" w:cs="Arial"/>
          <w:sz w:val="24"/>
          <w:szCs w:val="24"/>
          <w:lang w:val="en-ZA"/>
        </w:rPr>
      </w:pPr>
    </w:p>
    <w:p w14:paraId="79FCE303" w14:textId="77777777" w:rsidR="00214BF4" w:rsidRPr="00214BF4" w:rsidRDefault="00214BF4" w:rsidP="00214BF4">
      <w:pPr>
        <w:spacing w:after="0" w:line="240" w:lineRule="auto"/>
        <w:rPr>
          <w:rFonts w:ascii="Arial" w:eastAsia="Calibri" w:hAnsi="Arial" w:cs="Arial"/>
          <w:sz w:val="24"/>
          <w:szCs w:val="24"/>
          <w:lang w:val="en-ZA"/>
        </w:rPr>
      </w:pPr>
    </w:p>
    <w:p w14:paraId="759DD84E" w14:textId="77777777" w:rsidR="00214BF4" w:rsidRPr="00214BF4" w:rsidRDefault="00214BF4" w:rsidP="00214BF4">
      <w:pPr>
        <w:spacing w:after="0" w:line="240" w:lineRule="auto"/>
        <w:rPr>
          <w:rFonts w:ascii="Arial" w:eastAsia="Calibri" w:hAnsi="Arial" w:cs="Arial"/>
          <w:b/>
          <w:sz w:val="24"/>
          <w:szCs w:val="24"/>
          <w:lang w:val="en-ZA"/>
        </w:rPr>
      </w:pPr>
    </w:p>
    <w:p w14:paraId="43803008" w14:textId="2F3BF24E" w:rsidR="00214BF4" w:rsidRDefault="00214BF4" w:rsidP="00214BF4">
      <w:pPr>
        <w:spacing w:after="0" w:line="240" w:lineRule="auto"/>
        <w:rPr>
          <w:rFonts w:ascii="Arial" w:eastAsia="Calibri" w:hAnsi="Arial" w:cs="Arial"/>
          <w:b/>
          <w:sz w:val="24"/>
          <w:szCs w:val="24"/>
          <w:lang w:val="en-ZA"/>
        </w:rPr>
      </w:pPr>
    </w:p>
    <w:p w14:paraId="29CB7227" w14:textId="7CE71782" w:rsidR="00D77BB6" w:rsidRDefault="00D77BB6" w:rsidP="00214BF4">
      <w:pPr>
        <w:spacing w:after="0" w:line="240" w:lineRule="auto"/>
        <w:rPr>
          <w:rFonts w:ascii="Arial" w:eastAsia="Calibri" w:hAnsi="Arial" w:cs="Arial"/>
          <w:b/>
          <w:sz w:val="24"/>
          <w:szCs w:val="24"/>
          <w:lang w:val="en-ZA"/>
        </w:rPr>
      </w:pPr>
    </w:p>
    <w:p w14:paraId="487DD228" w14:textId="1DF43328" w:rsidR="00D77BB6" w:rsidRDefault="00D77BB6" w:rsidP="00214BF4">
      <w:pPr>
        <w:spacing w:after="0" w:line="240" w:lineRule="auto"/>
        <w:rPr>
          <w:rFonts w:ascii="Arial" w:eastAsia="Calibri" w:hAnsi="Arial" w:cs="Arial"/>
          <w:b/>
          <w:sz w:val="24"/>
          <w:szCs w:val="24"/>
          <w:lang w:val="en-ZA"/>
        </w:rPr>
      </w:pPr>
    </w:p>
    <w:bookmarkEnd w:id="0"/>
    <w:p w14:paraId="3C5B4B37" w14:textId="156153FA" w:rsidR="00D77BB6" w:rsidRDefault="00D77BB6" w:rsidP="00214BF4">
      <w:pPr>
        <w:spacing w:after="0" w:line="240" w:lineRule="auto"/>
        <w:rPr>
          <w:rFonts w:ascii="Arial" w:eastAsia="Calibri" w:hAnsi="Arial" w:cs="Arial"/>
          <w:b/>
          <w:sz w:val="24"/>
          <w:szCs w:val="24"/>
          <w:lang w:val="en-ZA"/>
        </w:rPr>
      </w:pPr>
    </w:p>
    <w:p w14:paraId="51DF4CE0" w14:textId="7E9509E8" w:rsidR="00D77BB6" w:rsidRDefault="00D77BB6" w:rsidP="00214BF4">
      <w:pPr>
        <w:spacing w:after="0" w:line="240" w:lineRule="auto"/>
        <w:rPr>
          <w:rFonts w:ascii="Arial" w:eastAsia="Calibri" w:hAnsi="Arial" w:cs="Arial"/>
          <w:b/>
          <w:sz w:val="24"/>
          <w:szCs w:val="24"/>
          <w:lang w:val="en-ZA"/>
        </w:rPr>
      </w:pPr>
    </w:p>
    <w:p w14:paraId="36AA15FF" w14:textId="361AB646" w:rsidR="00D77BB6" w:rsidRDefault="00D77BB6" w:rsidP="00214BF4">
      <w:pPr>
        <w:spacing w:after="0" w:line="240" w:lineRule="auto"/>
        <w:rPr>
          <w:rFonts w:ascii="Arial" w:eastAsia="Calibri" w:hAnsi="Arial" w:cs="Arial"/>
          <w:b/>
          <w:sz w:val="24"/>
          <w:szCs w:val="24"/>
          <w:lang w:val="en-ZA"/>
        </w:rPr>
      </w:pPr>
    </w:p>
    <w:p w14:paraId="39CF5EB7" w14:textId="637170AA" w:rsidR="00D77BB6" w:rsidRDefault="00D77BB6" w:rsidP="00214BF4">
      <w:pPr>
        <w:spacing w:after="0" w:line="240" w:lineRule="auto"/>
        <w:rPr>
          <w:rFonts w:ascii="Arial" w:eastAsia="Calibri" w:hAnsi="Arial" w:cs="Arial"/>
          <w:b/>
          <w:sz w:val="24"/>
          <w:szCs w:val="24"/>
          <w:lang w:val="en-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8773"/>
      </w:tblGrid>
      <w:tr w:rsidR="00D26C1C" w:rsidRPr="006C6A7E" w14:paraId="4BF4C9BB" w14:textId="77777777" w:rsidTr="006142B6">
        <w:tc>
          <w:tcPr>
            <w:tcW w:w="9360" w:type="dxa"/>
            <w:gridSpan w:val="2"/>
          </w:tcPr>
          <w:p w14:paraId="41E010E4" w14:textId="5A4CAD95" w:rsidR="00D26C1C" w:rsidRPr="006C6A7E" w:rsidRDefault="00D26C1C" w:rsidP="00D26C1C">
            <w:pPr>
              <w:rPr>
                <w:rFonts w:ascii="Arial" w:hAnsi="Arial" w:cs="Arial"/>
                <w:b/>
                <w:sz w:val="24"/>
                <w:szCs w:val="24"/>
              </w:rPr>
            </w:pPr>
            <w:r>
              <w:rPr>
                <w:rFonts w:ascii="Arial" w:hAnsi="Arial" w:cs="Arial"/>
                <w:b/>
                <w:sz w:val="24"/>
                <w:szCs w:val="24"/>
              </w:rPr>
              <w:lastRenderedPageBreak/>
              <w:t>ACTIVITY 1</w:t>
            </w:r>
            <w:r w:rsidRPr="006C6A7E">
              <w:rPr>
                <w:rFonts w:ascii="Arial" w:hAnsi="Arial" w:cs="Arial"/>
                <w:b/>
                <w:sz w:val="24"/>
                <w:szCs w:val="24"/>
              </w:rPr>
              <w:t xml:space="preserve">      </w:t>
            </w:r>
          </w:p>
        </w:tc>
      </w:tr>
      <w:tr w:rsidR="00D26C1C" w:rsidRPr="00BB4FF2" w14:paraId="41F739C5" w14:textId="77777777" w:rsidTr="006142B6">
        <w:tc>
          <w:tcPr>
            <w:tcW w:w="587" w:type="dxa"/>
          </w:tcPr>
          <w:p w14:paraId="08EBDFAE" w14:textId="77777777" w:rsidR="00D26C1C" w:rsidRPr="00BB4FF2" w:rsidRDefault="00D26C1C" w:rsidP="006142B6">
            <w:pPr>
              <w:rPr>
                <w:rFonts w:ascii="Arial" w:hAnsi="Arial" w:cs="Arial"/>
                <w:sz w:val="24"/>
                <w:szCs w:val="24"/>
              </w:rPr>
            </w:pPr>
          </w:p>
        </w:tc>
        <w:tc>
          <w:tcPr>
            <w:tcW w:w="8773" w:type="dxa"/>
          </w:tcPr>
          <w:p w14:paraId="5BF0DA65" w14:textId="77777777" w:rsidR="00D26C1C" w:rsidRPr="00BB4FF2" w:rsidRDefault="00D26C1C" w:rsidP="006142B6">
            <w:pPr>
              <w:rPr>
                <w:rFonts w:ascii="Arial" w:hAnsi="Arial" w:cs="Arial"/>
                <w:sz w:val="24"/>
                <w:szCs w:val="24"/>
              </w:rPr>
            </w:pPr>
          </w:p>
        </w:tc>
      </w:tr>
      <w:tr w:rsidR="00CD45DC" w:rsidRPr="00BB4FF2" w14:paraId="6DFCE3EF" w14:textId="77777777" w:rsidTr="00091799">
        <w:tc>
          <w:tcPr>
            <w:tcW w:w="9360" w:type="dxa"/>
            <w:gridSpan w:val="2"/>
          </w:tcPr>
          <w:p w14:paraId="1E9FA801" w14:textId="5DD307B7" w:rsidR="00CD45DC" w:rsidRPr="00CD45DC" w:rsidRDefault="00CD45DC" w:rsidP="00CD45DC">
            <w:pPr>
              <w:rPr>
                <w:rFonts w:ascii="Arial" w:hAnsi="Arial" w:cs="Arial"/>
                <w:b/>
                <w:sz w:val="24"/>
                <w:szCs w:val="24"/>
              </w:rPr>
            </w:pPr>
            <w:r w:rsidRPr="00CD45DC">
              <w:rPr>
                <w:rFonts w:ascii="Arial" w:hAnsi="Arial" w:cs="Arial"/>
                <w:b/>
                <w:sz w:val="24"/>
                <w:szCs w:val="24"/>
              </w:rPr>
              <w:t>QZX STORES</w:t>
            </w:r>
          </w:p>
        </w:tc>
      </w:tr>
      <w:tr w:rsidR="00CD45DC" w:rsidRPr="00BB4FF2" w14:paraId="0A637CC8" w14:textId="77777777" w:rsidTr="00091799">
        <w:tc>
          <w:tcPr>
            <w:tcW w:w="9360" w:type="dxa"/>
            <w:gridSpan w:val="2"/>
          </w:tcPr>
          <w:p w14:paraId="0D3D794F" w14:textId="226DE16D" w:rsidR="00CD45DC" w:rsidRPr="00CD45DC" w:rsidRDefault="00CD45DC" w:rsidP="00466FA9">
            <w:pPr>
              <w:rPr>
                <w:rFonts w:ascii="Arial" w:hAnsi="Arial" w:cs="Arial"/>
                <w:b/>
                <w:sz w:val="24"/>
                <w:szCs w:val="24"/>
              </w:rPr>
            </w:pPr>
            <w:r w:rsidRPr="00CD45DC">
              <w:rPr>
                <w:rFonts w:ascii="Arial" w:hAnsi="Arial" w:cs="Arial"/>
                <w:b/>
                <w:sz w:val="24"/>
                <w:szCs w:val="24"/>
              </w:rPr>
              <w:t>CASH BUDGET FOR THE MONTHS APRIL 20</w:t>
            </w:r>
            <w:r w:rsidR="00466FA9">
              <w:rPr>
                <w:rFonts w:ascii="Arial" w:hAnsi="Arial" w:cs="Arial"/>
                <w:b/>
                <w:sz w:val="24"/>
                <w:szCs w:val="24"/>
              </w:rPr>
              <w:t>20</w:t>
            </w:r>
            <w:r w:rsidRPr="00CD45DC">
              <w:rPr>
                <w:rFonts w:ascii="Arial" w:hAnsi="Arial" w:cs="Arial"/>
                <w:b/>
                <w:sz w:val="24"/>
                <w:szCs w:val="24"/>
              </w:rPr>
              <w:t xml:space="preserve"> AND MAY 20</w:t>
            </w:r>
            <w:r w:rsidR="00466FA9">
              <w:rPr>
                <w:rFonts w:ascii="Arial" w:hAnsi="Arial" w:cs="Arial"/>
                <w:b/>
                <w:sz w:val="24"/>
                <w:szCs w:val="24"/>
              </w:rPr>
              <w:t>20</w:t>
            </w:r>
            <w:r w:rsidRPr="00CD45DC">
              <w:rPr>
                <w:rFonts w:ascii="Arial" w:hAnsi="Arial" w:cs="Arial"/>
                <w:b/>
                <w:sz w:val="24"/>
                <w:szCs w:val="24"/>
              </w:rPr>
              <w:t>.</w:t>
            </w:r>
          </w:p>
        </w:tc>
      </w:tr>
      <w:tr w:rsidR="00CD45DC" w:rsidRPr="00BB4FF2" w14:paraId="51E2E18F" w14:textId="77777777" w:rsidTr="00091799">
        <w:tc>
          <w:tcPr>
            <w:tcW w:w="9360" w:type="dxa"/>
            <w:gridSpan w:val="2"/>
          </w:tcPr>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723"/>
              <w:gridCol w:w="350"/>
              <w:gridCol w:w="1526"/>
              <w:gridCol w:w="1499"/>
            </w:tblGrid>
            <w:tr w:rsidR="00CD45DC" w:rsidRPr="00CD45DC" w14:paraId="112F63C9" w14:textId="77777777" w:rsidTr="00711E6D">
              <w:tc>
                <w:tcPr>
                  <w:tcW w:w="5935" w:type="dxa"/>
                  <w:tcBorders>
                    <w:right w:val="single" w:sz="18" w:space="0" w:color="auto"/>
                  </w:tcBorders>
                </w:tcPr>
                <w:p w14:paraId="1E92A10F" w14:textId="77777777" w:rsidR="00CD45DC" w:rsidRPr="00CD45DC" w:rsidRDefault="00CD45DC" w:rsidP="00CD45DC">
                  <w:pPr>
                    <w:rPr>
                      <w:rFonts w:ascii="Arial" w:hAnsi="Arial" w:cs="Arial"/>
                      <w:b/>
                      <w:bCs/>
                      <w:sz w:val="24"/>
                      <w:szCs w:val="24"/>
                    </w:rPr>
                  </w:pPr>
                  <w:r w:rsidRPr="00CD45DC">
                    <w:rPr>
                      <w:rFonts w:ascii="Arial" w:hAnsi="Arial" w:cs="Arial"/>
                      <w:b/>
                      <w:bCs/>
                      <w:sz w:val="24"/>
                      <w:szCs w:val="24"/>
                    </w:rPr>
                    <w:t>RECEIPTS</w:t>
                  </w:r>
                </w:p>
              </w:tc>
              <w:tc>
                <w:tcPr>
                  <w:tcW w:w="290" w:type="dxa"/>
                  <w:tcBorders>
                    <w:top w:val="single" w:sz="18" w:space="0" w:color="auto"/>
                    <w:left w:val="single" w:sz="18" w:space="0" w:color="auto"/>
                    <w:bottom w:val="single" w:sz="4" w:space="0" w:color="auto"/>
                    <w:right w:val="single" w:sz="18" w:space="0" w:color="auto"/>
                  </w:tcBorders>
                </w:tcPr>
                <w:p w14:paraId="7A3987D3" w14:textId="77777777" w:rsidR="00CD45DC" w:rsidRPr="00CD45DC" w:rsidRDefault="00CD45DC" w:rsidP="00CD45DC">
                  <w:pPr>
                    <w:jc w:val="center"/>
                    <w:rPr>
                      <w:rFonts w:ascii="Arial" w:hAnsi="Arial" w:cs="Arial"/>
                      <w:b/>
                      <w:bCs/>
                      <w:sz w:val="24"/>
                      <w:szCs w:val="24"/>
                    </w:rPr>
                  </w:pPr>
                </w:p>
              </w:tc>
              <w:tc>
                <w:tcPr>
                  <w:tcW w:w="1574" w:type="dxa"/>
                  <w:tcBorders>
                    <w:top w:val="single" w:sz="18" w:space="0" w:color="auto"/>
                    <w:left w:val="single" w:sz="18" w:space="0" w:color="auto"/>
                    <w:bottom w:val="single" w:sz="18" w:space="0" w:color="auto"/>
                  </w:tcBorders>
                </w:tcPr>
                <w:p w14:paraId="0C1C9F85" w14:textId="77777777" w:rsidR="00CD45DC" w:rsidRPr="00CD45DC" w:rsidRDefault="00CD45DC" w:rsidP="00CD45DC">
                  <w:pPr>
                    <w:jc w:val="center"/>
                    <w:rPr>
                      <w:rFonts w:ascii="Arial" w:hAnsi="Arial" w:cs="Arial"/>
                      <w:b/>
                      <w:bCs/>
                      <w:sz w:val="24"/>
                      <w:szCs w:val="24"/>
                    </w:rPr>
                  </w:pPr>
                  <w:r w:rsidRPr="00CD45DC">
                    <w:rPr>
                      <w:rFonts w:ascii="Arial" w:hAnsi="Arial" w:cs="Arial"/>
                      <w:b/>
                      <w:bCs/>
                      <w:sz w:val="24"/>
                      <w:szCs w:val="24"/>
                    </w:rPr>
                    <w:t>April</w:t>
                  </w:r>
                </w:p>
              </w:tc>
              <w:tc>
                <w:tcPr>
                  <w:tcW w:w="1551" w:type="dxa"/>
                  <w:tcBorders>
                    <w:top w:val="single" w:sz="18" w:space="0" w:color="auto"/>
                    <w:bottom w:val="single" w:sz="18" w:space="0" w:color="auto"/>
                  </w:tcBorders>
                </w:tcPr>
                <w:p w14:paraId="41205A27" w14:textId="77777777" w:rsidR="00CD45DC" w:rsidRPr="00CD45DC" w:rsidRDefault="00CD45DC" w:rsidP="00CD45DC">
                  <w:pPr>
                    <w:jc w:val="center"/>
                    <w:rPr>
                      <w:rFonts w:ascii="Arial" w:hAnsi="Arial" w:cs="Arial"/>
                      <w:b/>
                      <w:bCs/>
                      <w:sz w:val="24"/>
                      <w:szCs w:val="24"/>
                    </w:rPr>
                  </w:pPr>
                  <w:r w:rsidRPr="00CD45DC">
                    <w:rPr>
                      <w:rFonts w:ascii="Arial" w:hAnsi="Arial" w:cs="Arial"/>
                      <w:b/>
                      <w:bCs/>
                      <w:sz w:val="24"/>
                      <w:szCs w:val="24"/>
                    </w:rPr>
                    <w:t>May</w:t>
                  </w:r>
                </w:p>
              </w:tc>
            </w:tr>
            <w:tr w:rsidR="00CD45DC" w:rsidRPr="00CD45DC" w14:paraId="35D63A23" w14:textId="77777777" w:rsidTr="00711E6D">
              <w:tc>
                <w:tcPr>
                  <w:tcW w:w="5935" w:type="dxa"/>
                  <w:tcBorders>
                    <w:right w:val="single" w:sz="18" w:space="0" w:color="auto"/>
                  </w:tcBorders>
                </w:tcPr>
                <w:p w14:paraId="6213D2C9" w14:textId="77777777" w:rsidR="00CD45DC" w:rsidRPr="00CD45DC" w:rsidRDefault="00CD45DC" w:rsidP="00CD45DC">
                  <w:pPr>
                    <w:rPr>
                      <w:rFonts w:ascii="Arial" w:hAnsi="Arial" w:cs="Arial"/>
                      <w:sz w:val="24"/>
                      <w:szCs w:val="24"/>
                    </w:rPr>
                  </w:pPr>
                  <w:r w:rsidRPr="00CD45DC">
                    <w:rPr>
                      <w:rFonts w:ascii="Arial" w:hAnsi="Arial" w:cs="Arial"/>
                      <w:sz w:val="24"/>
                      <w:szCs w:val="24"/>
                    </w:rPr>
                    <w:t>Cash sales</w:t>
                  </w:r>
                </w:p>
              </w:tc>
              <w:tc>
                <w:tcPr>
                  <w:tcW w:w="290" w:type="dxa"/>
                  <w:tcBorders>
                    <w:top w:val="single" w:sz="4" w:space="0" w:color="auto"/>
                    <w:left w:val="single" w:sz="18" w:space="0" w:color="auto"/>
                    <w:bottom w:val="single" w:sz="4" w:space="0" w:color="auto"/>
                    <w:right w:val="single" w:sz="18" w:space="0" w:color="auto"/>
                  </w:tcBorders>
                </w:tcPr>
                <w:p w14:paraId="2D8A4EC6" w14:textId="77777777" w:rsidR="00CD45DC" w:rsidRPr="00CD45DC" w:rsidRDefault="00CD45DC" w:rsidP="00CD45DC">
                  <w:pPr>
                    <w:jc w:val="right"/>
                    <w:rPr>
                      <w:rFonts w:ascii="Arial" w:hAnsi="Arial" w:cs="Arial"/>
                      <w:sz w:val="24"/>
                      <w:szCs w:val="24"/>
                    </w:rPr>
                  </w:pPr>
                </w:p>
              </w:tc>
              <w:tc>
                <w:tcPr>
                  <w:tcW w:w="1574" w:type="dxa"/>
                  <w:tcBorders>
                    <w:top w:val="single" w:sz="18" w:space="0" w:color="auto"/>
                    <w:left w:val="single" w:sz="18" w:space="0" w:color="auto"/>
                    <w:bottom w:val="single" w:sz="4" w:space="0" w:color="auto"/>
                  </w:tcBorders>
                </w:tcPr>
                <w:p w14:paraId="2DFCCF08"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432 000</w:t>
                  </w:r>
                </w:p>
              </w:tc>
              <w:tc>
                <w:tcPr>
                  <w:tcW w:w="1551" w:type="dxa"/>
                  <w:tcBorders>
                    <w:top w:val="single" w:sz="18" w:space="0" w:color="auto"/>
                    <w:bottom w:val="single" w:sz="4" w:space="0" w:color="auto"/>
                  </w:tcBorders>
                </w:tcPr>
                <w:p w14:paraId="569F3C39"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600 000</w:t>
                  </w:r>
                </w:p>
              </w:tc>
            </w:tr>
            <w:tr w:rsidR="00CD45DC" w:rsidRPr="00CD45DC" w14:paraId="2CDD9488" w14:textId="77777777" w:rsidTr="00CD45DC">
              <w:tc>
                <w:tcPr>
                  <w:tcW w:w="5935" w:type="dxa"/>
                  <w:tcBorders>
                    <w:right w:val="single" w:sz="18" w:space="0" w:color="auto"/>
                  </w:tcBorders>
                </w:tcPr>
                <w:p w14:paraId="76812BF9" w14:textId="77777777" w:rsidR="00CD45DC" w:rsidRPr="00CD45DC" w:rsidRDefault="00CD45DC" w:rsidP="00CD45DC">
                  <w:pPr>
                    <w:rPr>
                      <w:rFonts w:ascii="Arial" w:hAnsi="Arial" w:cs="Arial"/>
                      <w:sz w:val="24"/>
                      <w:szCs w:val="24"/>
                    </w:rPr>
                  </w:pPr>
                  <w:r w:rsidRPr="00CD45DC">
                    <w:rPr>
                      <w:rFonts w:ascii="Arial" w:hAnsi="Arial" w:cs="Arial"/>
                      <w:sz w:val="24"/>
                      <w:szCs w:val="24"/>
                    </w:rPr>
                    <w:t>Capital</w:t>
                  </w:r>
                </w:p>
              </w:tc>
              <w:tc>
                <w:tcPr>
                  <w:tcW w:w="290" w:type="dxa"/>
                  <w:tcBorders>
                    <w:top w:val="single" w:sz="4" w:space="0" w:color="auto"/>
                    <w:left w:val="single" w:sz="18" w:space="0" w:color="auto"/>
                    <w:bottom w:val="single" w:sz="4" w:space="0" w:color="auto"/>
                    <w:right w:val="single" w:sz="18" w:space="0" w:color="auto"/>
                  </w:tcBorders>
                </w:tcPr>
                <w:p w14:paraId="5480F8CD" w14:textId="77777777" w:rsidR="00CD45DC" w:rsidRPr="00CD45DC" w:rsidRDefault="00CD45DC" w:rsidP="00CD45DC">
                  <w:pPr>
                    <w:jc w:val="right"/>
                    <w:rPr>
                      <w:rFonts w:ascii="Arial" w:hAnsi="Arial" w:cs="Arial"/>
                      <w:sz w:val="24"/>
                      <w:szCs w:val="24"/>
                    </w:rPr>
                  </w:pPr>
                </w:p>
              </w:tc>
              <w:tc>
                <w:tcPr>
                  <w:tcW w:w="1574" w:type="dxa"/>
                  <w:tcBorders>
                    <w:top w:val="single" w:sz="4" w:space="0" w:color="auto"/>
                    <w:left w:val="single" w:sz="18" w:space="0" w:color="auto"/>
                    <w:bottom w:val="single" w:sz="4" w:space="0" w:color="auto"/>
                  </w:tcBorders>
                </w:tcPr>
                <w:p w14:paraId="72D5A85C"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195 000</w:t>
                  </w:r>
                </w:p>
              </w:tc>
              <w:tc>
                <w:tcPr>
                  <w:tcW w:w="1551" w:type="dxa"/>
                  <w:tcBorders>
                    <w:top w:val="single" w:sz="4" w:space="0" w:color="auto"/>
                    <w:bottom w:val="single" w:sz="4" w:space="0" w:color="auto"/>
                  </w:tcBorders>
                </w:tcPr>
                <w:p w14:paraId="09A8D41A"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w:t>
                  </w:r>
                </w:p>
              </w:tc>
            </w:tr>
            <w:tr w:rsidR="00CD45DC" w:rsidRPr="00CD45DC" w14:paraId="0D6E45F9" w14:textId="77777777" w:rsidTr="00CD45DC">
              <w:tc>
                <w:tcPr>
                  <w:tcW w:w="5935" w:type="dxa"/>
                  <w:tcBorders>
                    <w:right w:val="single" w:sz="18" w:space="0" w:color="auto"/>
                  </w:tcBorders>
                </w:tcPr>
                <w:p w14:paraId="4B97E9E4" w14:textId="77777777" w:rsidR="00CD45DC" w:rsidRPr="00CD45DC" w:rsidRDefault="00CD45DC" w:rsidP="00CD45DC">
                  <w:pPr>
                    <w:rPr>
                      <w:rFonts w:ascii="Arial" w:hAnsi="Arial" w:cs="Arial"/>
                      <w:sz w:val="24"/>
                      <w:szCs w:val="24"/>
                    </w:rPr>
                  </w:pPr>
                  <w:r w:rsidRPr="00CD45DC">
                    <w:rPr>
                      <w:rFonts w:ascii="Arial" w:hAnsi="Arial" w:cs="Arial"/>
                      <w:sz w:val="24"/>
                      <w:szCs w:val="24"/>
                    </w:rPr>
                    <w:t>Rent Income</w:t>
                  </w:r>
                </w:p>
              </w:tc>
              <w:tc>
                <w:tcPr>
                  <w:tcW w:w="290" w:type="dxa"/>
                  <w:tcBorders>
                    <w:top w:val="single" w:sz="4" w:space="0" w:color="auto"/>
                    <w:left w:val="single" w:sz="18" w:space="0" w:color="auto"/>
                    <w:bottom w:val="single" w:sz="4" w:space="0" w:color="auto"/>
                    <w:right w:val="single" w:sz="18" w:space="0" w:color="auto"/>
                  </w:tcBorders>
                </w:tcPr>
                <w:p w14:paraId="1DF4AA6B" w14:textId="77777777" w:rsidR="00CD45DC" w:rsidRPr="00CD45DC" w:rsidRDefault="00CD45DC" w:rsidP="00CD45DC">
                  <w:pPr>
                    <w:jc w:val="right"/>
                    <w:rPr>
                      <w:rFonts w:ascii="Arial" w:hAnsi="Arial" w:cs="Arial"/>
                      <w:sz w:val="24"/>
                      <w:szCs w:val="24"/>
                    </w:rPr>
                  </w:pPr>
                </w:p>
              </w:tc>
              <w:tc>
                <w:tcPr>
                  <w:tcW w:w="1574" w:type="dxa"/>
                  <w:tcBorders>
                    <w:top w:val="single" w:sz="4" w:space="0" w:color="auto"/>
                    <w:left w:val="single" w:sz="18" w:space="0" w:color="auto"/>
                    <w:bottom w:val="single" w:sz="4" w:space="0" w:color="auto"/>
                  </w:tcBorders>
                </w:tcPr>
                <w:p w14:paraId="4E3A9580"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w:t>
                  </w:r>
                </w:p>
              </w:tc>
              <w:tc>
                <w:tcPr>
                  <w:tcW w:w="1551" w:type="dxa"/>
                  <w:tcBorders>
                    <w:top w:val="single" w:sz="4" w:space="0" w:color="auto"/>
                    <w:bottom w:val="single" w:sz="4" w:space="0" w:color="auto"/>
                  </w:tcBorders>
                </w:tcPr>
                <w:p w14:paraId="3886260B"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9 600</w:t>
                  </w:r>
                </w:p>
              </w:tc>
            </w:tr>
            <w:tr w:rsidR="00CD45DC" w:rsidRPr="00CD45DC" w14:paraId="5925BAF2" w14:textId="77777777" w:rsidTr="00CD45DC">
              <w:tc>
                <w:tcPr>
                  <w:tcW w:w="5935" w:type="dxa"/>
                  <w:tcBorders>
                    <w:right w:val="single" w:sz="18" w:space="0" w:color="auto"/>
                  </w:tcBorders>
                </w:tcPr>
                <w:p w14:paraId="5A7F09FE" w14:textId="77777777" w:rsidR="00CD45DC" w:rsidRPr="00CD45DC" w:rsidRDefault="00CD45DC" w:rsidP="00CD45DC">
                  <w:pPr>
                    <w:rPr>
                      <w:rFonts w:ascii="Arial" w:hAnsi="Arial" w:cs="Arial"/>
                      <w:sz w:val="24"/>
                      <w:szCs w:val="24"/>
                    </w:rPr>
                  </w:pPr>
                  <w:r w:rsidRPr="00CD45DC">
                    <w:rPr>
                      <w:rFonts w:ascii="Arial" w:hAnsi="Arial" w:cs="Arial"/>
                      <w:sz w:val="24"/>
                      <w:szCs w:val="24"/>
                    </w:rPr>
                    <w:t>Sale of vehicles</w:t>
                  </w:r>
                </w:p>
              </w:tc>
              <w:tc>
                <w:tcPr>
                  <w:tcW w:w="290" w:type="dxa"/>
                  <w:tcBorders>
                    <w:top w:val="single" w:sz="4" w:space="0" w:color="auto"/>
                    <w:left w:val="single" w:sz="18" w:space="0" w:color="auto"/>
                    <w:bottom w:val="single" w:sz="4" w:space="0" w:color="auto"/>
                    <w:right w:val="single" w:sz="18" w:space="0" w:color="auto"/>
                  </w:tcBorders>
                </w:tcPr>
                <w:p w14:paraId="56AF3960" w14:textId="77777777" w:rsidR="00CD45DC" w:rsidRPr="00CD45DC" w:rsidRDefault="00CD45DC" w:rsidP="00CD45DC">
                  <w:pPr>
                    <w:jc w:val="right"/>
                    <w:rPr>
                      <w:rFonts w:ascii="Arial" w:hAnsi="Arial" w:cs="Arial"/>
                      <w:sz w:val="24"/>
                      <w:szCs w:val="24"/>
                    </w:rPr>
                  </w:pPr>
                </w:p>
              </w:tc>
              <w:tc>
                <w:tcPr>
                  <w:tcW w:w="1574" w:type="dxa"/>
                  <w:tcBorders>
                    <w:top w:val="single" w:sz="4" w:space="0" w:color="auto"/>
                    <w:left w:val="single" w:sz="18" w:space="0" w:color="auto"/>
                    <w:bottom w:val="single" w:sz="4" w:space="0" w:color="auto"/>
                  </w:tcBorders>
                </w:tcPr>
                <w:p w14:paraId="1B390B7E"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w:t>
                  </w:r>
                </w:p>
              </w:tc>
              <w:tc>
                <w:tcPr>
                  <w:tcW w:w="1551" w:type="dxa"/>
                  <w:tcBorders>
                    <w:top w:val="single" w:sz="4" w:space="0" w:color="auto"/>
                    <w:bottom w:val="single" w:sz="4" w:space="0" w:color="auto"/>
                  </w:tcBorders>
                </w:tcPr>
                <w:p w14:paraId="767A9EA9"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32 250</w:t>
                  </w:r>
                </w:p>
              </w:tc>
            </w:tr>
            <w:tr w:rsidR="00CD45DC" w:rsidRPr="00CD45DC" w14:paraId="3664AF56" w14:textId="77777777" w:rsidTr="00CD45DC">
              <w:tc>
                <w:tcPr>
                  <w:tcW w:w="5935" w:type="dxa"/>
                  <w:tcBorders>
                    <w:right w:val="single" w:sz="18" w:space="0" w:color="auto"/>
                  </w:tcBorders>
                </w:tcPr>
                <w:p w14:paraId="1781B201" w14:textId="77777777" w:rsidR="00CD45DC" w:rsidRPr="00CD45DC" w:rsidRDefault="00CD45DC" w:rsidP="00CD45DC">
                  <w:pPr>
                    <w:rPr>
                      <w:rFonts w:ascii="Arial" w:hAnsi="Arial" w:cs="Arial"/>
                      <w:sz w:val="24"/>
                      <w:szCs w:val="24"/>
                    </w:rPr>
                  </w:pPr>
                  <w:r w:rsidRPr="00CD45DC">
                    <w:rPr>
                      <w:rFonts w:ascii="Arial" w:hAnsi="Arial" w:cs="Arial"/>
                      <w:sz w:val="24"/>
                      <w:szCs w:val="24"/>
                    </w:rPr>
                    <w:t>Interest on fixed deposit</w:t>
                  </w:r>
                </w:p>
              </w:tc>
              <w:tc>
                <w:tcPr>
                  <w:tcW w:w="290" w:type="dxa"/>
                  <w:tcBorders>
                    <w:top w:val="single" w:sz="4" w:space="0" w:color="auto"/>
                    <w:left w:val="single" w:sz="18" w:space="0" w:color="auto"/>
                    <w:bottom w:val="single" w:sz="4" w:space="0" w:color="auto"/>
                    <w:right w:val="single" w:sz="18" w:space="0" w:color="auto"/>
                  </w:tcBorders>
                </w:tcPr>
                <w:p w14:paraId="65968CE7"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1</w:t>
                  </w:r>
                </w:p>
              </w:tc>
              <w:tc>
                <w:tcPr>
                  <w:tcW w:w="1574" w:type="dxa"/>
                  <w:tcBorders>
                    <w:top w:val="single" w:sz="4" w:space="0" w:color="auto"/>
                    <w:left w:val="single" w:sz="18" w:space="0" w:color="auto"/>
                    <w:bottom w:val="single" w:sz="18" w:space="0" w:color="auto"/>
                  </w:tcBorders>
                </w:tcPr>
                <w:p w14:paraId="5BA87121"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w:t>
                  </w:r>
                </w:p>
              </w:tc>
              <w:tc>
                <w:tcPr>
                  <w:tcW w:w="1551" w:type="dxa"/>
                  <w:tcBorders>
                    <w:top w:val="single" w:sz="4" w:space="0" w:color="auto"/>
                    <w:bottom w:val="single" w:sz="18" w:space="0" w:color="auto"/>
                  </w:tcBorders>
                </w:tcPr>
                <w:p w14:paraId="6808D873"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3 600</w:t>
                  </w:r>
                </w:p>
              </w:tc>
            </w:tr>
            <w:tr w:rsidR="00CD45DC" w:rsidRPr="00CD45DC" w14:paraId="3398B42D" w14:textId="77777777" w:rsidTr="00CD45DC">
              <w:tc>
                <w:tcPr>
                  <w:tcW w:w="5935" w:type="dxa"/>
                  <w:tcBorders>
                    <w:right w:val="single" w:sz="18" w:space="0" w:color="auto"/>
                  </w:tcBorders>
                </w:tcPr>
                <w:p w14:paraId="4FA73DDF" w14:textId="77777777" w:rsidR="00CD45DC" w:rsidRPr="00CD45DC" w:rsidRDefault="00CD45DC" w:rsidP="00CD45DC">
                  <w:pPr>
                    <w:rPr>
                      <w:rFonts w:ascii="Arial" w:hAnsi="Arial" w:cs="Arial"/>
                      <w:b/>
                      <w:bCs/>
                      <w:sz w:val="24"/>
                      <w:szCs w:val="24"/>
                    </w:rPr>
                  </w:pPr>
                  <w:r w:rsidRPr="00CD45DC">
                    <w:rPr>
                      <w:rFonts w:ascii="Arial" w:hAnsi="Arial" w:cs="Arial"/>
                      <w:b/>
                      <w:bCs/>
                      <w:sz w:val="24"/>
                      <w:szCs w:val="24"/>
                    </w:rPr>
                    <w:t>Total Receipts</w:t>
                  </w:r>
                </w:p>
              </w:tc>
              <w:tc>
                <w:tcPr>
                  <w:tcW w:w="290" w:type="dxa"/>
                  <w:tcBorders>
                    <w:top w:val="single" w:sz="4" w:space="0" w:color="auto"/>
                    <w:left w:val="single" w:sz="18" w:space="0" w:color="auto"/>
                    <w:bottom w:val="single" w:sz="4" w:space="0" w:color="auto"/>
                    <w:right w:val="single" w:sz="18" w:space="0" w:color="auto"/>
                  </w:tcBorders>
                </w:tcPr>
                <w:p w14:paraId="5DFD86BA" w14:textId="77777777" w:rsidR="00CD45DC" w:rsidRPr="00CD45DC" w:rsidRDefault="00CD45DC" w:rsidP="00CD45DC">
                  <w:pPr>
                    <w:jc w:val="right"/>
                    <w:rPr>
                      <w:rFonts w:ascii="Arial" w:hAnsi="Arial" w:cs="Arial"/>
                      <w:sz w:val="24"/>
                      <w:szCs w:val="24"/>
                    </w:rPr>
                  </w:pPr>
                </w:p>
              </w:tc>
              <w:tc>
                <w:tcPr>
                  <w:tcW w:w="1574" w:type="dxa"/>
                  <w:tcBorders>
                    <w:top w:val="single" w:sz="18" w:space="0" w:color="auto"/>
                    <w:left w:val="single" w:sz="18" w:space="0" w:color="auto"/>
                    <w:bottom w:val="single" w:sz="18" w:space="0" w:color="auto"/>
                  </w:tcBorders>
                </w:tcPr>
                <w:p w14:paraId="62266AEE"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627 000</w:t>
                  </w:r>
                </w:p>
              </w:tc>
              <w:tc>
                <w:tcPr>
                  <w:tcW w:w="1551" w:type="dxa"/>
                  <w:tcBorders>
                    <w:top w:val="single" w:sz="18" w:space="0" w:color="auto"/>
                    <w:bottom w:val="single" w:sz="18" w:space="0" w:color="auto"/>
                  </w:tcBorders>
                </w:tcPr>
                <w:p w14:paraId="76E112BC"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645 450</w:t>
                  </w:r>
                </w:p>
              </w:tc>
            </w:tr>
            <w:tr w:rsidR="00CD45DC" w:rsidRPr="00CD45DC" w14:paraId="0E60CF69" w14:textId="77777777" w:rsidTr="00CD45DC">
              <w:tc>
                <w:tcPr>
                  <w:tcW w:w="5935" w:type="dxa"/>
                  <w:tcBorders>
                    <w:right w:val="single" w:sz="18" w:space="0" w:color="auto"/>
                  </w:tcBorders>
                </w:tcPr>
                <w:p w14:paraId="0445022F" w14:textId="77777777" w:rsidR="00CD45DC" w:rsidRPr="00CD45DC" w:rsidRDefault="00CD45DC" w:rsidP="00CD45DC">
                  <w:pPr>
                    <w:rPr>
                      <w:rFonts w:ascii="Arial" w:hAnsi="Arial" w:cs="Arial"/>
                      <w:b/>
                      <w:bCs/>
                      <w:sz w:val="24"/>
                      <w:szCs w:val="24"/>
                    </w:rPr>
                  </w:pPr>
                  <w:r w:rsidRPr="00CD45DC">
                    <w:rPr>
                      <w:rFonts w:ascii="Arial" w:hAnsi="Arial" w:cs="Arial"/>
                      <w:b/>
                      <w:bCs/>
                      <w:sz w:val="24"/>
                      <w:szCs w:val="24"/>
                    </w:rPr>
                    <w:t>PAYMENTS</w:t>
                  </w:r>
                </w:p>
              </w:tc>
              <w:tc>
                <w:tcPr>
                  <w:tcW w:w="290" w:type="dxa"/>
                  <w:tcBorders>
                    <w:top w:val="single" w:sz="4" w:space="0" w:color="auto"/>
                    <w:left w:val="single" w:sz="18" w:space="0" w:color="auto"/>
                    <w:bottom w:val="single" w:sz="4" w:space="0" w:color="auto"/>
                    <w:right w:val="single" w:sz="18" w:space="0" w:color="auto"/>
                  </w:tcBorders>
                </w:tcPr>
                <w:p w14:paraId="667184C3" w14:textId="77777777" w:rsidR="00CD45DC" w:rsidRPr="00CD45DC" w:rsidRDefault="00CD45DC" w:rsidP="00CD45DC">
                  <w:pPr>
                    <w:jc w:val="right"/>
                    <w:rPr>
                      <w:rFonts w:ascii="Arial" w:hAnsi="Arial" w:cs="Arial"/>
                      <w:sz w:val="24"/>
                      <w:szCs w:val="24"/>
                    </w:rPr>
                  </w:pPr>
                </w:p>
              </w:tc>
              <w:tc>
                <w:tcPr>
                  <w:tcW w:w="1574" w:type="dxa"/>
                  <w:tcBorders>
                    <w:top w:val="single" w:sz="18" w:space="0" w:color="auto"/>
                    <w:left w:val="single" w:sz="18" w:space="0" w:color="auto"/>
                    <w:bottom w:val="single" w:sz="4" w:space="0" w:color="auto"/>
                  </w:tcBorders>
                </w:tcPr>
                <w:p w14:paraId="2BFF15D1" w14:textId="77777777" w:rsidR="00CD45DC" w:rsidRPr="00CD45DC" w:rsidRDefault="00CD45DC" w:rsidP="00CD45DC">
                  <w:pPr>
                    <w:jc w:val="right"/>
                    <w:rPr>
                      <w:rFonts w:ascii="Arial" w:hAnsi="Arial" w:cs="Arial"/>
                      <w:sz w:val="24"/>
                      <w:szCs w:val="24"/>
                    </w:rPr>
                  </w:pPr>
                </w:p>
              </w:tc>
              <w:tc>
                <w:tcPr>
                  <w:tcW w:w="1551" w:type="dxa"/>
                  <w:tcBorders>
                    <w:top w:val="single" w:sz="18" w:space="0" w:color="auto"/>
                    <w:bottom w:val="single" w:sz="4" w:space="0" w:color="auto"/>
                  </w:tcBorders>
                </w:tcPr>
                <w:p w14:paraId="73F4B8C2" w14:textId="77777777" w:rsidR="00CD45DC" w:rsidRPr="00CD45DC" w:rsidRDefault="00CD45DC" w:rsidP="00CD45DC">
                  <w:pPr>
                    <w:jc w:val="right"/>
                    <w:rPr>
                      <w:rFonts w:ascii="Arial" w:hAnsi="Arial" w:cs="Arial"/>
                      <w:sz w:val="24"/>
                      <w:szCs w:val="24"/>
                    </w:rPr>
                  </w:pPr>
                </w:p>
              </w:tc>
            </w:tr>
            <w:tr w:rsidR="00CD45DC" w:rsidRPr="00CD45DC" w14:paraId="1EEAB584" w14:textId="77777777" w:rsidTr="00CD45DC">
              <w:tc>
                <w:tcPr>
                  <w:tcW w:w="5935" w:type="dxa"/>
                  <w:tcBorders>
                    <w:right w:val="single" w:sz="18" w:space="0" w:color="auto"/>
                  </w:tcBorders>
                </w:tcPr>
                <w:p w14:paraId="33019609" w14:textId="77777777" w:rsidR="00CD45DC" w:rsidRPr="00CD45DC" w:rsidRDefault="00CD45DC" w:rsidP="00CD45DC">
                  <w:pPr>
                    <w:rPr>
                      <w:rFonts w:ascii="Arial" w:hAnsi="Arial" w:cs="Arial"/>
                      <w:sz w:val="24"/>
                      <w:szCs w:val="24"/>
                    </w:rPr>
                  </w:pPr>
                  <w:r w:rsidRPr="00CD45DC">
                    <w:rPr>
                      <w:rFonts w:ascii="Arial" w:hAnsi="Arial" w:cs="Arial"/>
                      <w:sz w:val="24"/>
                      <w:szCs w:val="24"/>
                    </w:rPr>
                    <w:t>Cash purchase of merchandise</w:t>
                  </w:r>
                </w:p>
              </w:tc>
              <w:tc>
                <w:tcPr>
                  <w:tcW w:w="290" w:type="dxa"/>
                  <w:tcBorders>
                    <w:top w:val="single" w:sz="4" w:space="0" w:color="auto"/>
                    <w:left w:val="single" w:sz="18" w:space="0" w:color="auto"/>
                    <w:bottom w:val="single" w:sz="4" w:space="0" w:color="auto"/>
                    <w:right w:val="single" w:sz="18" w:space="0" w:color="auto"/>
                  </w:tcBorders>
                </w:tcPr>
                <w:p w14:paraId="5EE59529" w14:textId="77777777" w:rsidR="00CD45DC" w:rsidRPr="00CD45DC" w:rsidRDefault="00CD45DC" w:rsidP="00CD45DC">
                  <w:pPr>
                    <w:jc w:val="right"/>
                    <w:rPr>
                      <w:rFonts w:ascii="Arial" w:hAnsi="Arial" w:cs="Arial"/>
                      <w:sz w:val="24"/>
                      <w:szCs w:val="24"/>
                    </w:rPr>
                  </w:pPr>
                </w:p>
              </w:tc>
              <w:tc>
                <w:tcPr>
                  <w:tcW w:w="1574" w:type="dxa"/>
                  <w:tcBorders>
                    <w:top w:val="single" w:sz="4" w:space="0" w:color="auto"/>
                    <w:left w:val="single" w:sz="18" w:space="0" w:color="auto"/>
                    <w:bottom w:val="single" w:sz="4" w:space="0" w:color="auto"/>
                  </w:tcBorders>
                </w:tcPr>
                <w:p w14:paraId="28982116"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270 000</w:t>
                  </w:r>
                </w:p>
              </w:tc>
              <w:tc>
                <w:tcPr>
                  <w:tcW w:w="1551" w:type="dxa"/>
                  <w:tcBorders>
                    <w:top w:val="single" w:sz="4" w:space="0" w:color="auto"/>
                    <w:bottom w:val="single" w:sz="4" w:space="0" w:color="auto"/>
                  </w:tcBorders>
                </w:tcPr>
                <w:p w14:paraId="6F39FEA3"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375 000</w:t>
                  </w:r>
                </w:p>
              </w:tc>
            </w:tr>
            <w:tr w:rsidR="00CD45DC" w:rsidRPr="00CD45DC" w14:paraId="67F0CBCF" w14:textId="77777777" w:rsidTr="00CD45DC">
              <w:tc>
                <w:tcPr>
                  <w:tcW w:w="5935" w:type="dxa"/>
                  <w:tcBorders>
                    <w:right w:val="single" w:sz="18" w:space="0" w:color="auto"/>
                  </w:tcBorders>
                </w:tcPr>
                <w:p w14:paraId="2D425E00" w14:textId="77777777" w:rsidR="00CD45DC" w:rsidRPr="00CD45DC" w:rsidRDefault="00CD45DC" w:rsidP="00CD45DC">
                  <w:pPr>
                    <w:rPr>
                      <w:rFonts w:ascii="Arial" w:hAnsi="Arial" w:cs="Arial"/>
                      <w:sz w:val="24"/>
                      <w:szCs w:val="24"/>
                    </w:rPr>
                  </w:pPr>
                  <w:r w:rsidRPr="00CD45DC">
                    <w:rPr>
                      <w:rFonts w:ascii="Arial" w:hAnsi="Arial" w:cs="Arial"/>
                      <w:sz w:val="24"/>
                      <w:szCs w:val="24"/>
                    </w:rPr>
                    <w:t>Salaries</w:t>
                  </w:r>
                </w:p>
              </w:tc>
              <w:tc>
                <w:tcPr>
                  <w:tcW w:w="290" w:type="dxa"/>
                  <w:tcBorders>
                    <w:top w:val="single" w:sz="4" w:space="0" w:color="auto"/>
                    <w:left w:val="single" w:sz="18" w:space="0" w:color="auto"/>
                    <w:bottom w:val="single" w:sz="4" w:space="0" w:color="auto"/>
                    <w:right w:val="single" w:sz="18" w:space="0" w:color="auto"/>
                  </w:tcBorders>
                </w:tcPr>
                <w:p w14:paraId="661CDFB1"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2</w:t>
                  </w:r>
                </w:p>
              </w:tc>
              <w:tc>
                <w:tcPr>
                  <w:tcW w:w="1574" w:type="dxa"/>
                  <w:tcBorders>
                    <w:top w:val="single" w:sz="4" w:space="0" w:color="auto"/>
                    <w:left w:val="single" w:sz="18" w:space="0" w:color="auto"/>
                    <w:bottom w:val="single" w:sz="4" w:space="0" w:color="auto"/>
                  </w:tcBorders>
                </w:tcPr>
                <w:p w14:paraId="7CBE8441"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50 250</w:t>
                  </w:r>
                </w:p>
              </w:tc>
              <w:tc>
                <w:tcPr>
                  <w:tcW w:w="1551" w:type="dxa"/>
                  <w:tcBorders>
                    <w:top w:val="single" w:sz="4" w:space="0" w:color="auto"/>
                    <w:bottom w:val="single" w:sz="4" w:space="0" w:color="auto"/>
                  </w:tcBorders>
                </w:tcPr>
                <w:p w14:paraId="33E4B497"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55 275</w:t>
                  </w:r>
                </w:p>
              </w:tc>
            </w:tr>
            <w:tr w:rsidR="00CD45DC" w:rsidRPr="00CD45DC" w14:paraId="4536FB5F" w14:textId="77777777" w:rsidTr="00CD45DC">
              <w:tc>
                <w:tcPr>
                  <w:tcW w:w="5935" w:type="dxa"/>
                  <w:tcBorders>
                    <w:right w:val="single" w:sz="18" w:space="0" w:color="auto"/>
                  </w:tcBorders>
                </w:tcPr>
                <w:p w14:paraId="1BC7C4EE" w14:textId="77777777" w:rsidR="00CD45DC" w:rsidRPr="00CD45DC" w:rsidRDefault="00CD45DC" w:rsidP="00CD45DC">
                  <w:pPr>
                    <w:rPr>
                      <w:rFonts w:ascii="Arial" w:hAnsi="Arial" w:cs="Arial"/>
                      <w:sz w:val="24"/>
                      <w:szCs w:val="24"/>
                    </w:rPr>
                  </w:pPr>
                  <w:r w:rsidRPr="00CD45DC">
                    <w:rPr>
                      <w:rFonts w:ascii="Arial" w:hAnsi="Arial" w:cs="Arial"/>
                      <w:sz w:val="24"/>
                      <w:szCs w:val="24"/>
                    </w:rPr>
                    <w:t>Packing materials</w:t>
                  </w:r>
                </w:p>
              </w:tc>
              <w:tc>
                <w:tcPr>
                  <w:tcW w:w="290" w:type="dxa"/>
                  <w:tcBorders>
                    <w:top w:val="single" w:sz="4" w:space="0" w:color="auto"/>
                    <w:left w:val="single" w:sz="18" w:space="0" w:color="auto"/>
                    <w:bottom w:val="single" w:sz="4" w:space="0" w:color="auto"/>
                    <w:right w:val="single" w:sz="18" w:space="0" w:color="auto"/>
                  </w:tcBorders>
                </w:tcPr>
                <w:p w14:paraId="59DA942F"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3</w:t>
                  </w:r>
                </w:p>
              </w:tc>
              <w:tc>
                <w:tcPr>
                  <w:tcW w:w="1574" w:type="dxa"/>
                  <w:tcBorders>
                    <w:top w:val="single" w:sz="4" w:space="0" w:color="auto"/>
                    <w:left w:val="single" w:sz="18" w:space="0" w:color="auto"/>
                    <w:bottom w:val="single" w:sz="4" w:space="0" w:color="auto"/>
                  </w:tcBorders>
                </w:tcPr>
                <w:p w14:paraId="3173B1FB"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12 150</w:t>
                  </w:r>
                </w:p>
              </w:tc>
              <w:tc>
                <w:tcPr>
                  <w:tcW w:w="1551" w:type="dxa"/>
                  <w:tcBorders>
                    <w:top w:val="single" w:sz="4" w:space="0" w:color="auto"/>
                    <w:bottom w:val="single" w:sz="4" w:space="0" w:color="auto"/>
                  </w:tcBorders>
                </w:tcPr>
                <w:p w14:paraId="3E7FBB08"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18 000</w:t>
                  </w:r>
                </w:p>
              </w:tc>
            </w:tr>
            <w:tr w:rsidR="00CD45DC" w:rsidRPr="00CD45DC" w14:paraId="02F5FA4D" w14:textId="77777777" w:rsidTr="00CD45DC">
              <w:tc>
                <w:tcPr>
                  <w:tcW w:w="5935" w:type="dxa"/>
                  <w:tcBorders>
                    <w:right w:val="single" w:sz="18" w:space="0" w:color="auto"/>
                  </w:tcBorders>
                </w:tcPr>
                <w:p w14:paraId="695640B4" w14:textId="77777777" w:rsidR="00CD45DC" w:rsidRPr="00CD45DC" w:rsidRDefault="00CD45DC" w:rsidP="00CD45DC">
                  <w:pPr>
                    <w:rPr>
                      <w:rFonts w:ascii="Arial" w:hAnsi="Arial" w:cs="Arial"/>
                      <w:sz w:val="24"/>
                      <w:szCs w:val="24"/>
                    </w:rPr>
                  </w:pPr>
                  <w:r w:rsidRPr="00CD45DC">
                    <w:rPr>
                      <w:rFonts w:ascii="Arial" w:hAnsi="Arial" w:cs="Arial"/>
                      <w:sz w:val="24"/>
                      <w:szCs w:val="24"/>
                    </w:rPr>
                    <w:t>Other cash operating expenses</w:t>
                  </w:r>
                </w:p>
              </w:tc>
              <w:tc>
                <w:tcPr>
                  <w:tcW w:w="290" w:type="dxa"/>
                  <w:tcBorders>
                    <w:top w:val="single" w:sz="4" w:space="0" w:color="auto"/>
                    <w:left w:val="single" w:sz="18" w:space="0" w:color="auto"/>
                    <w:bottom w:val="single" w:sz="4" w:space="0" w:color="auto"/>
                    <w:right w:val="single" w:sz="18" w:space="0" w:color="auto"/>
                  </w:tcBorders>
                </w:tcPr>
                <w:p w14:paraId="2CFD2763" w14:textId="77777777" w:rsidR="00CD45DC" w:rsidRPr="00CD45DC" w:rsidRDefault="00CD45DC" w:rsidP="00CD45DC">
                  <w:pPr>
                    <w:jc w:val="right"/>
                    <w:rPr>
                      <w:rFonts w:ascii="Arial" w:hAnsi="Arial" w:cs="Arial"/>
                      <w:sz w:val="24"/>
                      <w:szCs w:val="24"/>
                    </w:rPr>
                  </w:pPr>
                </w:p>
              </w:tc>
              <w:tc>
                <w:tcPr>
                  <w:tcW w:w="1574" w:type="dxa"/>
                  <w:tcBorders>
                    <w:top w:val="single" w:sz="4" w:space="0" w:color="auto"/>
                    <w:left w:val="single" w:sz="18" w:space="0" w:color="auto"/>
                    <w:bottom w:val="single" w:sz="4" w:space="0" w:color="auto"/>
                  </w:tcBorders>
                </w:tcPr>
                <w:p w14:paraId="06DCCD52"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50 550</w:t>
                  </w:r>
                </w:p>
              </w:tc>
              <w:tc>
                <w:tcPr>
                  <w:tcW w:w="1551" w:type="dxa"/>
                  <w:tcBorders>
                    <w:top w:val="single" w:sz="4" w:space="0" w:color="auto"/>
                    <w:bottom w:val="single" w:sz="4" w:space="0" w:color="auto"/>
                  </w:tcBorders>
                </w:tcPr>
                <w:p w14:paraId="5FBD79C9"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58 500</w:t>
                  </w:r>
                </w:p>
              </w:tc>
            </w:tr>
            <w:tr w:rsidR="00CD45DC" w:rsidRPr="00CD45DC" w14:paraId="6E01F873" w14:textId="77777777" w:rsidTr="00CD45DC">
              <w:tc>
                <w:tcPr>
                  <w:tcW w:w="5935" w:type="dxa"/>
                  <w:tcBorders>
                    <w:right w:val="single" w:sz="18" w:space="0" w:color="auto"/>
                  </w:tcBorders>
                </w:tcPr>
                <w:p w14:paraId="31900D20" w14:textId="77777777" w:rsidR="00CD45DC" w:rsidRPr="00CD45DC" w:rsidRDefault="00CD45DC" w:rsidP="00CD45DC">
                  <w:pPr>
                    <w:rPr>
                      <w:rFonts w:ascii="Arial" w:hAnsi="Arial" w:cs="Arial"/>
                      <w:sz w:val="24"/>
                      <w:szCs w:val="24"/>
                    </w:rPr>
                  </w:pPr>
                  <w:r w:rsidRPr="00CD45DC">
                    <w:rPr>
                      <w:rFonts w:ascii="Arial" w:hAnsi="Arial" w:cs="Arial"/>
                      <w:sz w:val="24"/>
                      <w:szCs w:val="24"/>
                    </w:rPr>
                    <w:t>Purchase of equipment</w:t>
                  </w:r>
                </w:p>
              </w:tc>
              <w:tc>
                <w:tcPr>
                  <w:tcW w:w="290" w:type="dxa"/>
                  <w:tcBorders>
                    <w:top w:val="single" w:sz="4" w:space="0" w:color="auto"/>
                    <w:left w:val="single" w:sz="18" w:space="0" w:color="auto"/>
                    <w:bottom w:val="single" w:sz="4" w:space="0" w:color="auto"/>
                    <w:right w:val="single" w:sz="18" w:space="0" w:color="auto"/>
                  </w:tcBorders>
                </w:tcPr>
                <w:p w14:paraId="7E546475" w14:textId="77777777" w:rsidR="00CD45DC" w:rsidRPr="00CD45DC" w:rsidRDefault="00CD45DC" w:rsidP="00CD45DC">
                  <w:pPr>
                    <w:jc w:val="right"/>
                    <w:rPr>
                      <w:rFonts w:ascii="Arial" w:hAnsi="Arial" w:cs="Arial"/>
                      <w:sz w:val="24"/>
                      <w:szCs w:val="24"/>
                    </w:rPr>
                  </w:pPr>
                </w:p>
              </w:tc>
              <w:tc>
                <w:tcPr>
                  <w:tcW w:w="1574" w:type="dxa"/>
                  <w:tcBorders>
                    <w:top w:val="single" w:sz="4" w:space="0" w:color="auto"/>
                    <w:left w:val="single" w:sz="18" w:space="0" w:color="auto"/>
                    <w:bottom w:val="single" w:sz="18" w:space="0" w:color="auto"/>
                  </w:tcBorders>
                </w:tcPr>
                <w:p w14:paraId="069ED990"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60 000</w:t>
                  </w:r>
                </w:p>
              </w:tc>
              <w:tc>
                <w:tcPr>
                  <w:tcW w:w="1551" w:type="dxa"/>
                  <w:tcBorders>
                    <w:top w:val="single" w:sz="4" w:space="0" w:color="auto"/>
                    <w:bottom w:val="single" w:sz="18" w:space="0" w:color="auto"/>
                  </w:tcBorders>
                </w:tcPr>
                <w:p w14:paraId="170D22EF"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w:t>
                  </w:r>
                </w:p>
              </w:tc>
            </w:tr>
            <w:tr w:rsidR="00CD45DC" w:rsidRPr="00CD45DC" w14:paraId="7062D4D6" w14:textId="77777777" w:rsidTr="00CD45DC">
              <w:tc>
                <w:tcPr>
                  <w:tcW w:w="5935" w:type="dxa"/>
                  <w:tcBorders>
                    <w:right w:val="single" w:sz="18" w:space="0" w:color="auto"/>
                  </w:tcBorders>
                </w:tcPr>
                <w:p w14:paraId="5CA53482" w14:textId="77777777" w:rsidR="00CD45DC" w:rsidRPr="00863207" w:rsidRDefault="00CD45DC" w:rsidP="00CD45DC">
                  <w:pPr>
                    <w:rPr>
                      <w:rFonts w:ascii="Arial" w:hAnsi="Arial" w:cs="Arial"/>
                      <w:b/>
                      <w:sz w:val="24"/>
                      <w:szCs w:val="24"/>
                    </w:rPr>
                  </w:pPr>
                  <w:r w:rsidRPr="00863207">
                    <w:rPr>
                      <w:rFonts w:ascii="Arial" w:hAnsi="Arial" w:cs="Arial"/>
                      <w:b/>
                      <w:sz w:val="24"/>
                      <w:szCs w:val="24"/>
                    </w:rPr>
                    <w:t>Total payments</w:t>
                  </w:r>
                </w:p>
              </w:tc>
              <w:tc>
                <w:tcPr>
                  <w:tcW w:w="290" w:type="dxa"/>
                  <w:tcBorders>
                    <w:top w:val="single" w:sz="4" w:space="0" w:color="auto"/>
                    <w:left w:val="single" w:sz="18" w:space="0" w:color="auto"/>
                    <w:bottom w:val="single" w:sz="4" w:space="0" w:color="auto"/>
                    <w:right w:val="single" w:sz="18" w:space="0" w:color="auto"/>
                  </w:tcBorders>
                </w:tcPr>
                <w:p w14:paraId="48DC4C3F" w14:textId="77777777" w:rsidR="00CD45DC" w:rsidRPr="00CD45DC" w:rsidRDefault="00CD45DC" w:rsidP="00CD45DC">
                  <w:pPr>
                    <w:jc w:val="right"/>
                    <w:rPr>
                      <w:rFonts w:ascii="Arial" w:hAnsi="Arial" w:cs="Arial"/>
                      <w:sz w:val="24"/>
                      <w:szCs w:val="24"/>
                    </w:rPr>
                  </w:pPr>
                </w:p>
              </w:tc>
              <w:tc>
                <w:tcPr>
                  <w:tcW w:w="1574" w:type="dxa"/>
                  <w:tcBorders>
                    <w:top w:val="single" w:sz="18" w:space="0" w:color="auto"/>
                    <w:left w:val="single" w:sz="18" w:space="0" w:color="auto"/>
                    <w:bottom w:val="single" w:sz="18" w:space="0" w:color="auto"/>
                  </w:tcBorders>
                </w:tcPr>
                <w:p w14:paraId="4665F1BD"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442 950</w:t>
                  </w:r>
                </w:p>
              </w:tc>
              <w:tc>
                <w:tcPr>
                  <w:tcW w:w="1551" w:type="dxa"/>
                  <w:tcBorders>
                    <w:top w:val="single" w:sz="18" w:space="0" w:color="auto"/>
                    <w:bottom w:val="single" w:sz="18" w:space="0" w:color="auto"/>
                  </w:tcBorders>
                </w:tcPr>
                <w:p w14:paraId="4FF7CC3B"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506 775</w:t>
                  </w:r>
                </w:p>
              </w:tc>
            </w:tr>
            <w:tr w:rsidR="00CD45DC" w:rsidRPr="00CD45DC" w14:paraId="56CC1CA3" w14:textId="77777777" w:rsidTr="00CD45DC">
              <w:tc>
                <w:tcPr>
                  <w:tcW w:w="5935" w:type="dxa"/>
                  <w:tcBorders>
                    <w:right w:val="single" w:sz="18" w:space="0" w:color="auto"/>
                  </w:tcBorders>
                </w:tcPr>
                <w:p w14:paraId="1A8C1B0B" w14:textId="77777777" w:rsidR="00CD45DC" w:rsidRPr="00CD45DC" w:rsidRDefault="00CD45DC" w:rsidP="00CD45DC">
                  <w:pPr>
                    <w:rPr>
                      <w:rFonts w:ascii="Arial" w:hAnsi="Arial" w:cs="Arial"/>
                      <w:b/>
                      <w:bCs/>
                      <w:sz w:val="24"/>
                      <w:szCs w:val="24"/>
                    </w:rPr>
                  </w:pPr>
                  <w:r w:rsidRPr="00CD45DC">
                    <w:rPr>
                      <w:rFonts w:ascii="Arial" w:hAnsi="Arial" w:cs="Arial"/>
                      <w:b/>
                      <w:bCs/>
                      <w:sz w:val="24"/>
                      <w:szCs w:val="24"/>
                    </w:rPr>
                    <w:t>CASH SURPLUS/DEFICIT</w:t>
                  </w:r>
                </w:p>
              </w:tc>
              <w:tc>
                <w:tcPr>
                  <w:tcW w:w="290" w:type="dxa"/>
                  <w:tcBorders>
                    <w:top w:val="single" w:sz="4" w:space="0" w:color="auto"/>
                    <w:left w:val="single" w:sz="18" w:space="0" w:color="auto"/>
                    <w:bottom w:val="single" w:sz="4" w:space="0" w:color="auto"/>
                    <w:right w:val="single" w:sz="18" w:space="0" w:color="auto"/>
                  </w:tcBorders>
                </w:tcPr>
                <w:p w14:paraId="0BF62DDF" w14:textId="77777777" w:rsidR="00CD45DC" w:rsidRPr="00CD45DC" w:rsidRDefault="00CD45DC" w:rsidP="00CD45DC">
                  <w:pPr>
                    <w:jc w:val="right"/>
                    <w:rPr>
                      <w:rFonts w:ascii="Arial" w:hAnsi="Arial" w:cs="Arial"/>
                      <w:sz w:val="24"/>
                      <w:szCs w:val="24"/>
                    </w:rPr>
                  </w:pPr>
                </w:p>
              </w:tc>
              <w:tc>
                <w:tcPr>
                  <w:tcW w:w="1574" w:type="dxa"/>
                  <w:tcBorders>
                    <w:top w:val="single" w:sz="18" w:space="0" w:color="auto"/>
                    <w:left w:val="single" w:sz="18" w:space="0" w:color="auto"/>
                    <w:bottom w:val="single" w:sz="4" w:space="0" w:color="auto"/>
                  </w:tcBorders>
                </w:tcPr>
                <w:p w14:paraId="7E4A7250"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184 050</w:t>
                  </w:r>
                </w:p>
              </w:tc>
              <w:tc>
                <w:tcPr>
                  <w:tcW w:w="1551" w:type="dxa"/>
                  <w:tcBorders>
                    <w:top w:val="single" w:sz="18" w:space="0" w:color="auto"/>
                    <w:bottom w:val="single" w:sz="4" w:space="0" w:color="auto"/>
                  </w:tcBorders>
                </w:tcPr>
                <w:p w14:paraId="09107102"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138 675</w:t>
                  </w:r>
                </w:p>
              </w:tc>
            </w:tr>
            <w:tr w:rsidR="00CD45DC" w:rsidRPr="00CD45DC" w14:paraId="6FDE9EE9" w14:textId="77777777" w:rsidTr="00CD45DC">
              <w:tc>
                <w:tcPr>
                  <w:tcW w:w="5935" w:type="dxa"/>
                  <w:tcBorders>
                    <w:right w:val="single" w:sz="18" w:space="0" w:color="auto"/>
                  </w:tcBorders>
                </w:tcPr>
                <w:p w14:paraId="6F737AEB" w14:textId="77777777" w:rsidR="00CD45DC" w:rsidRPr="00CD45DC" w:rsidRDefault="00CD45DC" w:rsidP="00CD45DC">
                  <w:pPr>
                    <w:rPr>
                      <w:rFonts w:ascii="Arial" w:hAnsi="Arial" w:cs="Arial"/>
                      <w:b/>
                      <w:bCs/>
                      <w:sz w:val="24"/>
                      <w:szCs w:val="24"/>
                    </w:rPr>
                  </w:pPr>
                  <w:r w:rsidRPr="00CD45DC">
                    <w:rPr>
                      <w:rFonts w:ascii="Arial" w:hAnsi="Arial" w:cs="Arial"/>
                      <w:b/>
                      <w:bCs/>
                      <w:sz w:val="24"/>
                      <w:szCs w:val="24"/>
                    </w:rPr>
                    <w:t>Bank at beginning of month</w:t>
                  </w:r>
                </w:p>
              </w:tc>
              <w:tc>
                <w:tcPr>
                  <w:tcW w:w="290" w:type="dxa"/>
                  <w:tcBorders>
                    <w:top w:val="single" w:sz="4" w:space="0" w:color="auto"/>
                    <w:left w:val="single" w:sz="18" w:space="0" w:color="auto"/>
                    <w:bottom w:val="single" w:sz="4" w:space="0" w:color="auto"/>
                    <w:right w:val="single" w:sz="18" w:space="0" w:color="auto"/>
                  </w:tcBorders>
                </w:tcPr>
                <w:p w14:paraId="3C3F842E" w14:textId="77777777" w:rsidR="00CD45DC" w:rsidRPr="00CD45DC" w:rsidRDefault="00CD45DC" w:rsidP="00CD45DC">
                  <w:pPr>
                    <w:jc w:val="right"/>
                    <w:rPr>
                      <w:rFonts w:ascii="Arial" w:hAnsi="Arial" w:cs="Arial"/>
                      <w:sz w:val="24"/>
                      <w:szCs w:val="24"/>
                    </w:rPr>
                  </w:pPr>
                </w:p>
              </w:tc>
              <w:tc>
                <w:tcPr>
                  <w:tcW w:w="1574" w:type="dxa"/>
                  <w:tcBorders>
                    <w:top w:val="single" w:sz="4" w:space="0" w:color="auto"/>
                    <w:left w:val="single" w:sz="18" w:space="0" w:color="auto"/>
                    <w:bottom w:val="single" w:sz="18" w:space="0" w:color="auto"/>
                  </w:tcBorders>
                </w:tcPr>
                <w:p w14:paraId="6BBEA775"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48 000</w:t>
                  </w:r>
                </w:p>
              </w:tc>
              <w:tc>
                <w:tcPr>
                  <w:tcW w:w="1551" w:type="dxa"/>
                  <w:tcBorders>
                    <w:top w:val="single" w:sz="4" w:space="0" w:color="auto"/>
                    <w:bottom w:val="single" w:sz="18" w:space="0" w:color="auto"/>
                  </w:tcBorders>
                </w:tcPr>
                <w:p w14:paraId="0C2B300A"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232 050</w:t>
                  </w:r>
                </w:p>
              </w:tc>
            </w:tr>
            <w:tr w:rsidR="00CD45DC" w:rsidRPr="00CD45DC" w14:paraId="178383A6" w14:textId="77777777" w:rsidTr="00CD45DC">
              <w:tc>
                <w:tcPr>
                  <w:tcW w:w="5935" w:type="dxa"/>
                  <w:tcBorders>
                    <w:right w:val="single" w:sz="18" w:space="0" w:color="auto"/>
                  </w:tcBorders>
                </w:tcPr>
                <w:p w14:paraId="4A834216" w14:textId="77777777" w:rsidR="00CD45DC" w:rsidRPr="00CD45DC" w:rsidRDefault="00CD45DC" w:rsidP="00CD45DC">
                  <w:pPr>
                    <w:rPr>
                      <w:rFonts w:ascii="Arial" w:hAnsi="Arial" w:cs="Arial"/>
                      <w:b/>
                      <w:bCs/>
                      <w:sz w:val="24"/>
                      <w:szCs w:val="24"/>
                    </w:rPr>
                  </w:pPr>
                  <w:r w:rsidRPr="00CD45DC">
                    <w:rPr>
                      <w:rFonts w:ascii="Arial" w:hAnsi="Arial" w:cs="Arial"/>
                      <w:b/>
                      <w:bCs/>
                      <w:sz w:val="24"/>
                      <w:szCs w:val="24"/>
                    </w:rPr>
                    <w:t>Bank at end of the month</w:t>
                  </w:r>
                </w:p>
              </w:tc>
              <w:tc>
                <w:tcPr>
                  <w:tcW w:w="290" w:type="dxa"/>
                  <w:tcBorders>
                    <w:top w:val="single" w:sz="4" w:space="0" w:color="auto"/>
                    <w:left w:val="single" w:sz="18" w:space="0" w:color="auto"/>
                    <w:bottom w:val="single" w:sz="18" w:space="0" w:color="auto"/>
                    <w:right w:val="single" w:sz="18" w:space="0" w:color="auto"/>
                  </w:tcBorders>
                </w:tcPr>
                <w:p w14:paraId="288B2022" w14:textId="77777777" w:rsidR="00CD45DC" w:rsidRPr="00CD45DC" w:rsidRDefault="00CD45DC" w:rsidP="00CD45DC">
                  <w:pPr>
                    <w:jc w:val="right"/>
                    <w:rPr>
                      <w:rFonts w:ascii="Arial" w:hAnsi="Arial" w:cs="Arial"/>
                      <w:sz w:val="24"/>
                      <w:szCs w:val="24"/>
                    </w:rPr>
                  </w:pPr>
                </w:p>
              </w:tc>
              <w:tc>
                <w:tcPr>
                  <w:tcW w:w="1574" w:type="dxa"/>
                  <w:tcBorders>
                    <w:top w:val="single" w:sz="18" w:space="0" w:color="auto"/>
                    <w:left w:val="single" w:sz="18" w:space="0" w:color="auto"/>
                    <w:bottom w:val="single" w:sz="18" w:space="0" w:color="auto"/>
                  </w:tcBorders>
                </w:tcPr>
                <w:p w14:paraId="7C5C7F88"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232 050</w:t>
                  </w:r>
                </w:p>
              </w:tc>
              <w:tc>
                <w:tcPr>
                  <w:tcW w:w="1551" w:type="dxa"/>
                  <w:tcBorders>
                    <w:top w:val="single" w:sz="18" w:space="0" w:color="auto"/>
                    <w:bottom w:val="single" w:sz="18" w:space="0" w:color="auto"/>
                  </w:tcBorders>
                </w:tcPr>
                <w:p w14:paraId="039573AE" w14:textId="77777777" w:rsidR="00CD45DC" w:rsidRPr="00CD45DC" w:rsidRDefault="00CD45DC" w:rsidP="00CD45DC">
                  <w:pPr>
                    <w:jc w:val="right"/>
                    <w:rPr>
                      <w:rFonts w:ascii="Arial" w:hAnsi="Arial" w:cs="Arial"/>
                      <w:sz w:val="24"/>
                      <w:szCs w:val="24"/>
                    </w:rPr>
                  </w:pPr>
                  <w:r w:rsidRPr="00CD45DC">
                    <w:rPr>
                      <w:rFonts w:ascii="Arial" w:hAnsi="Arial" w:cs="Arial"/>
                      <w:sz w:val="24"/>
                      <w:szCs w:val="24"/>
                    </w:rPr>
                    <w:t>370 725</w:t>
                  </w:r>
                </w:p>
              </w:tc>
            </w:tr>
          </w:tbl>
          <w:p w14:paraId="12A7FEB3" w14:textId="77777777" w:rsidR="00CD45DC" w:rsidRPr="00CD45DC" w:rsidRDefault="00CD45DC" w:rsidP="006142B6">
            <w:pPr>
              <w:rPr>
                <w:rFonts w:ascii="Arial" w:hAnsi="Arial" w:cs="Arial"/>
                <w:sz w:val="24"/>
                <w:szCs w:val="24"/>
              </w:rPr>
            </w:pPr>
          </w:p>
        </w:tc>
      </w:tr>
      <w:tr w:rsidR="00372E08" w:rsidRPr="00BB4FF2" w14:paraId="5C5B9287" w14:textId="77777777" w:rsidTr="006142B6">
        <w:tc>
          <w:tcPr>
            <w:tcW w:w="587" w:type="dxa"/>
          </w:tcPr>
          <w:p w14:paraId="736F7523" w14:textId="77777777" w:rsidR="00372E08" w:rsidRPr="00BB4FF2" w:rsidRDefault="00372E08" w:rsidP="006142B6">
            <w:pPr>
              <w:rPr>
                <w:rFonts w:ascii="Arial" w:hAnsi="Arial" w:cs="Arial"/>
                <w:sz w:val="24"/>
                <w:szCs w:val="24"/>
              </w:rPr>
            </w:pPr>
          </w:p>
        </w:tc>
        <w:tc>
          <w:tcPr>
            <w:tcW w:w="8773" w:type="dxa"/>
          </w:tcPr>
          <w:p w14:paraId="15EDBC40" w14:textId="77777777" w:rsidR="00372E08" w:rsidRPr="00BB4FF2" w:rsidRDefault="00372E08" w:rsidP="006142B6">
            <w:pPr>
              <w:rPr>
                <w:rFonts w:ascii="Arial" w:hAnsi="Arial" w:cs="Arial"/>
                <w:sz w:val="24"/>
                <w:szCs w:val="24"/>
              </w:rPr>
            </w:pPr>
          </w:p>
        </w:tc>
      </w:tr>
      <w:tr w:rsidR="00CD45DC" w:rsidRPr="00BB4FF2" w14:paraId="5ACF8702" w14:textId="77777777" w:rsidTr="00091799">
        <w:tc>
          <w:tcPr>
            <w:tcW w:w="9360" w:type="dxa"/>
            <w:gridSpan w:val="2"/>
          </w:tcPr>
          <w:p w14:paraId="3556B7A2" w14:textId="0E13DA43" w:rsidR="00CD45DC" w:rsidRPr="00CD45DC" w:rsidRDefault="00CD45DC" w:rsidP="00CD45DC">
            <w:pPr>
              <w:rPr>
                <w:rFonts w:ascii="Arial" w:hAnsi="Arial" w:cs="Arial"/>
                <w:sz w:val="24"/>
                <w:szCs w:val="24"/>
              </w:rPr>
            </w:pPr>
            <w:r w:rsidRPr="00CD45DC">
              <w:rPr>
                <w:rFonts w:ascii="Arial" w:hAnsi="Arial" w:cs="Arial"/>
                <w:b/>
                <w:bCs/>
                <w:sz w:val="24"/>
                <w:szCs w:val="24"/>
              </w:rPr>
              <w:t>NOTES:</w:t>
            </w:r>
          </w:p>
        </w:tc>
      </w:tr>
      <w:tr w:rsidR="00CD45DC" w:rsidRPr="00BB4FF2" w14:paraId="66B420C8" w14:textId="77777777" w:rsidTr="00091799">
        <w:tc>
          <w:tcPr>
            <w:tcW w:w="9360" w:type="dxa"/>
            <w:gridSpan w:val="2"/>
          </w:tcPr>
          <w:p w14:paraId="311DFE5E" w14:textId="77777777" w:rsidR="00CD45DC" w:rsidRPr="00BB4FF2" w:rsidRDefault="00CD45DC" w:rsidP="006142B6">
            <w:pPr>
              <w:rPr>
                <w:rFonts w:ascii="Arial" w:hAnsi="Arial" w:cs="Arial"/>
                <w:sz w:val="24"/>
                <w:szCs w:val="24"/>
              </w:rPr>
            </w:pPr>
          </w:p>
        </w:tc>
      </w:tr>
      <w:tr w:rsidR="0044763F" w:rsidRPr="00BB4FF2" w14:paraId="1054BD65" w14:textId="77777777" w:rsidTr="00091799">
        <w:tc>
          <w:tcPr>
            <w:tcW w:w="9360" w:type="dxa"/>
            <w:gridSpan w:val="2"/>
          </w:tcPr>
          <w:p w14:paraId="359AD7C7" w14:textId="6623F4B6" w:rsidR="0044763F" w:rsidRPr="0044763F" w:rsidRDefault="0044763F" w:rsidP="0044763F">
            <w:pPr>
              <w:pStyle w:val="ListParagraph"/>
              <w:numPr>
                <w:ilvl w:val="0"/>
                <w:numId w:val="14"/>
              </w:numPr>
              <w:rPr>
                <w:rFonts w:ascii="Arial" w:hAnsi="Arial" w:cs="Arial"/>
                <w:sz w:val="24"/>
                <w:szCs w:val="24"/>
              </w:rPr>
            </w:pPr>
            <w:r w:rsidRPr="0044763F">
              <w:rPr>
                <w:rFonts w:ascii="Arial" w:hAnsi="Arial" w:cs="Arial"/>
                <w:sz w:val="24"/>
                <w:szCs w:val="24"/>
              </w:rPr>
              <w:t xml:space="preserve">Interest on fixed deposit R30 000 X 12% X </w:t>
            </w:r>
            <m:oMath>
              <m:f>
                <m:fPr>
                  <m:ctrlPr>
                    <w:rPr>
                      <w:rFonts w:ascii="Cambria Math" w:hAnsi="Cambria Math" w:cs="Arial"/>
                      <w:i/>
                      <w:sz w:val="24"/>
                      <w:szCs w:val="24"/>
                    </w:rPr>
                  </m:ctrlPr>
                </m:fPr>
                <m:num>
                  <m:r>
                    <w:rPr>
                      <w:rFonts w:ascii="Cambria Math" w:hAnsi="Cambria Math" w:cs="Arial"/>
                      <w:sz w:val="24"/>
                      <w:szCs w:val="24"/>
                    </w:rPr>
                    <m:t>12</m:t>
                  </m:r>
                </m:num>
                <m:den>
                  <m:r>
                    <w:rPr>
                      <w:rFonts w:ascii="Cambria Math" w:hAnsi="Cambria Math" w:cs="Arial"/>
                      <w:sz w:val="24"/>
                      <w:szCs w:val="24"/>
                    </w:rPr>
                    <m:t>12</m:t>
                  </m:r>
                </m:den>
              </m:f>
            </m:oMath>
            <w:r w:rsidRPr="0044763F">
              <w:rPr>
                <w:rFonts w:ascii="Arial" w:eastAsiaTheme="minorEastAsia" w:hAnsi="Arial" w:cs="Arial"/>
                <w:sz w:val="24"/>
                <w:szCs w:val="24"/>
              </w:rPr>
              <w:t xml:space="preserve"> = 3 600</w:t>
            </w:r>
          </w:p>
        </w:tc>
      </w:tr>
      <w:tr w:rsidR="0044763F" w:rsidRPr="00BB4FF2" w14:paraId="6FB36E9A" w14:textId="77777777" w:rsidTr="00091799">
        <w:tc>
          <w:tcPr>
            <w:tcW w:w="9360" w:type="dxa"/>
            <w:gridSpan w:val="2"/>
          </w:tcPr>
          <w:p w14:paraId="36121B70" w14:textId="3614D5C1" w:rsidR="0044763F" w:rsidRPr="0044763F" w:rsidRDefault="0044763F" w:rsidP="0044763F">
            <w:pPr>
              <w:pStyle w:val="ListParagraph"/>
              <w:numPr>
                <w:ilvl w:val="0"/>
                <w:numId w:val="14"/>
              </w:numPr>
              <w:rPr>
                <w:rFonts w:ascii="Arial" w:hAnsi="Arial" w:cs="Arial"/>
                <w:sz w:val="24"/>
                <w:szCs w:val="24"/>
              </w:rPr>
            </w:pPr>
            <w:r w:rsidRPr="0044763F">
              <w:rPr>
                <w:rFonts w:ascii="Arial" w:eastAsiaTheme="minorEastAsia" w:hAnsi="Arial" w:cs="Arial"/>
                <w:sz w:val="24"/>
                <w:szCs w:val="24"/>
              </w:rPr>
              <w:t>Salaries will be calculated from April</w:t>
            </w:r>
            <w:r w:rsidR="00F33BD9">
              <w:rPr>
                <w:rFonts w:ascii="Arial" w:eastAsiaTheme="minorEastAsia" w:hAnsi="Arial" w:cs="Arial"/>
                <w:sz w:val="24"/>
                <w:szCs w:val="24"/>
              </w:rPr>
              <w:t xml:space="preserve"> -</w:t>
            </w:r>
            <w:r w:rsidRPr="0044763F">
              <w:rPr>
                <w:rFonts w:ascii="Arial" w:eastAsiaTheme="minorEastAsia" w:hAnsi="Arial" w:cs="Arial"/>
                <w:sz w:val="24"/>
                <w:szCs w:val="24"/>
              </w:rPr>
              <w:t xml:space="preserve"> amount of R50 250 x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110</m:t>
                  </m:r>
                </m:num>
                <m:den>
                  <m:r>
                    <w:rPr>
                      <w:rFonts w:ascii="Cambria Math" w:eastAsiaTheme="minorEastAsia" w:hAnsi="Cambria Math" w:cs="Arial"/>
                      <w:sz w:val="24"/>
                      <w:szCs w:val="24"/>
                    </w:rPr>
                    <m:t>100</m:t>
                  </m:r>
                </m:den>
              </m:f>
            </m:oMath>
            <w:r w:rsidRPr="0044763F">
              <w:rPr>
                <w:rFonts w:ascii="Arial" w:eastAsiaTheme="minorEastAsia" w:hAnsi="Arial" w:cs="Arial"/>
                <w:sz w:val="24"/>
                <w:szCs w:val="24"/>
              </w:rPr>
              <w:t xml:space="preserve"> = 55 275</w:t>
            </w:r>
          </w:p>
        </w:tc>
      </w:tr>
      <w:tr w:rsidR="0044763F" w:rsidRPr="00BB4FF2" w14:paraId="7A5551D5" w14:textId="77777777" w:rsidTr="00091799">
        <w:tc>
          <w:tcPr>
            <w:tcW w:w="9360" w:type="dxa"/>
            <w:gridSpan w:val="2"/>
          </w:tcPr>
          <w:p w14:paraId="0CA6E96A" w14:textId="23FF6EEE" w:rsidR="0044763F" w:rsidRPr="0044763F" w:rsidRDefault="0044763F" w:rsidP="0044763F">
            <w:pPr>
              <w:pStyle w:val="ListParagraph"/>
              <w:numPr>
                <w:ilvl w:val="0"/>
                <w:numId w:val="14"/>
              </w:numPr>
              <w:rPr>
                <w:rFonts w:ascii="Arial" w:hAnsi="Arial" w:cs="Arial"/>
                <w:sz w:val="24"/>
                <w:szCs w:val="24"/>
              </w:rPr>
            </w:pPr>
            <w:r w:rsidRPr="0044763F">
              <w:rPr>
                <w:rFonts w:ascii="Arial" w:eastAsiaTheme="minorEastAsia" w:hAnsi="Arial" w:cs="Arial"/>
                <w:sz w:val="24"/>
                <w:szCs w:val="24"/>
              </w:rPr>
              <w:t>Packing Material 600 000 X 3% = 18 000</w:t>
            </w:r>
          </w:p>
        </w:tc>
      </w:tr>
      <w:tr w:rsidR="0044763F" w:rsidRPr="00BB4FF2" w14:paraId="75490D75" w14:textId="77777777" w:rsidTr="00091799">
        <w:tc>
          <w:tcPr>
            <w:tcW w:w="9360" w:type="dxa"/>
            <w:gridSpan w:val="2"/>
          </w:tcPr>
          <w:p w14:paraId="593C31A3" w14:textId="151934DD" w:rsidR="0044763F" w:rsidRPr="0044763F" w:rsidRDefault="0044763F" w:rsidP="0044763F">
            <w:pPr>
              <w:pStyle w:val="ListParagraph"/>
              <w:numPr>
                <w:ilvl w:val="0"/>
                <w:numId w:val="14"/>
              </w:numPr>
              <w:rPr>
                <w:rFonts w:ascii="Arial" w:hAnsi="Arial" w:cs="Arial"/>
                <w:sz w:val="24"/>
                <w:szCs w:val="24"/>
              </w:rPr>
            </w:pPr>
            <w:r w:rsidRPr="0044763F">
              <w:rPr>
                <w:rFonts w:ascii="Arial" w:eastAsiaTheme="minorEastAsia" w:hAnsi="Arial" w:cs="Arial"/>
                <w:sz w:val="24"/>
                <w:szCs w:val="24"/>
              </w:rPr>
              <w:t>Depreciation is omitted because it is a non – cash item it does not result in an outflow of cash.</w:t>
            </w:r>
          </w:p>
        </w:tc>
      </w:tr>
      <w:tr w:rsidR="0044763F" w:rsidRPr="00BB4FF2" w14:paraId="2FC1C5B5" w14:textId="77777777" w:rsidTr="00091799">
        <w:tc>
          <w:tcPr>
            <w:tcW w:w="9360" w:type="dxa"/>
            <w:gridSpan w:val="2"/>
          </w:tcPr>
          <w:p w14:paraId="1D7F17D3" w14:textId="67E6389E" w:rsidR="0044763F" w:rsidRPr="003856EC" w:rsidRDefault="0044763F" w:rsidP="003856EC">
            <w:pPr>
              <w:pStyle w:val="ListParagraph"/>
              <w:numPr>
                <w:ilvl w:val="0"/>
                <w:numId w:val="14"/>
              </w:numPr>
              <w:rPr>
                <w:rFonts w:ascii="Arial" w:hAnsi="Arial" w:cs="Arial"/>
                <w:sz w:val="24"/>
                <w:szCs w:val="24"/>
              </w:rPr>
            </w:pPr>
            <w:r w:rsidRPr="003856EC">
              <w:rPr>
                <w:rFonts w:ascii="Arial" w:eastAsiaTheme="minorEastAsia" w:hAnsi="Arial" w:cs="Arial"/>
                <w:iCs/>
                <w:sz w:val="24"/>
                <w:szCs w:val="24"/>
              </w:rPr>
              <w:t>Ca</w:t>
            </w:r>
            <w:r w:rsidR="003856EC" w:rsidRPr="003856EC">
              <w:rPr>
                <w:rFonts w:ascii="Arial" w:eastAsiaTheme="minorEastAsia" w:hAnsi="Arial" w:cs="Arial"/>
                <w:iCs/>
                <w:sz w:val="24"/>
                <w:szCs w:val="24"/>
              </w:rPr>
              <w:t xml:space="preserve">lculations are rounded off </w:t>
            </w:r>
            <w:r w:rsidRPr="003856EC">
              <w:rPr>
                <w:rFonts w:ascii="Arial" w:eastAsiaTheme="minorEastAsia" w:hAnsi="Arial" w:cs="Arial"/>
                <w:iCs/>
                <w:sz w:val="24"/>
                <w:szCs w:val="24"/>
              </w:rPr>
              <w:t>to the nearest rand.</w:t>
            </w:r>
          </w:p>
        </w:tc>
      </w:tr>
      <w:tr w:rsidR="0044763F" w:rsidRPr="00BB4FF2" w14:paraId="66CBAA62" w14:textId="77777777" w:rsidTr="00091799">
        <w:tc>
          <w:tcPr>
            <w:tcW w:w="9360" w:type="dxa"/>
            <w:gridSpan w:val="2"/>
          </w:tcPr>
          <w:p w14:paraId="124471BA" w14:textId="509662BE" w:rsidR="0044763F" w:rsidRPr="003856EC" w:rsidRDefault="0044763F" w:rsidP="0044763F">
            <w:pPr>
              <w:rPr>
                <w:rFonts w:ascii="Arial" w:hAnsi="Arial" w:cs="Arial"/>
                <w:sz w:val="24"/>
                <w:szCs w:val="24"/>
              </w:rPr>
            </w:pPr>
          </w:p>
        </w:tc>
      </w:tr>
      <w:tr w:rsidR="0044763F" w:rsidRPr="00BB4FF2" w14:paraId="1F4131DF" w14:textId="77777777" w:rsidTr="00091799">
        <w:tc>
          <w:tcPr>
            <w:tcW w:w="9360" w:type="dxa"/>
            <w:gridSpan w:val="2"/>
          </w:tcPr>
          <w:p w14:paraId="54CEDEAB" w14:textId="3456E3B9" w:rsidR="0044763F" w:rsidRPr="0044763F" w:rsidRDefault="0044763F" w:rsidP="0044763F">
            <w:pPr>
              <w:rPr>
                <w:rFonts w:ascii="Arial" w:hAnsi="Arial" w:cs="Arial"/>
                <w:sz w:val="24"/>
                <w:szCs w:val="24"/>
              </w:rPr>
            </w:pPr>
          </w:p>
        </w:tc>
      </w:tr>
      <w:tr w:rsidR="00372E08" w:rsidRPr="00BB4FF2" w14:paraId="229D2327" w14:textId="77777777" w:rsidTr="006142B6">
        <w:tc>
          <w:tcPr>
            <w:tcW w:w="587" w:type="dxa"/>
          </w:tcPr>
          <w:p w14:paraId="1AF2F1B1" w14:textId="77777777" w:rsidR="00372E08" w:rsidRPr="00BB4FF2" w:rsidRDefault="00372E08" w:rsidP="006142B6">
            <w:pPr>
              <w:rPr>
                <w:rFonts w:ascii="Arial" w:hAnsi="Arial" w:cs="Arial"/>
                <w:sz w:val="24"/>
                <w:szCs w:val="24"/>
              </w:rPr>
            </w:pPr>
          </w:p>
        </w:tc>
        <w:tc>
          <w:tcPr>
            <w:tcW w:w="8773" w:type="dxa"/>
          </w:tcPr>
          <w:p w14:paraId="752EE1E6" w14:textId="77777777" w:rsidR="00372E08" w:rsidRPr="00BB4FF2" w:rsidRDefault="00372E08" w:rsidP="006142B6">
            <w:pPr>
              <w:rPr>
                <w:rFonts w:ascii="Arial" w:hAnsi="Arial" w:cs="Arial"/>
                <w:sz w:val="24"/>
                <w:szCs w:val="24"/>
              </w:rPr>
            </w:pPr>
          </w:p>
        </w:tc>
      </w:tr>
      <w:tr w:rsidR="00372E08" w:rsidRPr="00BB4FF2" w14:paraId="3EEE31D2" w14:textId="77777777" w:rsidTr="006142B6">
        <w:tc>
          <w:tcPr>
            <w:tcW w:w="587" w:type="dxa"/>
          </w:tcPr>
          <w:p w14:paraId="055E658D" w14:textId="77777777" w:rsidR="00372E08" w:rsidRPr="00BB4FF2" w:rsidRDefault="00372E08" w:rsidP="006142B6">
            <w:pPr>
              <w:rPr>
                <w:rFonts w:ascii="Arial" w:hAnsi="Arial" w:cs="Arial"/>
                <w:sz w:val="24"/>
                <w:szCs w:val="24"/>
              </w:rPr>
            </w:pPr>
          </w:p>
        </w:tc>
        <w:tc>
          <w:tcPr>
            <w:tcW w:w="8773" w:type="dxa"/>
          </w:tcPr>
          <w:p w14:paraId="116A87F3" w14:textId="77777777" w:rsidR="00372E08" w:rsidRPr="00BB4FF2" w:rsidRDefault="00372E08" w:rsidP="006142B6">
            <w:pPr>
              <w:rPr>
                <w:rFonts w:ascii="Arial" w:hAnsi="Arial" w:cs="Arial"/>
                <w:sz w:val="24"/>
                <w:szCs w:val="24"/>
              </w:rPr>
            </w:pPr>
          </w:p>
        </w:tc>
      </w:tr>
      <w:tr w:rsidR="00372E08" w:rsidRPr="00BB4FF2" w14:paraId="45F5D015" w14:textId="77777777" w:rsidTr="006142B6">
        <w:tc>
          <w:tcPr>
            <w:tcW w:w="587" w:type="dxa"/>
          </w:tcPr>
          <w:p w14:paraId="72490B5B" w14:textId="77777777" w:rsidR="00372E08" w:rsidRPr="00BB4FF2" w:rsidRDefault="00372E08" w:rsidP="006142B6">
            <w:pPr>
              <w:rPr>
                <w:rFonts w:ascii="Arial" w:hAnsi="Arial" w:cs="Arial"/>
                <w:sz w:val="24"/>
                <w:szCs w:val="24"/>
              </w:rPr>
            </w:pPr>
          </w:p>
        </w:tc>
        <w:tc>
          <w:tcPr>
            <w:tcW w:w="8773" w:type="dxa"/>
          </w:tcPr>
          <w:p w14:paraId="7745A5C8" w14:textId="77777777" w:rsidR="00372E08" w:rsidRPr="00BB4FF2" w:rsidRDefault="00372E08" w:rsidP="006142B6">
            <w:pPr>
              <w:rPr>
                <w:rFonts w:ascii="Arial" w:hAnsi="Arial" w:cs="Arial"/>
                <w:sz w:val="24"/>
                <w:szCs w:val="24"/>
              </w:rPr>
            </w:pPr>
          </w:p>
        </w:tc>
      </w:tr>
      <w:tr w:rsidR="00372E08" w:rsidRPr="00BB4FF2" w14:paraId="36CFD14F" w14:textId="77777777" w:rsidTr="006142B6">
        <w:tc>
          <w:tcPr>
            <w:tcW w:w="587" w:type="dxa"/>
          </w:tcPr>
          <w:p w14:paraId="49F46D87" w14:textId="77777777" w:rsidR="00372E08" w:rsidRPr="00BB4FF2" w:rsidRDefault="00372E08" w:rsidP="006142B6">
            <w:pPr>
              <w:rPr>
                <w:rFonts w:ascii="Arial" w:hAnsi="Arial" w:cs="Arial"/>
                <w:sz w:val="24"/>
                <w:szCs w:val="24"/>
              </w:rPr>
            </w:pPr>
          </w:p>
        </w:tc>
        <w:tc>
          <w:tcPr>
            <w:tcW w:w="8773" w:type="dxa"/>
          </w:tcPr>
          <w:p w14:paraId="411AA8F0" w14:textId="77777777" w:rsidR="00372E08" w:rsidRPr="00BB4FF2" w:rsidRDefault="00372E08" w:rsidP="006142B6">
            <w:pPr>
              <w:rPr>
                <w:rFonts w:ascii="Arial" w:hAnsi="Arial" w:cs="Arial"/>
                <w:sz w:val="24"/>
                <w:szCs w:val="24"/>
              </w:rPr>
            </w:pPr>
          </w:p>
        </w:tc>
      </w:tr>
      <w:tr w:rsidR="00372E08" w:rsidRPr="00BB4FF2" w14:paraId="2A988D56" w14:textId="77777777" w:rsidTr="006142B6">
        <w:tc>
          <w:tcPr>
            <w:tcW w:w="587" w:type="dxa"/>
          </w:tcPr>
          <w:p w14:paraId="67C6301F" w14:textId="77777777" w:rsidR="00372E08" w:rsidRPr="00BB4FF2" w:rsidRDefault="00372E08" w:rsidP="006142B6">
            <w:pPr>
              <w:rPr>
                <w:rFonts w:ascii="Arial" w:hAnsi="Arial" w:cs="Arial"/>
                <w:sz w:val="24"/>
                <w:szCs w:val="24"/>
              </w:rPr>
            </w:pPr>
          </w:p>
        </w:tc>
        <w:tc>
          <w:tcPr>
            <w:tcW w:w="8773" w:type="dxa"/>
          </w:tcPr>
          <w:p w14:paraId="39311251" w14:textId="77777777" w:rsidR="00372E08" w:rsidRPr="00BB4FF2" w:rsidRDefault="00372E08" w:rsidP="006142B6">
            <w:pPr>
              <w:rPr>
                <w:rFonts w:ascii="Arial" w:hAnsi="Arial" w:cs="Arial"/>
                <w:sz w:val="24"/>
                <w:szCs w:val="24"/>
              </w:rPr>
            </w:pPr>
          </w:p>
        </w:tc>
      </w:tr>
      <w:tr w:rsidR="00372E08" w:rsidRPr="00BB4FF2" w14:paraId="3026F8E8" w14:textId="77777777" w:rsidTr="006142B6">
        <w:tc>
          <w:tcPr>
            <w:tcW w:w="587" w:type="dxa"/>
          </w:tcPr>
          <w:p w14:paraId="6C7A4A61" w14:textId="77777777" w:rsidR="00372E08" w:rsidRPr="00BB4FF2" w:rsidRDefault="00372E08" w:rsidP="006142B6">
            <w:pPr>
              <w:rPr>
                <w:rFonts w:ascii="Arial" w:hAnsi="Arial" w:cs="Arial"/>
                <w:sz w:val="24"/>
                <w:szCs w:val="24"/>
              </w:rPr>
            </w:pPr>
          </w:p>
        </w:tc>
        <w:tc>
          <w:tcPr>
            <w:tcW w:w="8773" w:type="dxa"/>
          </w:tcPr>
          <w:p w14:paraId="2A844A66" w14:textId="77777777" w:rsidR="00372E08" w:rsidRPr="00BB4FF2" w:rsidRDefault="00372E08" w:rsidP="006142B6">
            <w:pPr>
              <w:rPr>
                <w:rFonts w:ascii="Arial" w:hAnsi="Arial" w:cs="Arial"/>
                <w:sz w:val="24"/>
                <w:szCs w:val="24"/>
              </w:rPr>
            </w:pPr>
          </w:p>
        </w:tc>
      </w:tr>
    </w:tbl>
    <w:p w14:paraId="340F0FCE" w14:textId="576585DD" w:rsidR="001B152C" w:rsidRDefault="001B152C" w:rsidP="003C14E0">
      <w:pPr>
        <w:spacing w:after="0" w:line="240" w:lineRule="auto"/>
        <w:rPr>
          <w:rFonts w:ascii="Arial" w:eastAsia="Times New Roman" w:hAnsi="Arial" w:cs="Arial"/>
          <w:b/>
          <w:bCs/>
          <w:sz w:val="28"/>
          <w:szCs w:val="28"/>
          <w:lang w:val="en-ZA"/>
        </w:rPr>
      </w:pPr>
    </w:p>
    <w:p w14:paraId="6CCD4A8C" w14:textId="5B5D7CF2" w:rsidR="00711E6D" w:rsidRDefault="00711E6D" w:rsidP="003C14E0">
      <w:pPr>
        <w:spacing w:after="0" w:line="240" w:lineRule="auto"/>
        <w:rPr>
          <w:rFonts w:ascii="Arial" w:eastAsia="Times New Roman" w:hAnsi="Arial" w:cs="Arial"/>
          <w:b/>
          <w:bCs/>
          <w:sz w:val="28"/>
          <w:szCs w:val="28"/>
          <w:lang w:val="en-ZA"/>
        </w:rPr>
      </w:pPr>
    </w:p>
    <w:p w14:paraId="2C8F47BA" w14:textId="2AE8257A" w:rsidR="00711E6D" w:rsidRDefault="00711E6D" w:rsidP="003C14E0">
      <w:pPr>
        <w:spacing w:after="0" w:line="240" w:lineRule="auto"/>
        <w:rPr>
          <w:rFonts w:ascii="Arial" w:eastAsia="Times New Roman" w:hAnsi="Arial" w:cs="Arial"/>
          <w:b/>
          <w:bCs/>
          <w:sz w:val="28"/>
          <w:szCs w:val="28"/>
          <w:lang w:val="en-ZA"/>
        </w:rPr>
      </w:pPr>
    </w:p>
    <w:p w14:paraId="26F28FDD" w14:textId="418F5A7B" w:rsidR="00711E6D" w:rsidRDefault="00711E6D" w:rsidP="003C14E0">
      <w:pPr>
        <w:spacing w:after="0" w:line="240" w:lineRule="auto"/>
        <w:rPr>
          <w:rFonts w:ascii="Arial" w:eastAsia="Times New Roman" w:hAnsi="Arial" w:cs="Arial"/>
          <w:b/>
          <w:bCs/>
          <w:sz w:val="28"/>
          <w:szCs w:val="28"/>
          <w:lang w:val="en-ZA"/>
        </w:rPr>
      </w:pPr>
    </w:p>
    <w:p w14:paraId="338EEDF0" w14:textId="260E2E28" w:rsidR="00711E6D" w:rsidRDefault="00711E6D" w:rsidP="003C14E0">
      <w:pPr>
        <w:spacing w:after="0" w:line="240" w:lineRule="auto"/>
        <w:rPr>
          <w:rFonts w:ascii="Arial" w:eastAsia="Times New Roman" w:hAnsi="Arial" w:cs="Arial"/>
          <w:b/>
          <w:bCs/>
          <w:sz w:val="28"/>
          <w:szCs w:val="28"/>
          <w:lang w:val="en-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8773"/>
      </w:tblGrid>
      <w:tr w:rsidR="00711E6D" w:rsidRPr="0044763F" w14:paraId="4E5A2D38" w14:textId="77777777" w:rsidTr="00091799">
        <w:tc>
          <w:tcPr>
            <w:tcW w:w="9360" w:type="dxa"/>
            <w:gridSpan w:val="2"/>
          </w:tcPr>
          <w:p w14:paraId="05C76AD5" w14:textId="655730D5" w:rsidR="00711E6D" w:rsidRPr="00711E6D" w:rsidRDefault="00711E6D" w:rsidP="00091799">
            <w:pPr>
              <w:rPr>
                <w:rFonts w:ascii="Arial" w:hAnsi="Arial" w:cs="Arial"/>
                <w:b/>
                <w:sz w:val="24"/>
                <w:szCs w:val="24"/>
              </w:rPr>
            </w:pPr>
            <w:r w:rsidRPr="00711E6D">
              <w:rPr>
                <w:rFonts w:ascii="Arial" w:hAnsi="Arial" w:cs="Arial"/>
                <w:b/>
                <w:sz w:val="24"/>
                <w:szCs w:val="24"/>
              </w:rPr>
              <w:lastRenderedPageBreak/>
              <w:t>ACTIVITY 2</w:t>
            </w:r>
          </w:p>
        </w:tc>
      </w:tr>
      <w:tr w:rsidR="00711E6D" w:rsidRPr="0044763F" w14:paraId="2A8B94F6" w14:textId="77777777" w:rsidTr="00091799">
        <w:tc>
          <w:tcPr>
            <w:tcW w:w="9360" w:type="dxa"/>
            <w:gridSpan w:val="2"/>
          </w:tcPr>
          <w:p w14:paraId="5E2AC9C6" w14:textId="77777777" w:rsidR="00711E6D" w:rsidRPr="00711E6D" w:rsidRDefault="00711E6D" w:rsidP="00091799">
            <w:pPr>
              <w:rPr>
                <w:rFonts w:ascii="Arial" w:hAnsi="Arial" w:cs="Arial"/>
                <w:sz w:val="24"/>
                <w:szCs w:val="24"/>
              </w:rPr>
            </w:pPr>
          </w:p>
        </w:tc>
      </w:tr>
      <w:tr w:rsidR="00711E6D" w:rsidRPr="0044763F" w14:paraId="1C69758E" w14:textId="77777777" w:rsidTr="00091799">
        <w:tc>
          <w:tcPr>
            <w:tcW w:w="9360" w:type="dxa"/>
            <w:gridSpan w:val="2"/>
          </w:tcPr>
          <w:p w14:paraId="729D6CF2" w14:textId="0FCECF0A" w:rsidR="00711E6D" w:rsidRPr="00711E6D" w:rsidRDefault="00711E6D" w:rsidP="00711E6D">
            <w:pPr>
              <w:rPr>
                <w:rFonts w:ascii="Arial" w:hAnsi="Arial" w:cs="Arial"/>
                <w:sz w:val="24"/>
                <w:szCs w:val="24"/>
              </w:rPr>
            </w:pPr>
            <w:r w:rsidRPr="00A9428B">
              <w:rPr>
                <w:rFonts w:ascii="Arial" w:hAnsi="Arial" w:cs="Arial"/>
                <w:b/>
                <w:sz w:val="24"/>
                <w:szCs w:val="24"/>
              </w:rPr>
              <w:t>KUYASA STORES</w:t>
            </w:r>
          </w:p>
        </w:tc>
      </w:tr>
      <w:tr w:rsidR="00711E6D" w:rsidRPr="0044763F" w14:paraId="11B5C50F" w14:textId="77777777" w:rsidTr="00091799">
        <w:tc>
          <w:tcPr>
            <w:tcW w:w="9360" w:type="dxa"/>
            <w:gridSpan w:val="2"/>
          </w:tcPr>
          <w:p w14:paraId="3381B2D1" w14:textId="45EE7DDB" w:rsidR="00711E6D" w:rsidRPr="00711E6D" w:rsidRDefault="00711E6D" w:rsidP="00466FA9">
            <w:pPr>
              <w:rPr>
                <w:rFonts w:ascii="Arial" w:hAnsi="Arial" w:cs="Arial"/>
                <w:sz w:val="24"/>
                <w:szCs w:val="24"/>
              </w:rPr>
            </w:pPr>
            <w:r w:rsidRPr="00B53A0B">
              <w:rPr>
                <w:rFonts w:ascii="Arial" w:hAnsi="Arial" w:cs="Arial"/>
                <w:b/>
                <w:sz w:val="24"/>
                <w:szCs w:val="24"/>
              </w:rPr>
              <w:t xml:space="preserve">CASH BUDGET FOR THE </w:t>
            </w:r>
            <w:r>
              <w:rPr>
                <w:rFonts w:ascii="Arial" w:hAnsi="Arial" w:cs="Arial"/>
                <w:b/>
                <w:sz w:val="24"/>
                <w:szCs w:val="24"/>
              </w:rPr>
              <w:t>3-</w:t>
            </w:r>
            <w:r w:rsidRPr="00B53A0B">
              <w:rPr>
                <w:rFonts w:ascii="Arial" w:hAnsi="Arial" w:cs="Arial"/>
                <w:b/>
                <w:sz w:val="24"/>
                <w:szCs w:val="24"/>
              </w:rPr>
              <w:t>MONTH</w:t>
            </w:r>
            <w:r>
              <w:rPr>
                <w:rFonts w:ascii="Arial" w:hAnsi="Arial" w:cs="Arial"/>
                <w:b/>
                <w:sz w:val="24"/>
                <w:szCs w:val="24"/>
              </w:rPr>
              <w:t xml:space="preserve"> PERIOD 1 </w:t>
            </w:r>
            <w:r w:rsidRPr="00B53A0B">
              <w:rPr>
                <w:rFonts w:ascii="Arial" w:hAnsi="Arial" w:cs="Arial"/>
                <w:b/>
                <w:sz w:val="24"/>
                <w:szCs w:val="24"/>
              </w:rPr>
              <w:t>APRIL 20</w:t>
            </w:r>
            <w:r w:rsidR="00466FA9">
              <w:rPr>
                <w:rFonts w:ascii="Arial" w:hAnsi="Arial" w:cs="Arial"/>
                <w:b/>
                <w:sz w:val="24"/>
                <w:szCs w:val="24"/>
              </w:rPr>
              <w:t>20</w:t>
            </w:r>
            <w:r w:rsidRPr="00B53A0B">
              <w:rPr>
                <w:rFonts w:ascii="Arial" w:hAnsi="Arial" w:cs="Arial"/>
                <w:b/>
                <w:sz w:val="24"/>
                <w:szCs w:val="24"/>
              </w:rPr>
              <w:t xml:space="preserve"> AND MAY 20</w:t>
            </w:r>
            <w:r w:rsidR="00466FA9">
              <w:rPr>
                <w:rFonts w:ascii="Arial" w:hAnsi="Arial" w:cs="Arial"/>
                <w:b/>
                <w:sz w:val="24"/>
                <w:szCs w:val="24"/>
              </w:rPr>
              <w:t>20</w:t>
            </w:r>
            <w:r w:rsidRPr="00B53A0B">
              <w:rPr>
                <w:rFonts w:ascii="Arial" w:hAnsi="Arial" w:cs="Arial"/>
                <w:b/>
                <w:sz w:val="24"/>
                <w:szCs w:val="24"/>
              </w:rPr>
              <w:t>.</w:t>
            </w:r>
          </w:p>
        </w:tc>
      </w:tr>
      <w:tr w:rsidR="00711E6D" w:rsidRPr="00BB4FF2" w14:paraId="404BA97C" w14:textId="77777777" w:rsidTr="00091799">
        <w:tc>
          <w:tcPr>
            <w:tcW w:w="9360" w:type="dxa"/>
            <w:gridSpan w:val="2"/>
          </w:tcPr>
          <w:tbl>
            <w:tblPr>
              <w:tblStyle w:val="TableGrid"/>
              <w:tblW w:w="0" w:type="auto"/>
              <w:tblLook w:val="04A0" w:firstRow="1" w:lastRow="0" w:firstColumn="1" w:lastColumn="0" w:noHBand="0" w:noVBand="1"/>
            </w:tblPr>
            <w:tblGrid>
              <w:gridCol w:w="4629"/>
              <w:gridCol w:w="355"/>
              <w:gridCol w:w="1379"/>
              <w:gridCol w:w="1372"/>
              <w:gridCol w:w="1363"/>
            </w:tblGrid>
            <w:tr w:rsidR="00711E6D" w14:paraId="392AC8EA" w14:textId="77777777" w:rsidTr="00711E6D">
              <w:tc>
                <w:tcPr>
                  <w:tcW w:w="4767" w:type="dxa"/>
                  <w:tcBorders>
                    <w:top w:val="single" w:sz="18" w:space="0" w:color="auto"/>
                    <w:left w:val="single" w:sz="18" w:space="0" w:color="auto"/>
                    <w:right w:val="single" w:sz="18" w:space="0" w:color="auto"/>
                  </w:tcBorders>
                </w:tcPr>
                <w:p w14:paraId="71E570D4" w14:textId="77777777" w:rsidR="00711E6D" w:rsidRPr="00711E6D" w:rsidRDefault="00711E6D" w:rsidP="00711E6D">
                  <w:pPr>
                    <w:rPr>
                      <w:rFonts w:ascii="Arial" w:hAnsi="Arial" w:cs="Arial"/>
                      <w:b/>
                      <w:bCs/>
                      <w:sz w:val="24"/>
                      <w:szCs w:val="24"/>
                    </w:rPr>
                  </w:pPr>
                  <w:r w:rsidRPr="00711E6D">
                    <w:rPr>
                      <w:rFonts w:ascii="Arial" w:hAnsi="Arial" w:cs="Arial"/>
                      <w:b/>
                      <w:bCs/>
                      <w:sz w:val="24"/>
                      <w:szCs w:val="24"/>
                    </w:rPr>
                    <w:t>RECEIPTS</w:t>
                  </w:r>
                </w:p>
              </w:tc>
              <w:tc>
                <w:tcPr>
                  <w:tcW w:w="355" w:type="dxa"/>
                  <w:tcBorders>
                    <w:top w:val="single" w:sz="18" w:space="0" w:color="auto"/>
                    <w:left w:val="single" w:sz="18" w:space="0" w:color="auto"/>
                    <w:right w:val="single" w:sz="18" w:space="0" w:color="auto"/>
                  </w:tcBorders>
                </w:tcPr>
                <w:p w14:paraId="0A267A77" w14:textId="77777777" w:rsidR="00711E6D" w:rsidRPr="00711E6D" w:rsidRDefault="00711E6D" w:rsidP="00711E6D">
                  <w:pPr>
                    <w:jc w:val="center"/>
                    <w:rPr>
                      <w:rFonts w:ascii="Arial" w:hAnsi="Arial" w:cs="Arial"/>
                      <w:b/>
                      <w:bCs/>
                      <w:sz w:val="24"/>
                      <w:szCs w:val="24"/>
                    </w:rPr>
                  </w:pPr>
                </w:p>
              </w:tc>
              <w:tc>
                <w:tcPr>
                  <w:tcW w:w="1416" w:type="dxa"/>
                  <w:tcBorders>
                    <w:top w:val="single" w:sz="18" w:space="0" w:color="auto"/>
                    <w:left w:val="single" w:sz="18" w:space="0" w:color="auto"/>
                    <w:bottom w:val="single" w:sz="18" w:space="0" w:color="auto"/>
                    <w:right w:val="single" w:sz="18" w:space="0" w:color="auto"/>
                  </w:tcBorders>
                </w:tcPr>
                <w:p w14:paraId="0134EE0B" w14:textId="77777777" w:rsidR="00711E6D" w:rsidRPr="00711E6D" w:rsidRDefault="00711E6D" w:rsidP="00711E6D">
                  <w:pPr>
                    <w:jc w:val="center"/>
                    <w:rPr>
                      <w:rFonts w:ascii="Arial" w:hAnsi="Arial" w:cs="Arial"/>
                      <w:b/>
                      <w:bCs/>
                      <w:sz w:val="24"/>
                      <w:szCs w:val="24"/>
                    </w:rPr>
                  </w:pPr>
                  <w:r w:rsidRPr="00711E6D">
                    <w:rPr>
                      <w:rFonts w:ascii="Arial" w:hAnsi="Arial" w:cs="Arial"/>
                      <w:b/>
                      <w:bCs/>
                      <w:sz w:val="24"/>
                      <w:szCs w:val="24"/>
                    </w:rPr>
                    <w:t>April</w:t>
                  </w:r>
                </w:p>
              </w:tc>
              <w:tc>
                <w:tcPr>
                  <w:tcW w:w="1413" w:type="dxa"/>
                  <w:tcBorders>
                    <w:top w:val="single" w:sz="18" w:space="0" w:color="auto"/>
                    <w:left w:val="single" w:sz="18" w:space="0" w:color="auto"/>
                    <w:bottom w:val="single" w:sz="18" w:space="0" w:color="auto"/>
                    <w:right w:val="single" w:sz="18" w:space="0" w:color="auto"/>
                  </w:tcBorders>
                </w:tcPr>
                <w:p w14:paraId="669CC20F" w14:textId="77777777" w:rsidR="00711E6D" w:rsidRPr="00711E6D" w:rsidRDefault="00711E6D" w:rsidP="00711E6D">
                  <w:pPr>
                    <w:jc w:val="center"/>
                    <w:rPr>
                      <w:rFonts w:ascii="Arial" w:hAnsi="Arial" w:cs="Arial"/>
                      <w:b/>
                      <w:bCs/>
                      <w:sz w:val="24"/>
                      <w:szCs w:val="24"/>
                    </w:rPr>
                  </w:pPr>
                  <w:r w:rsidRPr="00711E6D">
                    <w:rPr>
                      <w:rFonts w:ascii="Arial" w:hAnsi="Arial" w:cs="Arial"/>
                      <w:b/>
                      <w:bCs/>
                      <w:sz w:val="24"/>
                      <w:szCs w:val="24"/>
                    </w:rPr>
                    <w:t>May</w:t>
                  </w:r>
                </w:p>
              </w:tc>
              <w:tc>
                <w:tcPr>
                  <w:tcW w:w="1399" w:type="dxa"/>
                  <w:tcBorders>
                    <w:top w:val="single" w:sz="18" w:space="0" w:color="auto"/>
                    <w:left w:val="single" w:sz="18" w:space="0" w:color="auto"/>
                    <w:bottom w:val="single" w:sz="18" w:space="0" w:color="auto"/>
                    <w:right w:val="single" w:sz="18" w:space="0" w:color="auto"/>
                  </w:tcBorders>
                </w:tcPr>
                <w:p w14:paraId="26CD9DC8" w14:textId="77777777" w:rsidR="00711E6D" w:rsidRPr="00711E6D" w:rsidRDefault="00711E6D" w:rsidP="00711E6D">
                  <w:pPr>
                    <w:jc w:val="center"/>
                    <w:rPr>
                      <w:rFonts w:ascii="Arial" w:hAnsi="Arial" w:cs="Arial"/>
                      <w:b/>
                      <w:bCs/>
                      <w:sz w:val="24"/>
                      <w:szCs w:val="24"/>
                    </w:rPr>
                  </w:pPr>
                  <w:r w:rsidRPr="00711E6D">
                    <w:rPr>
                      <w:rFonts w:ascii="Arial" w:hAnsi="Arial" w:cs="Arial"/>
                      <w:b/>
                      <w:bCs/>
                      <w:sz w:val="24"/>
                      <w:szCs w:val="24"/>
                    </w:rPr>
                    <w:t>June</w:t>
                  </w:r>
                </w:p>
              </w:tc>
            </w:tr>
            <w:tr w:rsidR="00711E6D" w14:paraId="143A8158" w14:textId="77777777" w:rsidTr="00711E6D">
              <w:tc>
                <w:tcPr>
                  <w:tcW w:w="4767" w:type="dxa"/>
                  <w:tcBorders>
                    <w:left w:val="single" w:sz="18" w:space="0" w:color="auto"/>
                    <w:right w:val="single" w:sz="18" w:space="0" w:color="auto"/>
                  </w:tcBorders>
                </w:tcPr>
                <w:p w14:paraId="396A88E2" w14:textId="77777777" w:rsidR="00711E6D" w:rsidRPr="00711E6D" w:rsidRDefault="00711E6D" w:rsidP="00711E6D">
                  <w:pPr>
                    <w:rPr>
                      <w:rFonts w:ascii="Arial" w:hAnsi="Arial" w:cs="Arial"/>
                      <w:sz w:val="24"/>
                      <w:szCs w:val="24"/>
                    </w:rPr>
                  </w:pPr>
                  <w:r w:rsidRPr="00711E6D">
                    <w:rPr>
                      <w:rFonts w:ascii="Arial" w:hAnsi="Arial" w:cs="Arial"/>
                      <w:sz w:val="24"/>
                      <w:szCs w:val="24"/>
                    </w:rPr>
                    <w:t>Cash sales</w:t>
                  </w:r>
                </w:p>
              </w:tc>
              <w:tc>
                <w:tcPr>
                  <w:tcW w:w="355" w:type="dxa"/>
                  <w:tcBorders>
                    <w:left w:val="single" w:sz="18" w:space="0" w:color="auto"/>
                    <w:right w:val="single" w:sz="18" w:space="0" w:color="auto"/>
                  </w:tcBorders>
                </w:tcPr>
                <w:p w14:paraId="471211B4" w14:textId="77777777" w:rsidR="00711E6D" w:rsidRPr="00711E6D" w:rsidRDefault="00711E6D" w:rsidP="00711E6D">
                  <w:pPr>
                    <w:jc w:val="right"/>
                    <w:rPr>
                      <w:rFonts w:ascii="Arial" w:hAnsi="Arial" w:cs="Arial"/>
                      <w:sz w:val="24"/>
                      <w:szCs w:val="24"/>
                    </w:rPr>
                  </w:pPr>
                </w:p>
              </w:tc>
              <w:tc>
                <w:tcPr>
                  <w:tcW w:w="1416" w:type="dxa"/>
                  <w:tcBorders>
                    <w:top w:val="single" w:sz="18" w:space="0" w:color="auto"/>
                    <w:left w:val="single" w:sz="18" w:space="0" w:color="auto"/>
                    <w:right w:val="single" w:sz="18" w:space="0" w:color="auto"/>
                  </w:tcBorders>
                </w:tcPr>
                <w:p w14:paraId="1B3E0ACC" w14:textId="77777777" w:rsidR="00711E6D" w:rsidRPr="00711E6D" w:rsidRDefault="00711E6D" w:rsidP="00711E6D">
                  <w:pPr>
                    <w:jc w:val="right"/>
                    <w:rPr>
                      <w:rFonts w:ascii="Arial" w:hAnsi="Arial" w:cs="Arial"/>
                      <w:sz w:val="24"/>
                      <w:szCs w:val="24"/>
                    </w:rPr>
                  </w:pPr>
                  <w:r w:rsidRPr="00711E6D">
                    <w:rPr>
                      <w:rFonts w:ascii="Arial" w:hAnsi="Arial" w:cs="Arial"/>
                      <w:sz w:val="24"/>
                      <w:szCs w:val="24"/>
                    </w:rPr>
                    <w:t>540 000</w:t>
                  </w:r>
                </w:p>
              </w:tc>
              <w:tc>
                <w:tcPr>
                  <w:tcW w:w="1413" w:type="dxa"/>
                  <w:tcBorders>
                    <w:top w:val="single" w:sz="18" w:space="0" w:color="auto"/>
                    <w:left w:val="single" w:sz="18" w:space="0" w:color="auto"/>
                    <w:right w:val="single" w:sz="18" w:space="0" w:color="auto"/>
                  </w:tcBorders>
                </w:tcPr>
                <w:p w14:paraId="3630F6DF" w14:textId="77777777" w:rsidR="00711E6D" w:rsidRPr="00711E6D" w:rsidRDefault="00711E6D" w:rsidP="00711E6D">
                  <w:pPr>
                    <w:jc w:val="right"/>
                    <w:rPr>
                      <w:rFonts w:ascii="Arial" w:hAnsi="Arial" w:cs="Arial"/>
                      <w:sz w:val="24"/>
                      <w:szCs w:val="24"/>
                    </w:rPr>
                  </w:pPr>
                  <w:r w:rsidRPr="00711E6D">
                    <w:rPr>
                      <w:rFonts w:ascii="Arial" w:hAnsi="Arial" w:cs="Arial"/>
                      <w:sz w:val="24"/>
                      <w:szCs w:val="24"/>
                    </w:rPr>
                    <w:t>594 000</w:t>
                  </w:r>
                </w:p>
              </w:tc>
              <w:tc>
                <w:tcPr>
                  <w:tcW w:w="1399" w:type="dxa"/>
                  <w:tcBorders>
                    <w:top w:val="single" w:sz="18" w:space="0" w:color="auto"/>
                    <w:left w:val="single" w:sz="18" w:space="0" w:color="auto"/>
                    <w:right w:val="single" w:sz="18" w:space="0" w:color="auto"/>
                  </w:tcBorders>
                </w:tcPr>
                <w:p w14:paraId="0F7B9CC9" w14:textId="77777777" w:rsidR="00711E6D" w:rsidRPr="00711E6D" w:rsidRDefault="00711E6D" w:rsidP="00711E6D">
                  <w:pPr>
                    <w:jc w:val="right"/>
                    <w:rPr>
                      <w:rFonts w:ascii="Arial" w:hAnsi="Arial" w:cs="Arial"/>
                      <w:sz w:val="24"/>
                      <w:szCs w:val="24"/>
                    </w:rPr>
                  </w:pPr>
                  <w:r w:rsidRPr="00711E6D">
                    <w:rPr>
                      <w:rFonts w:ascii="Arial" w:hAnsi="Arial" w:cs="Arial"/>
                      <w:sz w:val="24"/>
                      <w:szCs w:val="24"/>
                    </w:rPr>
                    <w:t>623 700</w:t>
                  </w:r>
                </w:p>
              </w:tc>
            </w:tr>
            <w:tr w:rsidR="00711E6D" w14:paraId="5D601884" w14:textId="77777777" w:rsidTr="00711E6D">
              <w:tc>
                <w:tcPr>
                  <w:tcW w:w="4767" w:type="dxa"/>
                  <w:tcBorders>
                    <w:left w:val="single" w:sz="18" w:space="0" w:color="auto"/>
                    <w:right w:val="single" w:sz="18" w:space="0" w:color="auto"/>
                  </w:tcBorders>
                </w:tcPr>
                <w:p w14:paraId="2380DAE5" w14:textId="77777777" w:rsidR="00711E6D" w:rsidRPr="00711E6D" w:rsidRDefault="00711E6D" w:rsidP="00711E6D">
                  <w:pPr>
                    <w:rPr>
                      <w:rFonts w:ascii="Arial" w:hAnsi="Arial" w:cs="Arial"/>
                      <w:sz w:val="24"/>
                      <w:szCs w:val="24"/>
                    </w:rPr>
                  </w:pPr>
                  <w:r w:rsidRPr="00711E6D">
                    <w:rPr>
                      <w:rFonts w:ascii="Arial" w:hAnsi="Arial" w:cs="Arial"/>
                      <w:sz w:val="24"/>
                      <w:szCs w:val="24"/>
                    </w:rPr>
                    <w:t>Rent Income</w:t>
                  </w:r>
                </w:p>
              </w:tc>
              <w:tc>
                <w:tcPr>
                  <w:tcW w:w="355" w:type="dxa"/>
                  <w:tcBorders>
                    <w:left w:val="single" w:sz="18" w:space="0" w:color="auto"/>
                    <w:right w:val="single" w:sz="18" w:space="0" w:color="auto"/>
                  </w:tcBorders>
                </w:tcPr>
                <w:p w14:paraId="215A5970" w14:textId="77777777" w:rsidR="00711E6D" w:rsidRPr="00711E6D" w:rsidRDefault="00711E6D" w:rsidP="00711E6D">
                  <w:pPr>
                    <w:jc w:val="right"/>
                    <w:rPr>
                      <w:rFonts w:ascii="Arial" w:hAnsi="Arial" w:cs="Arial"/>
                      <w:sz w:val="24"/>
                      <w:szCs w:val="24"/>
                    </w:rPr>
                  </w:pPr>
                </w:p>
              </w:tc>
              <w:tc>
                <w:tcPr>
                  <w:tcW w:w="1416" w:type="dxa"/>
                  <w:tcBorders>
                    <w:left w:val="single" w:sz="18" w:space="0" w:color="auto"/>
                    <w:right w:val="single" w:sz="18" w:space="0" w:color="auto"/>
                  </w:tcBorders>
                </w:tcPr>
                <w:p w14:paraId="2225D3CA" w14:textId="77777777" w:rsidR="00711E6D" w:rsidRPr="00711E6D" w:rsidRDefault="00711E6D" w:rsidP="00711E6D">
                  <w:pPr>
                    <w:jc w:val="right"/>
                    <w:rPr>
                      <w:rFonts w:ascii="Arial" w:hAnsi="Arial" w:cs="Arial"/>
                      <w:sz w:val="24"/>
                      <w:szCs w:val="24"/>
                    </w:rPr>
                  </w:pPr>
                  <w:r w:rsidRPr="00711E6D">
                    <w:rPr>
                      <w:rFonts w:ascii="Arial" w:hAnsi="Arial" w:cs="Arial"/>
                      <w:sz w:val="24"/>
                      <w:szCs w:val="24"/>
                    </w:rPr>
                    <w:t>30 000</w:t>
                  </w:r>
                </w:p>
              </w:tc>
              <w:tc>
                <w:tcPr>
                  <w:tcW w:w="1413" w:type="dxa"/>
                  <w:tcBorders>
                    <w:left w:val="single" w:sz="18" w:space="0" w:color="auto"/>
                    <w:right w:val="single" w:sz="18" w:space="0" w:color="auto"/>
                  </w:tcBorders>
                </w:tcPr>
                <w:p w14:paraId="203AA568" w14:textId="77777777" w:rsidR="00711E6D" w:rsidRPr="00711E6D" w:rsidRDefault="00711E6D" w:rsidP="00711E6D">
                  <w:pPr>
                    <w:jc w:val="right"/>
                    <w:rPr>
                      <w:rFonts w:ascii="Arial" w:hAnsi="Arial" w:cs="Arial"/>
                      <w:sz w:val="24"/>
                      <w:szCs w:val="24"/>
                    </w:rPr>
                  </w:pPr>
                  <w:r w:rsidRPr="00711E6D">
                    <w:rPr>
                      <w:rFonts w:ascii="Arial" w:hAnsi="Arial" w:cs="Arial"/>
                      <w:sz w:val="24"/>
                      <w:szCs w:val="24"/>
                    </w:rPr>
                    <w:t>30 000</w:t>
                  </w:r>
                </w:p>
              </w:tc>
              <w:tc>
                <w:tcPr>
                  <w:tcW w:w="1399" w:type="dxa"/>
                  <w:tcBorders>
                    <w:left w:val="single" w:sz="18" w:space="0" w:color="auto"/>
                    <w:right w:val="single" w:sz="18" w:space="0" w:color="auto"/>
                  </w:tcBorders>
                </w:tcPr>
                <w:p w14:paraId="04E84307" w14:textId="77777777" w:rsidR="00711E6D" w:rsidRPr="00711E6D" w:rsidRDefault="00711E6D" w:rsidP="00711E6D">
                  <w:pPr>
                    <w:jc w:val="right"/>
                    <w:rPr>
                      <w:rFonts w:ascii="Arial" w:hAnsi="Arial" w:cs="Arial"/>
                      <w:sz w:val="24"/>
                      <w:szCs w:val="24"/>
                    </w:rPr>
                  </w:pPr>
                  <w:r w:rsidRPr="00711E6D">
                    <w:rPr>
                      <w:rFonts w:ascii="Arial" w:hAnsi="Arial" w:cs="Arial"/>
                      <w:sz w:val="24"/>
                      <w:szCs w:val="24"/>
                    </w:rPr>
                    <w:t>30 000</w:t>
                  </w:r>
                </w:p>
              </w:tc>
            </w:tr>
            <w:tr w:rsidR="00711E6D" w14:paraId="6C215AD2" w14:textId="77777777" w:rsidTr="00711E6D">
              <w:tc>
                <w:tcPr>
                  <w:tcW w:w="4767" w:type="dxa"/>
                  <w:tcBorders>
                    <w:left w:val="single" w:sz="18" w:space="0" w:color="auto"/>
                    <w:right w:val="single" w:sz="18" w:space="0" w:color="auto"/>
                  </w:tcBorders>
                </w:tcPr>
                <w:p w14:paraId="4A9969E7" w14:textId="77777777" w:rsidR="00711E6D" w:rsidRPr="00711E6D" w:rsidRDefault="00711E6D" w:rsidP="00711E6D">
                  <w:pPr>
                    <w:rPr>
                      <w:rFonts w:ascii="Arial" w:hAnsi="Arial" w:cs="Arial"/>
                      <w:sz w:val="24"/>
                      <w:szCs w:val="24"/>
                    </w:rPr>
                  </w:pPr>
                </w:p>
              </w:tc>
              <w:tc>
                <w:tcPr>
                  <w:tcW w:w="355" w:type="dxa"/>
                  <w:tcBorders>
                    <w:left w:val="single" w:sz="18" w:space="0" w:color="auto"/>
                    <w:right w:val="single" w:sz="18" w:space="0" w:color="auto"/>
                  </w:tcBorders>
                </w:tcPr>
                <w:p w14:paraId="7A80969C" w14:textId="77777777" w:rsidR="00711E6D" w:rsidRPr="00711E6D" w:rsidRDefault="00711E6D" w:rsidP="00711E6D">
                  <w:pPr>
                    <w:jc w:val="right"/>
                    <w:rPr>
                      <w:rFonts w:ascii="Arial" w:hAnsi="Arial" w:cs="Arial"/>
                      <w:sz w:val="24"/>
                      <w:szCs w:val="24"/>
                    </w:rPr>
                  </w:pPr>
                </w:p>
              </w:tc>
              <w:tc>
                <w:tcPr>
                  <w:tcW w:w="1416" w:type="dxa"/>
                  <w:tcBorders>
                    <w:left w:val="single" w:sz="18" w:space="0" w:color="auto"/>
                    <w:right w:val="single" w:sz="18" w:space="0" w:color="auto"/>
                  </w:tcBorders>
                </w:tcPr>
                <w:p w14:paraId="321EDAC1" w14:textId="77777777" w:rsidR="00711E6D" w:rsidRPr="00711E6D" w:rsidRDefault="00711E6D" w:rsidP="00711E6D">
                  <w:pPr>
                    <w:jc w:val="right"/>
                    <w:rPr>
                      <w:rFonts w:ascii="Arial" w:hAnsi="Arial" w:cs="Arial"/>
                      <w:sz w:val="24"/>
                      <w:szCs w:val="24"/>
                    </w:rPr>
                  </w:pPr>
                </w:p>
              </w:tc>
              <w:tc>
                <w:tcPr>
                  <w:tcW w:w="1413" w:type="dxa"/>
                  <w:tcBorders>
                    <w:left w:val="single" w:sz="18" w:space="0" w:color="auto"/>
                    <w:right w:val="single" w:sz="18" w:space="0" w:color="auto"/>
                  </w:tcBorders>
                </w:tcPr>
                <w:p w14:paraId="64BAF028" w14:textId="77777777" w:rsidR="00711E6D" w:rsidRPr="00711E6D" w:rsidRDefault="00711E6D" w:rsidP="00711E6D">
                  <w:pPr>
                    <w:jc w:val="right"/>
                    <w:rPr>
                      <w:rFonts w:ascii="Arial" w:hAnsi="Arial" w:cs="Arial"/>
                      <w:sz w:val="24"/>
                      <w:szCs w:val="24"/>
                    </w:rPr>
                  </w:pPr>
                </w:p>
              </w:tc>
              <w:tc>
                <w:tcPr>
                  <w:tcW w:w="1399" w:type="dxa"/>
                  <w:tcBorders>
                    <w:left w:val="single" w:sz="18" w:space="0" w:color="auto"/>
                    <w:right w:val="single" w:sz="18" w:space="0" w:color="auto"/>
                  </w:tcBorders>
                </w:tcPr>
                <w:p w14:paraId="729C2AC2" w14:textId="77777777" w:rsidR="00711E6D" w:rsidRPr="00711E6D" w:rsidRDefault="00711E6D" w:rsidP="00711E6D">
                  <w:pPr>
                    <w:jc w:val="right"/>
                    <w:rPr>
                      <w:rFonts w:ascii="Arial" w:hAnsi="Arial" w:cs="Arial"/>
                      <w:sz w:val="24"/>
                      <w:szCs w:val="24"/>
                    </w:rPr>
                  </w:pPr>
                </w:p>
              </w:tc>
            </w:tr>
            <w:tr w:rsidR="00711E6D" w14:paraId="31F7340D" w14:textId="77777777" w:rsidTr="00711E6D">
              <w:tc>
                <w:tcPr>
                  <w:tcW w:w="4767" w:type="dxa"/>
                  <w:tcBorders>
                    <w:left w:val="single" w:sz="18" w:space="0" w:color="auto"/>
                    <w:right w:val="single" w:sz="18" w:space="0" w:color="auto"/>
                  </w:tcBorders>
                </w:tcPr>
                <w:p w14:paraId="56A61E5A" w14:textId="77777777" w:rsidR="00711E6D" w:rsidRPr="00711E6D" w:rsidRDefault="00711E6D" w:rsidP="00711E6D">
                  <w:pPr>
                    <w:rPr>
                      <w:rFonts w:ascii="Arial" w:hAnsi="Arial" w:cs="Arial"/>
                      <w:sz w:val="24"/>
                      <w:szCs w:val="24"/>
                    </w:rPr>
                  </w:pPr>
                </w:p>
              </w:tc>
              <w:tc>
                <w:tcPr>
                  <w:tcW w:w="355" w:type="dxa"/>
                  <w:tcBorders>
                    <w:left w:val="single" w:sz="18" w:space="0" w:color="auto"/>
                    <w:right w:val="single" w:sz="18" w:space="0" w:color="auto"/>
                  </w:tcBorders>
                </w:tcPr>
                <w:p w14:paraId="3DE74A79" w14:textId="77777777" w:rsidR="00711E6D" w:rsidRPr="00711E6D" w:rsidRDefault="00711E6D" w:rsidP="00711E6D">
                  <w:pPr>
                    <w:jc w:val="right"/>
                    <w:rPr>
                      <w:rFonts w:ascii="Arial" w:hAnsi="Arial" w:cs="Arial"/>
                      <w:sz w:val="24"/>
                      <w:szCs w:val="24"/>
                    </w:rPr>
                  </w:pPr>
                </w:p>
              </w:tc>
              <w:tc>
                <w:tcPr>
                  <w:tcW w:w="1416" w:type="dxa"/>
                  <w:tcBorders>
                    <w:left w:val="single" w:sz="18" w:space="0" w:color="auto"/>
                    <w:bottom w:val="single" w:sz="18" w:space="0" w:color="auto"/>
                    <w:right w:val="single" w:sz="18" w:space="0" w:color="auto"/>
                  </w:tcBorders>
                </w:tcPr>
                <w:p w14:paraId="6D20CD62" w14:textId="77777777" w:rsidR="00711E6D" w:rsidRPr="00711E6D" w:rsidRDefault="00711E6D" w:rsidP="00711E6D">
                  <w:pPr>
                    <w:jc w:val="right"/>
                    <w:rPr>
                      <w:rFonts w:ascii="Arial" w:hAnsi="Arial" w:cs="Arial"/>
                      <w:sz w:val="24"/>
                      <w:szCs w:val="24"/>
                    </w:rPr>
                  </w:pPr>
                </w:p>
              </w:tc>
              <w:tc>
                <w:tcPr>
                  <w:tcW w:w="1413" w:type="dxa"/>
                  <w:tcBorders>
                    <w:left w:val="single" w:sz="18" w:space="0" w:color="auto"/>
                    <w:bottom w:val="single" w:sz="18" w:space="0" w:color="auto"/>
                    <w:right w:val="single" w:sz="18" w:space="0" w:color="auto"/>
                  </w:tcBorders>
                </w:tcPr>
                <w:p w14:paraId="1E74291B" w14:textId="77777777" w:rsidR="00711E6D" w:rsidRPr="00711E6D" w:rsidRDefault="00711E6D" w:rsidP="00711E6D">
                  <w:pPr>
                    <w:jc w:val="right"/>
                    <w:rPr>
                      <w:rFonts w:ascii="Arial" w:hAnsi="Arial" w:cs="Arial"/>
                      <w:sz w:val="24"/>
                      <w:szCs w:val="24"/>
                    </w:rPr>
                  </w:pPr>
                </w:p>
              </w:tc>
              <w:tc>
                <w:tcPr>
                  <w:tcW w:w="1399" w:type="dxa"/>
                  <w:tcBorders>
                    <w:left w:val="single" w:sz="18" w:space="0" w:color="auto"/>
                    <w:bottom w:val="single" w:sz="18" w:space="0" w:color="auto"/>
                    <w:right w:val="single" w:sz="18" w:space="0" w:color="auto"/>
                  </w:tcBorders>
                </w:tcPr>
                <w:p w14:paraId="6959B810" w14:textId="77777777" w:rsidR="00711E6D" w:rsidRPr="00711E6D" w:rsidRDefault="00711E6D" w:rsidP="00711E6D">
                  <w:pPr>
                    <w:jc w:val="right"/>
                    <w:rPr>
                      <w:rFonts w:ascii="Arial" w:hAnsi="Arial" w:cs="Arial"/>
                      <w:sz w:val="24"/>
                      <w:szCs w:val="24"/>
                    </w:rPr>
                  </w:pPr>
                </w:p>
              </w:tc>
            </w:tr>
            <w:tr w:rsidR="00711E6D" w14:paraId="65A78217" w14:textId="77777777" w:rsidTr="00711E6D">
              <w:tc>
                <w:tcPr>
                  <w:tcW w:w="4767" w:type="dxa"/>
                  <w:tcBorders>
                    <w:left w:val="single" w:sz="18" w:space="0" w:color="auto"/>
                    <w:right w:val="single" w:sz="18" w:space="0" w:color="auto"/>
                  </w:tcBorders>
                </w:tcPr>
                <w:p w14:paraId="7394A253" w14:textId="77777777" w:rsidR="00711E6D" w:rsidRPr="00711E6D" w:rsidRDefault="00711E6D" w:rsidP="00711E6D">
                  <w:pPr>
                    <w:rPr>
                      <w:rFonts w:ascii="Arial" w:hAnsi="Arial" w:cs="Arial"/>
                      <w:b/>
                      <w:bCs/>
                      <w:sz w:val="24"/>
                      <w:szCs w:val="24"/>
                    </w:rPr>
                  </w:pPr>
                  <w:r w:rsidRPr="00711E6D">
                    <w:rPr>
                      <w:rFonts w:ascii="Arial" w:hAnsi="Arial" w:cs="Arial"/>
                      <w:b/>
                      <w:bCs/>
                      <w:sz w:val="24"/>
                      <w:szCs w:val="24"/>
                    </w:rPr>
                    <w:t>Total Receipts</w:t>
                  </w:r>
                </w:p>
              </w:tc>
              <w:tc>
                <w:tcPr>
                  <w:tcW w:w="355" w:type="dxa"/>
                  <w:tcBorders>
                    <w:left w:val="single" w:sz="18" w:space="0" w:color="auto"/>
                    <w:right w:val="single" w:sz="18" w:space="0" w:color="auto"/>
                  </w:tcBorders>
                </w:tcPr>
                <w:p w14:paraId="28242E8F" w14:textId="77777777" w:rsidR="00711E6D" w:rsidRPr="00711E6D" w:rsidRDefault="00711E6D" w:rsidP="00711E6D">
                  <w:pPr>
                    <w:jc w:val="right"/>
                    <w:rPr>
                      <w:rFonts w:ascii="Arial" w:hAnsi="Arial" w:cs="Arial"/>
                      <w:sz w:val="24"/>
                      <w:szCs w:val="24"/>
                    </w:rPr>
                  </w:pPr>
                </w:p>
              </w:tc>
              <w:tc>
                <w:tcPr>
                  <w:tcW w:w="1416" w:type="dxa"/>
                  <w:tcBorders>
                    <w:top w:val="single" w:sz="18" w:space="0" w:color="auto"/>
                    <w:left w:val="single" w:sz="18" w:space="0" w:color="auto"/>
                    <w:bottom w:val="single" w:sz="18" w:space="0" w:color="auto"/>
                    <w:right w:val="single" w:sz="18" w:space="0" w:color="auto"/>
                  </w:tcBorders>
                </w:tcPr>
                <w:p w14:paraId="0F1AE6B7" w14:textId="77777777" w:rsidR="00711E6D" w:rsidRPr="00711E6D" w:rsidRDefault="00711E6D" w:rsidP="00711E6D">
                  <w:pPr>
                    <w:jc w:val="right"/>
                    <w:rPr>
                      <w:rFonts w:ascii="Arial" w:hAnsi="Arial" w:cs="Arial"/>
                      <w:sz w:val="24"/>
                      <w:szCs w:val="24"/>
                    </w:rPr>
                  </w:pPr>
                  <w:r w:rsidRPr="00711E6D">
                    <w:rPr>
                      <w:rFonts w:ascii="Arial" w:hAnsi="Arial" w:cs="Arial"/>
                      <w:sz w:val="24"/>
                      <w:szCs w:val="24"/>
                    </w:rPr>
                    <w:t>570 000</w:t>
                  </w:r>
                </w:p>
              </w:tc>
              <w:tc>
                <w:tcPr>
                  <w:tcW w:w="1413" w:type="dxa"/>
                  <w:tcBorders>
                    <w:top w:val="single" w:sz="18" w:space="0" w:color="auto"/>
                    <w:left w:val="single" w:sz="18" w:space="0" w:color="auto"/>
                    <w:bottom w:val="single" w:sz="18" w:space="0" w:color="auto"/>
                    <w:right w:val="single" w:sz="18" w:space="0" w:color="auto"/>
                  </w:tcBorders>
                </w:tcPr>
                <w:p w14:paraId="1611A7E4" w14:textId="77777777" w:rsidR="00711E6D" w:rsidRPr="00711E6D" w:rsidRDefault="00711E6D" w:rsidP="00711E6D">
                  <w:pPr>
                    <w:jc w:val="right"/>
                    <w:rPr>
                      <w:rFonts w:ascii="Arial" w:hAnsi="Arial" w:cs="Arial"/>
                      <w:sz w:val="24"/>
                      <w:szCs w:val="24"/>
                    </w:rPr>
                  </w:pPr>
                  <w:r w:rsidRPr="00711E6D">
                    <w:rPr>
                      <w:rFonts w:ascii="Arial" w:hAnsi="Arial" w:cs="Arial"/>
                      <w:sz w:val="24"/>
                      <w:szCs w:val="24"/>
                    </w:rPr>
                    <w:t>624 000</w:t>
                  </w:r>
                </w:p>
              </w:tc>
              <w:tc>
                <w:tcPr>
                  <w:tcW w:w="1399" w:type="dxa"/>
                  <w:tcBorders>
                    <w:top w:val="single" w:sz="18" w:space="0" w:color="auto"/>
                    <w:left w:val="single" w:sz="18" w:space="0" w:color="auto"/>
                    <w:bottom w:val="single" w:sz="18" w:space="0" w:color="auto"/>
                    <w:right w:val="single" w:sz="18" w:space="0" w:color="auto"/>
                  </w:tcBorders>
                </w:tcPr>
                <w:p w14:paraId="3E628C27" w14:textId="77777777" w:rsidR="00711E6D" w:rsidRPr="00711E6D" w:rsidRDefault="00711E6D" w:rsidP="00711E6D">
                  <w:pPr>
                    <w:jc w:val="right"/>
                    <w:rPr>
                      <w:rFonts w:ascii="Arial" w:hAnsi="Arial" w:cs="Arial"/>
                      <w:sz w:val="24"/>
                      <w:szCs w:val="24"/>
                    </w:rPr>
                  </w:pPr>
                  <w:r w:rsidRPr="00711E6D">
                    <w:rPr>
                      <w:rFonts w:ascii="Arial" w:hAnsi="Arial" w:cs="Arial"/>
                      <w:sz w:val="24"/>
                      <w:szCs w:val="24"/>
                    </w:rPr>
                    <w:t>653 700</w:t>
                  </w:r>
                </w:p>
              </w:tc>
            </w:tr>
            <w:tr w:rsidR="00711E6D" w14:paraId="29B82DE2" w14:textId="77777777" w:rsidTr="00711E6D">
              <w:tc>
                <w:tcPr>
                  <w:tcW w:w="4767" w:type="dxa"/>
                  <w:tcBorders>
                    <w:left w:val="single" w:sz="18" w:space="0" w:color="auto"/>
                    <w:right w:val="single" w:sz="18" w:space="0" w:color="auto"/>
                  </w:tcBorders>
                </w:tcPr>
                <w:p w14:paraId="6636A8F6" w14:textId="77777777" w:rsidR="00711E6D" w:rsidRPr="00711E6D" w:rsidRDefault="00711E6D" w:rsidP="00711E6D">
                  <w:pPr>
                    <w:rPr>
                      <w:rFonts w:ascii="Arial" w:hAnsi="Arial" w:cs="Arial"/>
                      <w:b/>
                      <w:bCs/>
                      <w:sz w:val="24"/>
                      <w:szCs w:val="24"/>
                    </w:rPr>
                  </w:pPr>
                  <w:r w:rsidRPr="00711E6D">
                    <w:rPr>
                      <w:rFonts w:ascii="Arial" w:hAnsi="Arial" w:cs="Arial"/>
                      <w:b/>
                      <w:bCs/>
                      <w:sz w:val="24"/>
                      <w:szCs w:val="24"/>
                    </w:rPr>
                    <w:t>PAYMENTS</w:t>
                  </w:r>
                </w:p>
              </w:tc>
              <w:tc>
                <w:tcPr>
                  <w:tcW w:w="355" w:type="dxa"/>
                  <w:tcBorders>
                    <w:left w:val="single" w:sz="18" w:space="0" w:color="auto"/>
                    <w:right w:val="single" w:sz="18" w:space="0" w:color="auto"/>
                  </w:tcBorders>
                </w:tcPr>
                <w:p w14:paraId="59FCC1D4" w14:textId="77777777" w:rsidR="00711E6D" w:rsidRPr="00711E6D" w:rsidRDefault="00711E6D" w:rsidP="00711E6D">
                  <w:pPr>
                    <w:jc w:val="right"/>
                    <w:rPr>
                      <w:rFonts w:ascii="Arial" w:hAnsi="Arial" w:cs="Arial"/>
                      <w:sz w:val="24"/>
                      <w:szCs w:val="24"/>
                    </w:rPr>
                  </w:pPr>
                </w:p>
              </w:tc>
              <w:tc>
                <w:tcPr>
                  <w:tcW w:w="1416" w:type="dxa"/>
                  <w:tcBorders>
                    <w:top w:val="single" w:sz="18" w:space="0" w:color="auto"/>
                    <w:left w:val="single" w:sz="18" w:space="0" w:color="auto"/>
                    <w:right w:val="single" w:sz="18" w:space="0" w:color="auto"/>
                  </w:tcBorders>
                </w:tcPr>
                <w:p w14:paraId="50A4C166" w14:textId="77777777" w:rsidR="00711E6D" w:rsidRPr="00711E6D" w:rsidRDefault="00711E6D" w:rsidP="00711E6D">
                  <w:pPr>
                    <w:jc w:val="right"/>
                    <w:rPr>
                      <w:rFonts w:ascii="Arial" w:hAnsi="Arial" w:cs="Arial"/>
                      <w:sz w:val="24"/>
                      <w:szCs w:val="24"/>
                    </w:rPr>
                  </w:pPr>
                </w:p>
              </w:tc>
              <w:tc>
                <w:tcPr>
                  <w:tcW w:w="1413" w:type="dxa"/>
                  <w:tcBorders>
                    <w:top w:val="single" w:sz="18" w:space="0" w:color="auto"/>
                    <w:left w:val="single" w:sz="18" w:space="0" w:color="auto"/>
                    <w:right w:val="single" w:sz="18" w:space="0" w:color="auto"/>
                  </w:tcBorders>
                </w:tcPr>
                <w:p w14:paraId="5B9C48A9" w14:textId="77777777" w:rsidR="00711E6D" w:rsidRPr="00711E6D" w:rsidRDefault="00711E6D" w:rsidP="00711E6D">
                  <w:pPr>
                    <w:jc w:val="right"/>
                    <w:rPr>
                      <w:rFonts w:ascii="Arial" w:hAnsi="Arial" w:cs="Arial"/>
                      <w:sz w:val="24"/>
                      <w:szCs w:val="24"/>
                    </w:rPr>
                  </w:pPr>
                </w:p>
              </w:tc>
              <w:tc>
                <w:tcPr>
                  <w:tcW w:w="1399" w:type="dxa"/>
                  <w:tcBorders>
                    <w:top w:val="single" w:sz="18" w:space="0" w:color="auto"/>
                    <w:left w:val="single" w:sz="18" w:space="0" w:color="auto"/>
                    <w:right w:val="single" w:sz="18" w:space="0" w:color="auto"/>
                  </w:tcBorders>
                </w:tcPr>
                <w:p w14:paraId="159C56BC" w14:textId="77777777" w:rsidR="00711E6D" w:rsidRPr="00711E6D" w:rsidRDefault="00711E6D" w:rsidP="00711E6D">
                  <w:pPr>
                    <w:jc w:val="right"/>
                    <w:rPr>
                      <w:rFonts w:ascii="Arial" w:hAnsi="Arial" w:cs="Arial"/>
                      <w:sz w:val="24"/>
                      <w:szCs w:val="24"/>
                    </w:rPr>
                  </w:pPr>
                </w:p>
              </w:tc>
            </w:tr>
            <w:tr w:rsidR="00711E6D" w14:paraId="754A31CA" w14:textId="77777777" w:rsidTr="00711E6D">
              <w:tc>
                <w:tcPr>
                  <w:tcW w:w="4767" w:type="dxa"/>
                  <w:tcBorders>
                    <w:left w:val="single" w:sz="18" w:space="0" w:color="auto"/>
                    <w:right w:val="single" w:sz="18" w:space="0" w:color="auto"/>
                  </w:tcBorders>
                </w:tcPr>
                <w:p w14:paraId="19C50ACD" w14:textId="77777777" w:rsidR="00711E6D" w:rsidRPr="00711E6D" w:rsidRDefault="00711E6D" w:rsidP="00711E6D">
                  <w:pPr>
                    <w:rPr>
                      <w:rFonts w:ascii="Arial" w:hAnsi="Arial" w:cs="Arial"/>
                      <w:sz w:val="24"/>
                      <w:szCs w:val="24"/>
                    </w:rPr>
                  </w:pPr>
                  <w:r w:rsidRPr="00711E6D">
                    <w:rPr>
                      <w:rFonts w:ascii="Arial" w:hAnsi="Arial" w:cs="Arial"/>
                      <w:sz w:val="24"/>
                      <w:szCs w:val="24"/>
                    </w:rPr>
                    <w:t>Cash purchase of merchandise</w:t>
                  </w:r>
                </w:p>
              </w:tc>
              <w:tc>
                <w:tcPr>
                  <w:tcW w:w="355" w:type="dxa"/>
                  <w:tcBorders>
                    <w:left w:val="single" w:sz="18" w:space="0" w:color="auto"/>
                    <w:right w:val="single" w:sz="18" w:space="0" w:color="auto"/>
                  </w:tcBorders>
                </w:tcPr>
                <w:p w14:paraId="373C09D4" w14:textId="77777777" w:rsidR="00711E6D" w:rsidRPr="00711E6D" w:rsidRDefault="00711E6D" w:rsidP="00711E6D">
                  <w:pPr>
                    <w:jc w:val="right"/>
                    <w:rPr>
                      <w:rFonts w:ascii="Arial" w:hAnsi="Arial" w:cs="Arial"/>
                      <w:sz w:val="24"/>
                      <w:szCs w:val="24"/>
                    </w:rPr>
                  </w:pPr>
                  <w:r w:rsidRPr="00711E6D">
                    <w:rPr>
                      <w:rFonts w:ascii="Arial" w:hAnsi="Arial" w:cs="Arial"/>
                      <w:sz w:val="24"/>
                      <w:szCs w:val="24"/>
                    </w:rPr>
                    <w:t>1</w:t>
                  </w:r>
                </w:p>
              </w:tc>
              <w:tc>
                <w:tcPr>
                  <w:tcW w:w="1416" w:type="dxa"/>
                  <w:tcBorders>
                    <w:left w:val="single" w:sz="18" w:space="0" w:color="auto"/>
                    <w:right w:val="single" w:sz="18" w:space="0" w:color="auto"/>
                  </w:tcBorders>
                </w:tcPr>
                <w:p w14:paraId="1551DC11" w14:textId="77777777" w:rsidR="00711E6D" w:rsidRPr="00711E6D" w:rsidRDefault="00711E6D" w:rsidP="00711E6D">
                  <w:pPr>
                    <w:jc w:val="right"/>
                    <w:rPr>
                      <w:rFonts w:ascii="Arial" w:hAnsi="Arial" w:cs="Arial"/>
                      <w:sz w:val="24"/>
                      <w:szCs w:val="24"/>
                    </w:rPr>
                  </w:pPr>
                  <w:r w:rsidRPr="00711E6D">
                    <w:rPr>
                      <w:rFonts w:ascii="Arial" w:hAnsi="Arial" w:cs="Arial"/>
                      <w:sz w:val="24"/>
                      <w:szCs w:val="24"/>
                    </w:rPr>
                    <w:t>360 000</w:t>
                  </w:r>
                </w:p>
              </w:tc>
              <w:tc>
                <w:tcPr>
                  <w:tcW w:w="1413" w:type="dxa"/>
                  <w:tcBorders>
                    <w:left w:val="single" w:sz="18" w:space="0" w:color="auto"/>
                    <w:right w:val="single" w:sz="18" w:space="0" w:color="auto"/>
                  </w:tcBorders>
                </w:tcPr>
                <w:p w14:paraId="007427AF" w14:textId="77777777" w:rsidR="00711E6D" w:rsidRPr="00711E6D" w:rsidRDefault="00711E6D" w:rsidP="00711E6D">
                  <w:pPr>
                    <w:jc w:val="right"/>
                    <w:rPr>
                      <w:rFonts w:ascii="Arial" w:hAnsi="Arial" w:cs="Arial"/>
                      <w:sz w:val="24"/>
                      <w:szCs w:val="24"/>
                    </w:rPr>
                  </w:pPr>
                  <w:r w:rsidRPr="00711E6D">
                    <w:rPr>
                      <w:rFonts w:ascii="Arial" w:hAnsi="Arial" w:cs="Arial"/>
                      <w:sz w:val="24"/>
                      <w:szCs w:val="24"/>
                    </w:rPr>
                    <w:t>396 000</w:t>
                  </w:r>
                </w:p>
              </w:tc>
              <w:tc>
                <w:tcPr>
                  <w:tcW w:w="1399" w:type="dxa"/>
                  <w:tcBorders>
                    <w:left w:val="single" w:sz="18" w:space="0" w:color="auto"/>
                    <w:right w:val="single" w:sz="18" w:space="0" w:color="auto"/>
                  </w:tcBorders>
                </w:tcPr>
                <w:p w14:paraId="03231E33" w14:textId="77777777" w:rsidR="00711E6D" w:rsidRPr="00711E6D" w:rsidRDefault="00711E6D" w:rsidP="00711E6D">
                  <w:pPr>
                    <w:jc w:val="right"/>
                    <w:rPr>
                      <w:rFonts w:ascii="Arial" w:hAnsi="Arial" w:cs="Arial"/>
                      <w:sz w:val="24"/>
                      <w:szCs w:val="24"/>
                    </w:rPr>
                  </w:pPr>
                  <w:r w:rsidRPr="00711E6D">
                    <w:rPr>
                      <w:rFonts w:ascii="Arial" w:hAnsi="Arial" w:cs="Arial"/>
                      <w:sz w:val="24"/>
                      <w:szCs w:val="24"/>
                    </w:rPr>
                    <w:t>415 800</w:t>
                  </w:r>
                </w:p>
              </w:tc>
            </w:tr>
            <w:tr w:rsidR="00711E6D" w14:paraId="1081D0B6" w14:textId="77777777" w:rsidTr="00711E6D">
              <w:tc>
                <w:tcPr>
                  <w:tcW w:w="4767" w:type="dxa"/>
                  <w:tcBorders>
                    <w:left w:val="single" w:sz="18" w:space="0" w:color="auto"/>
                    <w:right w:val="single" w:sz="18" w:space="0" w:color="auto"/>
                  </w:tcBorders>
                </w:tcPr>
                <w:p w14:paraId="3A64FE9D" w14:textId="77777777" w:rsidR="00711E6D" w:rsidRPr="00711E6D" w:rsidRDefault="00711E6D" w:rsidP="00711E6D">
                  <w:pPr>
                    <w:rPr>
                      <w:rFonts w:ascii="Arial" w:hAnsi="Arial" w:cs="Arial"/>
                      <w:sz w:val="24"/>
                      <w:szCs w:val="24"/>
                    </w:rPr>
                  </w:pPr>
                  <w:r w:rsidRPr="00711E6D">
                    <w:rPr>
                      <w:rFonts w:ascii="Arial" w:hAnsi="Arial" w:cs="Arial"/>
                      <w:sz w:val="24"/>
                      <w:szCs w:val="24"/>
                    </w:rPr>
                    <w:t>Salaries</w:t>
                  </w:r>
                </w:p>
              </w:tc>
              <w:tc>
                <w:tcPr>
                  <w:tcW w:w="355" w:type="dxa"/>
                  <w:tcBorders>
                    <w:left w:val="single" w:sz="18" w:space="0" w:color="auto"/>
                    <w:right w:val="single" w:sz="18" w:space="0" w:color="auto"/>
                  </w:tcBorders>
                </w:tcPr>
                <w:p w14:paraId="4F88B1AA" w14:textId="77777777" w:rsidR="00711E6D" w:rsidRPr="00711E6D" w:rsidRDefault="00711E6D" w:rsidP="00711E6D">
                  <w:pPr>
                    <w:jc w:val="right"/>
                    <w:rPr>
                      <w:rFonts w:ascii="Arial" w:hAnsi="Arial" w:cs="Arial"/>
                      <w:sz w:val="24"/>
                      <w:szCs w:val="24"/>
                    </w:rPr>
                  </w:pPr>
                </w:p>
              </w:tc>
              <w:tc>
                <w:tcPr>
                  <w:tcW w:w="1416" w:type="dxa"/>
                  <w:tcBorders>
                    <w:left w:val="single" w:sz="18" w:space="0" w:color="auto"/>
                    <w:right w:val="single" w:sz="18" w:space="0" w:color="auto"/>
                  </w:tcBorders>
                </w:tcPr>
                <w:p w14:paraId="4A149E6C" w14:textId="77777777" w:rsidR="00711E6D" w:rsidRPr="00711E6D" w:rsidRDefault="00711E6D" w:rsidP="00711E6D">
                  <w:pPr>
                    <w:jc w:val="right"/>
                    <w:rPr>
                      <w:rFonts w:ascii="Arial" w:hAnsi="Arial" w:cs="Arial"/>
                      <w:sz w:val="24"/>
                      <w:szCs w:val="24"/>
                    </w:rPr>
                  </w:pPr>
                  <w:r w:rsidRPr="00711E6D">
                    <w:rPr>
                      <w:rFonts w:ascii="Arial" w:hAnsi="Arial" w:cs="Arial"/>
                      <w:sz w:val="24"/>
                      <w:szCs w:val="24"/>
                    </w:rPr>
                    <w:t>112 000</w:t>
                  </w:r>
                </w:p>
              </w:tc>
              <w:tc>
                <w:tcPr>
                  <w:tcW w:w="1413" w:type="dxa"/>
                  <w:tcBorders>
                    <w:left w:val="single" w:sz="18" w:space="0" w:color="auto"/>
                    <w:right w:val="single" w:sz="18" w:space="0" w:color="auto"/>
                  </w:tcBorders>
                </w:tcPr>
                <w:p w14:paraId="140E8302" w14:textId="77777777" w:rsidR="00711E6D" w:rsidRPr="00711E6D" w:rsidRDefault="00711E6D" w:rsidP="00711E6D">
                  <w:pPr>
                    <w:jc w:val="right"/>
                    <w:rPr>
                      <w:rFonts w:ascii="Arial" w:hAnsi="Arial" w:cs="Arial"/>
                      <w:sz w:val="24"/>
                      <w:szCs w:val="24"/>
                    </w:rPr>
                  </w:pPr>
                  <w:r w:rsidRPr="00711E6D">
                    <w:rPr>
                      <w:rFonts w:ascii="Arial" w:hAnsi="Arial" w:cs="Arial"/>
                      <w:sz w:val="24"/>
                      <w:szCs w:val="24"/>
                    </w:rPr>
                    <w:t>128 800</w:t>
                  </w:r>
                </w:p>
              </w:tc>
              <w:tc>
                <w:tcPr>
                  <w:tcW w:w="1399" w:type="dxa"/>
                  <w:tcBorders>
                    <w:left w:val="single" w:sz="18" w:space="0" w:color="auto"/>
                    <w:right w:val="single" w:sz="18" w:space="0" w:color="auto"/>
                  </w:tcBorders>
                </w:tcPr>
                <w:p w14:paraId="0BC49B2D" w14:textId="77777777" w:rsidR="00711E6D" w:rsidRPr="00711E6D" w:rsidRDefault="00711E6D" w:rsidP="00711E6D">
                  <w:pPr>
                    <w:jc w:val="right"/>
                    <w:rPr>
                      <w:rFonts w:ascii="Arial" w:hAnsi="Arial" w:cs="Arial"/>
                      <w:sz w:val="24"/>
                      <w:szCs w:val="24"/>
                    </w:rPr>
                  </w:pPr>
                  <w:r w:rsidRPr="00711E6D">
                    <w:rPr>
                      <w:rFonts w:ascii="Arial" w:hAnsi="Arial" w:cs="Arial"/>
                      <w:sz w:val="24"/>
                      <w:szCs w:val="24"/>
                    </w:rPr>
                    <w:t>128 800</w:t>
                  </w:r>
                </w:p>
              </w:tc>
            </w:tr>
            <w:tr w:rsidR="00711E6D" w14:paraId="73F86D98" w14:textId="77777777" w:rsidTr="00711E6D">
              <w:tc>
                <w:tcPr>
                  <w:tcW w:w="4767" w:type="dxa"/>
                  <w:tcBorders>
                    <w:left w:val="single" w:sz="18" w:space="0" w:color="auto"/>
                    <w:right w:val="single" w:sz="18" w:space="0" w:color="auto"/>
                  </w:tcBorders>
                </w:tcPr>
                <w:p w14:paraId="5F3094E8" w14:textId="77777777" w:rsidR="00711E6D" w:rsidRPr="00711E6D" w:rsidRDefault="00711E6D" w:rsidP="00711E6D">
                  <w:pPr>
                    <w:rPr>
                      <w:rFonts w:ascii="Arial" w:hAnsi="Arial" w:cs="Arial"/>
                      <w:sz w:val="24"/>
                      <w:szCs w:val="24"/>
                    </w:rPr>
                  </w:pPr>
                  <w:r w:rsidRPr="00711E6D">
                    <w:rPr>
                      <w:rFonts w:ascii="Arial" w:hAnsi="Arial" w:cs="Arial"/>
                      <w:sz w:val="24"/>
                      <w:szCs w:val="24"/>
                    </w:rPr>
                    <w:t>Advertising</w:t>
                  </w:r>
                </w:p>
              </w:tc>
              <w:tc>
                <w:tcPr>
                  <w:tcW w:w="355" w:type="dxa"/>
                  <w:tcBorders>
                    <w:left w:val="single" w:sz="18" w:space="0" w:color="auto"/>
                    <w:right w:val="single" w:sz="18" w:space="0" w:color="auto"/>
                  </w:tcBorders>
                </w:tcPr>
                <w:p w14:paraId="65CD6A5C" w14:textId="77777777" w:rsidR="00711E6D" w:rsidRPr="00711E6D" w:rsidRDefault="00711E6D" w:rsidP="00711E6D">
                  <w:pPr>
                    <w:jc w:val="right"/>
                    <w:rPr>
                      <w:rFonts w:ascii="Arial" w:hAnsi="Arial" w:cs="Arial"/>
                      <w:sz w:val="24"/>
                      <w:szCs w:val="24"/>
                    </w:rPr>
                  </w:pPr>
                </w:p>
              </w:tc>
              <w:tc>
                <w:tcPr>
                  <w:tcW w:w="1416" w:type="dxa"/>
                  <w:tcBorders>
                    <w:left w:val="single" w:sz="18" w:space="0" w:color="auto"/>
                    <w:right w:val="single" w:sz="18" w:space="0" w:color="auto"/>
                  </w:tcBorders>
                </w:tcPr>
                <w:p w14:paraId="147642B6" w14:textId="77777777" w:rsidR="00711E6D" w:rsidRPr="00711E6D" w:rsidRDefault="00711E6D" w:rsidP="00711E6D">
                  <w:pPr>
                    <w:jc w:val="right"/>
                    <w:rPr>
                      <w:rFonts w:ascii="Arial" w:hAnsi="Arial" w:cs="Arial"/>
                      <w:sz w:val="24"/>
                      <w:szCs w:val="24"/>
                    </w:rPr>
                  </w:pPr>
                  <w:r w:rsidRPr="00711E6D">
                    <w:rPr>
                      <w:rFonts w:ascii="Arial" w:hAnsi="Arial" w:cs="Arial"/>
                      <w:sz w:val="24"/>
                      <w:szCs w:val="24"/>
                    </w:rPr>
                    <w:t>4 000</w:t>
                  </w:r>
                </w:p>
              </w:tc>
              <w:tc>
                <w:tcPr>
                  <w:tcW w:w="1413" w:type="dxa"/>
                  <w:tcBorders>
                    <w:left w:val="single" w:sz="18" w:space="0" w:color="auto"/>
                    <w:right w:val="single" w:sz="18" w:space="0" w:color="auto"/>
                  </w:tcBorders>
                </w:tcPr>
                <w:p w14:paraId="17E9FA30" w14:textId="77777777" w:rsidR="00711E6D" w:rsidRPr="00711E6D" w:rsidRDefault="00711E6D" w:rsidP="00711E6D">
                  <w:pPr>
                    <w:jc w:val="right"/>
                    <w:rPr>
                      <w:rFonts w:ascii="Arial" w:hAnsi="Arial" w:cs="Arial"/>
                      <w:sz w:val="24"/>
                      <w:szCs w:val="24"/>
                    </w:rPr>
                  </w:pPr>
                  <w:r w:rsidRPr="00711E6D">
                    <w:rPr>
                      <w:rFonts w:ascii="Arial" w:hAnsi="Arial" w:cs="Arial"/>
                      <w:sz w:val="24"/>
                      <w:szCs w:val="24"/>
                    </w:rPr>
                    <w:t>4 000</w:t>
                  </w:r>
                </w:p>
              </w:tc>
              <w:tc>
                <w:tcPr>
                  <w:tcW w:w="1399" w:type="dxa"/>
                  <w:tcBorders>
                    <w:left w:val="single" w:sz="18" w:space="0" w:color="auto"/>
                    <w:right w:val="single" w:sz="18" w:space="0" w:color="auto"/>
                  </w:tcBorders>
                </w:tcPr>
                <w:p w14:paraId="062FD484" w14:textId="77777777" w:rsidR="00711E6D" w:rsidRPr="00711E6D" w:rsidRDefault="00711E6D" w:rsidP="00711E6D">
                  <w:pPr>
                    <w:jc w:val="right"/>
                    <w:rPr>
                      <w:rFonts w:ascii="Arial" w:hAnsi="Arial" w:cs="Arial"/>
                      <w:sz w:val="24"/>
                      <w:szCs w:val="24"/>
                    </w:rPr>
                  </w:pPr>
                  <w:r w:rsidRPr="00711E6D">
                    <w:rPr>
                      <w:rFonts w:ascii="Arial" w:hAnsi="Arial" w:cs="Arial"/>
                      <w:sz w:val="24"/>
                      <w:szCs w:val="24"/>
                    </w:rPr>
                    <w:t>4 000</w:t>
                  </w:r>
                </w:p>
              </w:tc>
            </w:tr>
            <w:tr w:rsidR="00711E6D" w14:paraId="557C353A" w14:textId="77777777" w:rsidTr="00711E6D">
              <w:tc>
                <w:tcPr>
                  <w:tcW w:w="4767" w:type="dxa"/>
                  <w:tcBorders>
                    <w:left w:val="single" w:sz="18" w:space="0" w:color="auto"/>
                    <w:right w:val="single" w:sz="18" w:space="0" w:color="auto"/>
                  </w:tcBorders>
                </w:tcPr>
                <w:p w14:paraId="1C914F6A" w14:textId="77777777" w:rsidR="00711E6D" w:rsidRPr="00711E6D" w:rsidRDefault="00711E6D" w:rsidP="00711E6D">
                  <w:pPr>
                    <w:rPr>
                      <w:rFonts w:ascii="Arial" w:hAnsi="Arial" w:cs="Arial"/>
                      <w:sz w:val="24"/>
                      <w:szCs w:val="24"/>
                    </w:rPr>
                  </w:pPr>
                  <w:r w:rsidRPr="00711E6D">
                    <w:rPr>
                      <w:rFonts w:ascii="Arial" w:hAnsi="Arial" w:cs="Arial"/>
                      <w:sz w:val="24"/>
                      <w:szCs w:val="24"/>
                    </w:rPr>
                    <w:t>Bond repayments</w:t>
                  </w:r>
                </w:p>
              </w:tc>
              <w:tc>
                <w:tcPr>
                  <w:tcW w:w="355" w:type="dxa"/>
                  <w:tcBorders>
                    <w:left w:val="single" w:sz="18" w:space="0" w:color="auto"/>
                    <w:right w:val="single" w:sz="18" w:space="0" w:color="auto"/>
                  </w:tcBorders>
                </w:tcPr>
                <w:p w14:paraId="0DA05E44" w14:textId="77777777" w:rsidR="00711E6D" w:rsidRPr="00711E6D" w:rsidRDefault="00711E6D" w:rsidP="00711E6D">
                  <w:pPr>
                    <w:jc w:val="right"/>
                    <w:rPr>
                      <w:rFonts w:ascii="Arial" w:hAnsi="Arial" w:cs="Arial"/>
                      <w:sz w:val="24"/>
                      <w:szCs w:val="24"/>
                    </w:rPr>
                  </w:pPr>
                </w:p>
              </w:tc>
              <w:tc>
                <w:tcPr>
                  <w:tcW w:w="1416" w:type="dxa"/>
                  <w:tcBorders>
                    <w:left w:val="single" w:sz="18" w:space="0" w:color="auto"/>
                    <w:right w:val="single" w:sz="18" w:space="0" w:color="auto"/>
                  </w:tcBorders>
                </w:tcPr>
                <w:p w14:paraId="5C4D187D" w14:textId="77777777" w:rsidR="00711E6D" w:rsidRPr="00711E6D" w:rsidRDefault="00711E6D" w:rsidP="00711E6D">
                  <w:pPr>
                    <w:jc w:val="right"/>
                    <w:rPr>
                      <w:rFonts w:ascii="Arial" w:hAnsi="Arial" w:cs="Arial"/>
                      <w:sz w:val="24"/>
                      <w:szCs w:val="24"/>
                    </w:rPr>
                  </w:pPr>
                  <w:r w:rsidRPr="00711E6D">
                    <w:rPr>
                      <w:rFonts w:ascii="Arial" w:hAnsi="Arial" w:cs="Arial"/>
                      <w:sz w:val="24"/>
                      <w:szCs w:val="24"/>
                    </w:rPr>
                    <w:t>29 600</w:t>
                  </w:r>
                </w:p>
              </w:tc>
              <w:tc>
                <w:tcPr>
                  <w:tcW w:w="1413" w:type="dxa"/>
                  <w:tcBorders>
                    <w:left w:val="single" w:sz="18" w:space="0" w:color="auto"/>
                    <w:right w:val="single" w:sz="18" w:space="0" w:color="auto"/>
                  </w:tcBorders>
                </w:tcPr>
                <w:p w14:paraId="14B15FAF" w14:textId="77777777" w:rsidR="00711E6D" w:rsidRPr="00711E6D" w:rsidRDefault="00711E6D" w:rsidP="00711E6D">
                  <w:pPr>
                    <w:jc w:val="right"/>
                    <w:rPr>
                      <w:rFonts w:ascii="Arial" w:hAnsi="Arial" w:cs="Arial"/>
                      <w:sz w:val="24"/>
                      <w:szCs w:val="24"/>
                    </w:rPr>
                  </w:pPr>
                  <w:r w:rsidRPr="00711E6D">
                    <w:rPr>
                      <w:rFonts w:ascii="Arial" w:hAnsi="Arial" w:cs="Arial"/>
                      <w:sz w:val="24"/>
                      <w:szCs w:val="24"/>
                    </w:rPr>
                    <w:t>32 600</w:t>
                  </w:r>
                </w:p>
              </w:tc>
              <w:tc>
                <w:tcPr>
                  <w:tcW w:w="1399" w:type="dxa"/>
                  <w:tcBorders>
                    <w:left w:val="single" w:sz="18" w:space="0" w:color="auto"/>
                    <w:right w:val="single" w:sz="18" w:space="0" w:color="auto"/>
                  </w:tcBorders>
                </w:tcPr>
                <w:p w14:paraId="73B0821B" w14:textId="77777777" w:rsidR="00711E6D" w:rsidRPr="00711E6D" w:rsidRDefault="00711E6D" w:rsidP="00711E6D">
                  <w:pPr>
                    <w:jc w:val="right"/>
                    <w:rPr>
                      <w:rFonts w:ascii="Arial" w:hAnsi="Arial" w:cs="Arial"/>
                      <w:sz w:val="24"/>
                      <w:szCs w:val="24"/>
                    </w:rPr>
                  </w:pPr>
                  <w:r w:rsidRPr="00711E6D">
                    <w:rPr>
                      <w:rFonts w:ascii="Arial" w:hAnsi="Arial" w:cs="Arial"/>
                      <w:sz w:val="24"/>
                      <w:szCs w:val="24"/>
                    </w:rPr>
                    <w:t>32 600</w:t>
                  </w:r>
                </w:p>
              </w:tc>
            </w:tr>
            <w:tr w:rsidR="00711E6D" w14:paraId="5B1AC703" w14:textId="77777777" w:rsidTr="00711E6D">
              <w:tc>
                <w:tcPr>
                  <w:tcW w:w="4767" w:type="dxa"/>
                  <w:tcBorders>
                    <w:left w:val="single" w:sz="18" w:space="0" w:color="auto"/>
                    <w:right w:val="single" w:sz="18" w:space="0" w:color="auto"/>
                  </w:tcBorders>
                </w:tcPr>
                <w:p w14:paraId="1912CFCF" w14:textId="77777777" w:rsidR="00711E6D" w:rsidRPr="00711E6D" w:rsidRDefault="00711E6D" w:rsidP="00711E6D">
                  <w:pPr>
                    <w:rPr>
                      <w:rFonts w:ascii="Arial" w:hAnsi="Arial" w:cs="Arial"/>
                      <w:sz w:val="24"/>
                      <w:szCs w:val="24"/>
                    </w:rPr>
                  </w:pPr>
                  <w:r w:rsidRPr="00711E6D">
                    <w:rPr>
                      <w:rFonts w:ascii="Arial" w:hAnsi="Arial" w:cs="Arial"/>
                      <w:sz w:val="24"/>
                      <w:szCs w:val="24"/>
                    </w:rPr>
                    <w:t>Sundry expenses</w:t>
                  </w:r>
                </w:p>
              </w:tc>
              <w:tc>
                <w:tcPr>
                  <w:tcW w:w="355" w:type="dxa"/>
                  <w:tcBorders>
                    <w:left w:val="single" w:sz="18" w:space="0" w:color="auto"/>
                    <w:right w:val="single" w:sz="18" w:space="0" w:color="auto"/>
                  </w:tcBorders>
                </w:tcPr>
                <w:p w14:paraId="01BAF498" w14:textId="77777777" w:rsidR="00711E6D" w:rsidRPr="00711E6D" w:rsidRDefault="00711E6D" w:rsidP="00711E6D">
                  <w:pPr>
                    <w:jc w:val="right"/>
                    <w:rPr>
                      <w:rFonts w:ascii="Arial" w:hAnsi="Arial" w:cs="Arial"/>
                      <w:sz w:val="24"/>
                      <w:szCs w:val="24"/>
                    </w:rPr>
                  </w:pPr>
                </w:p>
              </w:tc>
              <w:tc>
                <w:tcPr>
                  <w:tcW w:w="1416" w:type="dxa"/>
                  <w:tcBorders>
                    <w:left w:val="single" w:sz="18" w:space="0" w:color="auto"/>
                    <w:right w:val="single" w:sz="18" w:space="0" w:color="auto"/>
                  </w:tcBorders>
                </w:tcPr>
                <w:p w14:paraId="7C462E20" w14:textId="77777777" w:rsidR="00711E6D" w:rsidRPr="00711E6D" w:rsidRDefault="00711E6D" w:rsidP="00711E6D">
                  <w:pPr>
                    <w:jc w:val="right"/>
                    <w:rPr>
                      <w:rFonts w:ascii="Arial" w:hAnsi="Arial" w:cs="Arial"/>
                      <w:sz w:val="24"/>
                      <w:szCs w:val="24"/>
                    </w:rPr>
                  </w:pPr>
                  <w:r w:rsidRPr="00711E6D">
                    <w:rPr>
                      <w:rFonts w:ascii="Arial" w:hAnsi="Arial" w:cs="Arial"/>
                      <w:sz w:val="24"/>
                      <w:szCs w:val="24"/>
                    </w:rPr>
                    <w:t>42 000</w:t>
                  </w:r>
                </w:p>
              </w:tc>
              <w:tc>
                <w:tcPr>
                  <w:tcW w:w="1413" w:type="dxa"/>
                  <w:tcBorders>
                    <w:left w:val="single" w:sz="18" w:space="0" w:color="auto"/>
                    <w:right w:val="single" w:sz="18" w:space="0" w:color="auto"/>
                  </w:tcBorders>
                </w:tcPr>
                <w:p w14:paraId="2B6489B3" w14:textId="77777777" w:rsidR="00711E6D" w:rsidRPr="00711E6D" w:rsidRDefault="00711E6D" w:rsidP="00711E6D">
                  <w:pPr>
                    <w:jc w:val="right"/>
                    <w:rPr>
                      <w:rFonts w:ascii="Arial" w:hAnsi="Arial" w:cs="Arial"/>
                      <w:sz w:val="24"/>
                      <w:szCs w:val="24"/>
                    </w:rPr>
                  </w:pPr>
                  <w:r w:rsidRPr="00711E6D">
                    <w:rPr>
                      <w:rFonts w:ascii="Arial" w:hAnsi="Arial" w:cs="Arial"/>
                      <w:sz w:val="24"/>
                      <w:szCs w:val="24"/>
                    </w:rPr>
                    <w:t>44 100</w:t>
                  </w:r>
                </w:p>
              </w:tc>
              <w:tc>
                <w:tcPr>
                  <w:tcW w:w="1399" w:type="dxa"/>
                  <w:tcBorders>
                    <w:left w:val="single" w:sz="18" w:space="0" w:color="auto"/>
                    <w:right w:val="single" w:sz="18" w:space="0" w:color="auto"/>
                  </w:tcBorders>
                </w:tcPr>
                <w:p w14:paraId="4B035D30" w14:textId="77777777" w:rsidR="00711E6D" w:rsidRPr="00711E6D" w:rsidRDefault="00711E6D" w:rsidP="00711E6D">
                  <w:pPr>
                    <w:jc w:val="right"/>
                    <w:rPr>
                      <w:rFonts w:ascii="Arial" w:hAnsi="Arial" w:cs="Arial"/>
                      <w:sz w:val="24"/>
                      <w:szCs w:val="24"/>
                    </w:rPr>
                  </w:pPr>
                  <w:r w:rsidRPr="00711E6D">
                    <w:rPr>
                      <w:rFonts w:ascii="Arial" w:hAnsi="Arial" w:cs="Arial"/>
                      <w:sz w:val="24"/>
                      <w:szCs w:val="24"/>
                    </w:rPr>
                    <w:t>46 305</w:t>
                  </w:r>
                </w:p>
              </w:tc>
            </w:tr>
            <w:tr w:rsidR="00711E6D" w14:paraId="217597D8" w14:textId="77777777" w:rsidTr="00711E6D">
              <w:tc>
                <w:tcPr>
                  <w:tcW w:w="4767" w:type="dxa"/>
                  <w:tcBorders>
                    <w:left w:val="single" w:sz="18" w:space="0" w:color="auto"/>
                    <w:right w:val="single" w:sz="18" w:space="0" w:color="auto"/>
                  </w:tcBorders>
                </w:tcPr>
                <w:p w14:paraId="2D51B05B" w14:textId="77777777" w:rsidR="00711E6D" w:rsidRPr="00711E6D" w:rsidRDefault="00711E6D" w:rsidP="00711E6D">
                  <w:pPr>
                    <w:rPr>
                      <w:rFonts w:ascii="Arial" w:hAnsi="Arial" w:cs="Arial"/>
                      <w:sz w:val="24"/>
                      <w:szCs w:val="24"/>
                    </w:rPr>
                  </w:pPr>
                  <w:r w:rsidRPr="00711E6D">
                    <w:rPr>
                      <w:rFonts w:ascii="Arial" w:hAnsi="Arial" w:cs="Arial"/>
                      <w:sz w:val="24"/>
                      <w:szCs w:val="24"/>
                    </w:rPr>
                    <w:t>Drawings</w:t>
                  </w:r>
                </w:p>
              </w:tc>
              <w:tc>
                <w:tcPr>
                  <w:tcW w:w="355" w:type="dxa"/>
                  <w:tcBorders>
                    <w:left w:val="single" w:sz="18" w:space="0" w:color="auto"/>
                    <w:right w:val="single" w:sz="18" w:space="0" w:color="auto"/>
                  </w:tcBorders>
                </w:tcPr>
                <w:p w14:paraId="31E76CF9" w14:textId="77777777" w:rsidR="00711E6D" w:rsidRPr="00711E6D" w:rsidRDefault="00711E6D" w:rsidP="00711E6D">
                  <w:pPr>
                    <w:jc w:val="right"/>
                    <w:rPr>
                      <w:rFonts w:ascii="Arial" w:hAnsi="Arial" w:cs="Arial"/>
                      <w:sz w:val="24"/>
                      <w:szCs w:val="24"/>
                    </w:rPr>
                  </w:pPr>
                </w:p>
              </w:tc>
              <w:tc>
                <w:tcPr>
                  <w:tcW w:w="1416" w:type="dxa"/>
                  <w:tcBorders>
                    <w:left w:val="single" w:sz="18" w:space="0" w:color="auto"/>
                    <w:right w:val="single" w:sz="18" w:space="0" w:color="auto"/>
                  </w:tcBorders>
                </w:tcPr>
                <w:p w14:paraId="164C651A" w14:textId="77777777" w:rsidR="00711E6D" w:rsidRPr="00711E6D" w:rsidRDefault="00711E6D" w:rsidP="00711E6D">
                  <w:pPr>
                    <w:jc w:val="right"/>
                    <w:rPr>
                      <w:rFonts w:ascii="Arial" w:hAnsi="Arial" w:cs="Arial"/>
                      <w:sz w:val="24"/>
                      <w:szCs w:val="24"/>
                    </w:rPr>
                  </w:pPr>
                  <w:r w:rsidRPr="00711E6D">
                    <w:rPr>
                      <w:rFonts w:ascii="Arial" w:hAnsi="Arial" w:cs="Arial"/>
                      <w:sz w:val="24"/>
                      <w:szCs w:val="24"/>
                    </w:rPr>
                    <w:t>8 000</w:t>
                  </w:r>
                </w:p>
              </w:tc>
              <w:tc>
                <w:tcPr>
                  <w:tcW w:w="1413" w:type="dxa"/>
                  <w:tcBorders>
                    <w:left w:val="single" w:sz="18" w:space="0" w:color="auto"/>
                    <w:right w:val="single" w:sz="18" w:space="0" w:color="auto"/>
                  </w:tcBorders>
                </w:tcPr>
                <w:p w14:paraId="0BCF455B" w14:textId="77777777" w:rsidR="00711E6D" w:rsidRPr="00711E6D" w:rsidRDefault="00711E6D" w:rsidP="00711E6D">
                  <w:pPr>
                    <w:jc w:val="right"/>
                    <w:rPr>
                      <w:rFonts w:ascii="Arial" w:hAnsi="Arial" w:cs="Arial"/>
                      <w:sz w:val="24"/>
                      <w:szCs w:val="24"/>
                    </w:rPr>
                  </w:pPr>
                  <w:r w:rsidRPr="00711E6D">
                    <w:rPr>
                      <w:rFonts w:ascii="Arial" w:hAnsi="Arial" w:cs="Arial"/>
                      <w:sz w:val="24"/>
                      <w:szCs w:val="24"/>
                    </w:rPr>
                    <w:t>8 000</w:t>
                  </w:r>
                </w:p>
              </w:tc>
              <w:tc>
                <w:tcPr>
                  <w:tcW w:w="1399" w:type="dxa"/>
                  <w:tcBorders>
                    <w:left w:val="single" w:sz="18" w:space="0" w:color="auto"/>
                    <w:right w:val="single" w:sz="18" w:space="0" w:color="auto"/>
                  </w:tcBorders>
                </w:tcPr>
                <w:p w14:paraId="29A45C4C" w14:textId="77777777" w:rsidR="00711E6D" w:rsidRPr="00711E6D" w:rsidRDefault="00711E6D" w:rsidP="00711E6D">
                  <w:pPr>
                    <w:jc w:val="right"/>
                    <w:rPr>
                      <w:rFonts w:ascii="Arial" w:hAnsi="Arial" w:cs="Arial"/>
                      <w:sz w:val="24"/>
                      <w:szCs w:val="24"/>
                    </w:rPr>
                  </w:pPr>
                  <w:r w:rsidRPr="00711E6D">
                    <w:rPr>
                      <w:rFonts w:ascii="Arial" w:hAnsi="Arial" w:cs="Arial"/>
                      <w:sz w:val="24"/>
                      <w:szCs w:val="24"/>
                    </w:rPr>
                    <w:t>9 600</w:t>
                  </w:r>
                </w:p>
              </w:tc>
            </w:tr>
            <w:tr w:rsidR="00711E6D" w14:paraId="3AB0A02E" w14:textId="77777777" w:rsidTr="00711E6D">
              <w:tc>
                <w:tcPr>
                  <w:tcW w:w="4767" w:type="dxa"/>
                  <w:tcBorders>
                    <w:left w:val="single" w:sz="18" w:space="0" w:color="auto"/>
                    <w:right w:val="single" w:sz="18" w:space="0" w:color="auto"/>
                  </w:tcBorders>
                </w:tcPr>
                <w:p w14:paraId="374EF0D7" w14:textId="77777777" w:rsidR="00711E6D" w:rsidRPr="00711E6D" w:rsidRDefault="00711E6D" w:rsidP="00711E6D">
                  <w:pPr>
                    <w:rPr>
                      <w:rFonts w:ascii="Arial" w:hAnsi="Arial" w:cs="Arial"/>
                      <w:sz w:val="24"/>
                      <w:szCs w:val="24"/>
                    </w:rPr>
                  </w:pPr>
                  <w:r w:rsidRPr="00711E6D">
                    <w:rPr>
                      <w:rFonts w:ascii="Arial" w:hAnsi="Arial" w:cs="Arial"/>
                      <w:sz w:val="24"/>
                      <w:szCs w:val="24"/>
                    </w:rPr>
                    <w:t>Equipment</w:t>
                  </w:r>
                </w:p>
              </w:tc>
              <w:tc>
                <w:tcPr>
                  <w:tcW w:w="355" w:type="dxa"/>
                  <w:tcBorders>
                    <w:left w:val="single" w:sz="18" w:space="0" w:color="auto"/>
                    <w:right w:val="single" w:sz="18" w:space="0" w:color="auto"/>
                  </w:tcBorders>
                </w:tcPr>
                <w:p w14:paraId="6A7A4ADC" w14:textId="77777777" w:rsidR="00711E6D" w:rsidRPr="00711E6D" w:rsidRDefault="00711E6D" w:rsidP="00711E6D">
                  <w:pPr>
                    <w:jc w:val="right"/>
                    <w:rPr>
                      <w:rFonts w:ascii="Arial" w:hAnsi="Arial" w:cs="Arial"/>
                      <w:sz w:val="24"/>
                      <w:szCs w:val="24"/>
                    </w:rPr>
                  </w:pPr>
                </w:p>
              </w:tc>
              <w:tc>
                <w:tcPr>
                  <w:tcW w:w="1416" w:type="dxa"/>
                  <w:tcBorders>
                    <w:left w:val="single" w:sz="18" w:space="0" w:color="auto"/>
                    <w:right w:val="single" w:sz="18" w:space="0" w:color="auto"/>
                  </w:tcBorders>
                </w:tcPr>
                <w:p w14:paraId="7096C332" w14:textId="77777777" w:rsidR="00711E6D" w:rsidRPr="00711E6D" w:rsidRDefault="00711E6D" w:rsidP="00711E6D">
                  <w:pPr>
                    <w:jc w:val="right"/>
                    <w:rPr>
                      <w:rFonts w:ascii="Arial" w:hAnsi="Arial" w:cs="Arial"/>
                      <w:sz w:val="24"/>
                      <w:szCs w:val="24"/>
                    </w:rPr>
                  </w:pPr>
                  <w:r w:rsidRPr="00711E6D">
                    <w:rPr>
                      <w:rFonts w:ascii="Arial" w:hAnsi="Arial" w:cs="Arial"/>
                      <w:sz w:val="24"/>
                      <w:szCs w:val="24"/>
                    </w:rPr>
                    <w:t>-</w:t>
                  </w:r>
                </w:p>
              </w:tc>
              <w:tc>
                <w:tcPr>
                  <w:tcW w:w="1413" w:type="dxa"/>
                  <w:tcBorders>
                    <w:left w:val="single" w:sz="18" w:space="0" w:color="auto"/>
                    <w:right w:val="single" w:sz="18" w:space="0" w:color="auto"/>
                  </w:tcBorders>
                </w:tcPr>
                <w:p w14:paraId="62CB36DE" w14:textId="77777777" w:rsidR="00711E6D" w:rsidRPr="00711E6D" w:rsidRDefault="00711E6D" w:rsidP="00711E6D">
                  <w:pPr>
                    <w:jc w:val="right"/>
                    <w:rPr>
                      <w:rFonts w:ascii="Arial" w:hAnsi="Arial" w:cs="Arial"/>
                      <w:sz w:val="24"/>
                      <w:szCs w:val="24"/>
                    </w:rPr>
                  </w:pPr>
                  <w:r w:rsidRPr="00711E6D">
                    <w:rPr>
                      <w:rFonts w:ascii="Arial" w:hAnsi="Arial" w:cs="Arial"/>
                      <w:sz w:val="24"/>
                      <w:szCs w:val="24"/>
                    </w:rPr>
                    <w:t>30 000</w:t>
                  </w:r>
                </w:p>
              </w:tc>
              <w:tc>
                <w:tcPr>
                  <w:tcW w:w="1399" w:type="dxa"/>
                  <w:tcBorders>
                    <w:left w:val="single" w:sz="18" w:space="0" w:color="auto"/>
                    <w:right w:val="single" w:sz="18" w:space="0" w:color="auto"/>
                  </w:tcBorders>
                </w:tcPr>
                <w:p w14:paraId="2904DD75" w14:textId="77777777" w:rsidR="00711E6D" w:rsidRPr="00711E6D" w:rsidRDefault="00711E6D" w:rsidP="00711E6D">
                  <w:pPr>
                    <w:jc w:val="right"/>
                    <w:rPr>
                      <w:rFonts w:ascii="Arial" w:hAnsi="Arial" w:cs="Arial"/>
                      <w:sz w:val="24"/>
                      <w:szCs w:val="24"/>
                    </w:rPr>
                  </w:pPr>
                  <w:r w:rsidRPr="00711E6D">
                    <w:rPr>
                      <w:rFonts w:ascii="Arial" w:hAnsi="Arial" w:cs="Arial"/>
                      <w:sz w:val="24"/>
                      <w:szCs w:val="24"/>
                    </w:rPr>
                    <w:t>-</w:t>
                  </w:r>
                </w:p>
              </w:tc>
            </w:tr>
            <w:tr w:rsidR="00711E6D" w14:paraId="73F52C90" w14:textId="77777777" w:rsidTr="00711E6D">
              <w:tc>
                <w:tcPr>
                  <w:tcW w:w="4767" w:type="dxa"/>
                  <w:tcBorders>
                    <w:left w:val="single" w:sz="18" w:space="0" w:color="auto"/>
                    <w:right w:val="single" w:sz="18" w:space="0" w:color="auto"/>
                  </w:tcBorders>
                </w:tcPr>
                <w:p w14:paraId="24FDD3EA" w14:textId="77777777" w:rsidR="00711E6D" w:rsidRPr="00711E6D" w:rsidRDefault="00711E6D" w:rsidP="00711E6D">
                  <w:pPr>
                    <w:rPr>
                      <w:rFonts w:ascii="Arial" w:hAnsi="Arial" w:cs="Arial"/>
                      <w:sz w:val="24"/>
                      <w:szCs w:val="24"/>
                    </w:rPr>
                  </w:pPr>
                </w:p>
              </w:tc>
              <w:tc>
                <w:tcPr>
                  <w:tcW w:w="355" w:type="dxa"/>
                  <w:tcBorders>
                    <w:left w:val="single" w:sz="18" w:space="0" w:color="auto"/>
                    <w:right w:val="single" w:sz="18" w:space="0" w:color="auto"/>
                  </w:tcBorders>
                </w:tcPr>
                <w:p w14:paraId="38B76B42" w14:textId="77777777" w:rsidR="00711E6D" w:rsidRPr="00711E6D" w:rsidRDefault="00711E6D" w:rsidP="00711E6D">
                  <w:pPr>
                    <w:jc w:val="right"/>
                    <w:rPr>
                      <w:rFonts w:ascii="Arial" w:hAnsi="Arial" w:cs="Arial"/>
                      <w:sz w:val="24"/>
                      <w:szCs w:val="24"/>
                    </w:rPr>
                  </w:pPr>
                </w:p>
              </w:tc>
              <w:tc>
                <w:tcPr>
                  <w:tcW w:w="1416" w:type="dxa"/>
                  <w:tcBorders>
                    <w:left w:val="single" w:sz="18" w:space="0" w:color="auto"/>
                    <w:bottom w:val="single" w:sz="18" w:space="0" w:color="auto"/>
                    <w:right w:val="single" w:sz="18" w:space="0" w:color="auto"/>
                  </w:tcBorders>
                </w:tcPr>
                <w:p w14:paraId="6F9AA61B" w14:textId="77777777" w:rsidR="00711E6D" w:rsidRPr="00711E6D" w:rsidRDefault="00711E6D" w:rsidP="00711E6D">
                  <w:pPr>
                    <w:jc w:val="right"/>
                    <w:rPr>
                      <w:rFonts w:ascii="Arial" w:hAnsi="Arial" w:cs="Arial"/>
                      <w:sz w:val="24"/>
                      <w:szCs w:val="24"/>
                    </w:rPr>
                  </w:pPr>
                </w:p>
              </w:tc>
              <w:tc>
                <w:tcPr>
                  <w:tcW w:w="1413" w:type="dxa"/>
                  <w:tcBorders>
                    <w:left w:val="single" w:sz="18" w:space="0" w:color="auto"/>
                    <w:bottom w:val="single" w:sz="18" w:space="0" w:color="auto"/>
                    <w:right w:val="single" w:sz="18" w:space="0" w:color="auto"/>
                  </w:tcBorders>
                </w:tcPr>
                <w:p w14:paraId="1AE33F90" w14:textId="77777777" w:rsidR="00711E6D" w:rsidRPr="00711E6D" w:rsidRDefault="00711E6D" w:rsidP="00711E6D">
                  <w:pPr>
                    <w:jc w:val="right"/>
                    <w:rPr>
                      <w:rFonts w:ascii="Arial" w:hAnsi="Arial" w:cs="Arial"/>
                      <w:sz w:val="24"/>
                      <w:szCs w:val="24"/>
                    </w:rPr>
                  </w:pPr>
                </w:p>
              </w:tc>
              <w:tc>
                <w:tcPr>
                  <w:tcW w:w="1399" w:type="dxa"/>
                  <w:tcBorders>
                    <w:left w:val="single" w:sz="18" w:space="0" w:color="auto"/>
                    <w:bottom w:val="single" w:sz="18" w:space="0" w:color="auto"/>
                    <w:right w:val="single" w:sz="18" w:space="0" w:color="auto"/>
                  </w:tcBorders>
                </w:tcPr>
                <w:p w14:paraId="1B0A4491" w14:textId="77777777" w:rsidR="00711E6D" w:rsidRPr="00711E6D" w:rsidRDefault="00711E6D" w:rsidP="00711E6D">
                  <w:pPr>
                    <w:jc w:val="right"/>
                    <w:rPr>
                      <w:rFonts w:ascii="Arial" w:hAnsi="Arial" w:cs="Arial"/>
                      <w:sz w:val="24"/>
                      <w:szCs w:val="24"/>
                    </w:rPr>
                  </w:pPr>
                </w:p>
              </w:tc>
            </w:tr>
            <w:tr w:rsidR="00711E6D" w14:paraId="57AB3B0B" w14:textId="77777777" w:rsidTr="00711E6D">
              <w:tc>
                <w:tcPr>
                  <w:tcW w:w="4767" w:type="dxa"/>
                  <w:tcBorders>
                    <w:left w:val="single" w:sz="18" w:space="0" w:color="auto"/>
                    <w:right w:val="single" w:sz="18" w:space="0" w:color="auto"/>
                  </w:tcBorders>
                </w:tcPr>
                <w:p w14:paraId="1FBB91DE" w14:textId="77777777" w:rsidR="00711E6D" w:rsidRPr="00711E6D" w:rsidRDefault="00711E6D" w:rsidP="00711E6D">
                  <w:pPr>
                    <w:rPr>
                      <w:rFonts w:ascii="Arial" w:hAnsi="Arial" w:cs="Arial"/>
                      <w:b/>
                      <w:bCs/>
                      <w:sz w:val="24"/>
                      <w:szCs w:val="24"/>
                    </w:rPr>
                  </w:pPr>
                  <w:r w:rsidRPr="00711E6D">
                    <w:rPr>
                      <w:rFonts w:ascii="Arial" w:hAnsi="Arial" w:cs="Arial"/>
                      <w:b/>
                      <w:bCs/>
                      <w:sz w:val="24"/>
                      <w:szCs w:val="24"/>
                    </w:rPr>
                    <w:t>Total payments</w:t>
                  </w:r>
                </w:p>
              </w:tc>
              <w:tc>
                <w:tcPr>
                  <w:tcW w:w="355" w:type="dxa"/>
                  <w:tcBorders>
                    <w:left w:val="single" w:sz="18" w:space="0" w:color="auto"/>
                    <w:right w:val="single" w:sz="18" w:space="0" w:color="auto"/>
                  </w:tcBorders>
                </w:tcPr>
                <w:p w14:paraId="79D7A75E" w14:textId="77777777" w:rsidR="00711E6D" w:rsidRPr="00711E6D" w:rsidRDefault="00711E6D" w:rsidP="00711E6D">
                  <w:pPr>
                    <w:jc w:val="right"/>
                    <w:rPr>
                      <w:rFonts w:ascii="Arial" w:hAnsi="Arial" w:cs="Arial"/>
                      <w:sz w:val="24"/>
                      <w:szCs w:val="24"/>
                    </w:rPr>
                  </w:pPr>
                </w:p>
              </w:tc>
              <w:tc>
                <w:tcPr>
                  <w:tcW w:w="1416" w:type="dxa"/>
                  <w:tcBorders>
                    <w:top w:val="single" w:sz="18" w:space="0" w:color="auto"/>
                    <w:left w:val="single" w:sz="18" w:space="0" w:color="auto"/>
                    <w:bottom w:val="single" w:sz="18" w:space="0" w:color="auto"/>
                    <w:right w:val="single" w:sz="18" w:space="0" w:color="auto"/>
                  </w:tcBorders>
                </w:tcPr>
                <w:p w14:paraId="613CCA6A" w14:textId="3D71A3DB" w:rsidR="00711E6D" w:rsidRPr="0049137B" w:rsidRDefault="00711E6D" w:rsidP="005E2A00">
                  <w:pPr>
                    <w:jc w:val="right"/>
                    <w:rPr>
                      <w:rFonts w:ascii="Arial" w:hAnsi="Arial" w:cs="Arial"/>
                      <w:color w:val="000000" w:themeColor="text1"/>
                      <w:sz w:val="24"/>
                      <w:szCs w:val="24"/>
                    </w:rPr>
                  </w:pPr>
                  <w:r w:rsidRPr="0049137B">
                    <w:rPr>
                      <w:rFonts w:ascii="Arial" w:hAnsi="Arial" w:cs="Arial"/>
                      <w:color w:val="000000" w:themeColor="text1"/>
                      <w:sz w:val="24"/>
                      <w:szCs w:val="24"/>
                    </w:rPr>
                    <w:t>5</w:t>
                  </w:r>
                  <w:r w:rsidR="005E2A00" w:rsidRPr="0049137B">
                    <w:rPr>
                      <w:rFonts w:ascii="Arial" w:hAnsi="Arial" w:cs="Arial"/>
                      <w:color w:val="000000" w:themeColor="text1"/>
                      <w:sz w:val="24"/>
                      <w:szCs w:val="24"/>
                    </w:rPr>
                    <w:t>55</w:t>
                  </w:r>
                  <w:r w:rsidRPr="0049137B">
                    <w:rPr>
                      <w:rFonts w:ascii="Arial" w:hAnsi="Arial" w:cs="Arial"/>
                      <w:color w:val="000000" w:themeColor="text1"/>
                      <w:sz w:val="24"/>
                      <w:szCs w:val="24"/>
                    </w:rPr>
                    <w:t xml:space="preserve"> 600</w:t>
                  </w:r>
                </w:p>
              </w:tc>
              <w:tc>
                <w:tcPr>
                  <w:tcW w:w="1413" w:type="dxa"/>
                  <w:tcBorders>
                    <w:top w:val="single" w:sz="18" w:space="0" w:color="auto"/>
                    <w:left w:val="single" w:sz="18" w:space="0" w:color="auto"/>
                    <w:bottom w:val="single" w:sz="18" w:space="0" w:color="auto"/>
                    <w:right w:val="single" w:sz="18" w:space="0" w:color="auto"/>
                  </w:tcBorders>
                </w:tcPr>
                <w:p w14:paraId="742E3BB7" w14:textId="7F12AC62" w:rsidR="00711E6D" w:rsidRPr="00711E6D" w:rsidRDefault="005E2A00" w:rsidP="005E2A00">
                  <w:pPr>
                    <w:jc w:val="right"/>
                    <w:rPr>
                      <w:rFonts w:ascii="Arial" w:hAnsi="Arial" w:cs="Arial"/>
                      <w:sz w:val="24"/>
                      <w:szCs w:val="24"/>
                    </w:rPr>
                  </w:pPr>
                  <w:r>
                    <w:rPr>
                      <w:rFonts w:ascii="Arial" w:hAnsi="Arial" w:cs="Arial"/>
                      <w:sz w:val="24"/>
                      <w:szCs w:val="24"/>
                    </w:rPr>
                    <w:t xml:space="preserve">643 </w:t>
                  </w:r>
                  <w:r w:rsidR="00711E6D" w:rsidRPr="00711E6D">
                    <w:rPr>
                      <w:rFonts w:ascii="Arial" w:hAnsi="Arial" w:cs="Arial"/>
                      <w:sz w:val="24"/>
                      <w:szCs w:val="24"/>
                    </w:rPr>
                    <w:t>500</w:t>
                  </w:r>
                </w:p>
              </w:tc>
              <w:tc>
                <w:tcPr>
                  <w:tcW w:w="1399" w:type="dxa"/>
                  <w:tcBorders>
                    <w:top w:val="single" w:sz="18" w:space="0" w:color="auto"/>
                    <w:left w:val="single" w:sz="18" w:space="0" w:color="auto"/>
                    <w:bottom w:val="single" w:sz="18" w:space="0" w:color="auto"/>
                    <w:right w:val="single" w:sz="18" w:space="0" w:color="auto"/>
                  </w:tcBorders>
                </w:tcPr>
                <w:p w14:paraId="2CB5DB4F" w14:textId="0935C943" w:rsidR="00711E6D" w:rsidRPr="00711E6D" w:rsidRDefault="00711E6D" w:rsidP="005E2A00">
                  <w:pPr>
                    <w:jc w:val="right"/>
                    <w:rPr>
                      <w:rFonts w:ascii="Arial" w:hAnsi="Arial" w:cs="Arial"/>
                      <w:sz w:val="24"/>
                      <w:szCs w:val="24"/>
                    </w:rPr>
                  </w:pPr>
                  <w:r w:rsidRPr="00711E6D">
                    <w:rPr>
                      <w:rFonts w:ascii="Arial" w:hAnsi="Arial" w:cs="Arial"/>
                      <w:sz w:val="24"/>
                      <w:szCs w:val="24"/>
                    </w:rPr>
                    <w:t>637 105</w:t>
                  </w:r>
                </w:p>
              </w:tc>
            </w:tr>
            <w:tr w:rsidR="00711E6D" w14:paraId="01015375" w14:textId="77777777" w:rsidTr="00711E6D">
              <w:tc>
                <w:tcPr>
                  <w:tcW w:w="4767" w:type="dxa"/>
                  <w:tcBorders>
                    <w:left w:val="single" w:sz="18" w:space="0" w:color="auto"/>
                    <w:right w:val="single" w:sz="18" w:space="0" w:color="auto"/>
                  </w:tcBorders>
                </w:tcPr>
                <w:p w14:paraId="5F04EA90" w14:textId="77777777" w:rsidR="00711E6D" w:rsidRPr="00711E6D" w:rsidRDefault="00711E6D" w:rsidP="00711E6D">
                  <w:pPr>
                    <w:rPr>
                      <w:rFonts w:ascii="Arial" w:hAnsi="Arial" w:cs="Arial"/>
                      <w:b/>
                      <w:bCs/>
                      <w:sz w:val="24"/>
                      <w:szCs w:val="24"/>
                    </w:rPr>
                  </w:pPr>
                  <w:r w:rsidRPr="00711E6D">
                    <w:rPr>
                      <w:rFonts w:ascii="Arial" w:hAnsi="Arial" w:cs="Arial"/>
                      <w:b/>
                      <w:bCs/>
                      <w:sz w:val="24"/>
                      <w:szCs w:val="24"/>
                    </w:rPr>
                    <w:t>CASH SURPLUS/DEFICIT</w:t>
                  </w:r>
                </w:p>
              </w:tc>
              <w:tc>
                <w:tcPr>
                  <w:tcW w:w="355" w:type="dxa"/>
                  <w:tcBorders>
                    <w:left w:val="single" w:sz="18" w:space="0" w:color="auto"/>
                    <w:right w:val="single" w:sz="18" w:space="0" w:color="auto"/>
                  </w:tcBorders>
                </w:tcPr>
                <w:p w14:paraId="5AA780C9" w14:textId="77777777" w:rsidR="00711E6D" w:rsidRPr="00711E6D" w:rsidRDefault="00711E6D" w:rsidP="00711E6D">
                  <w:pPr>
                    <w:jc w:val="right"/>
                    <w:rPr>
                      <w:rFonts w:ascii="Arial" w:hAnsi="Arial" w:cs="Arial"/>
                      <w:sz w:val="24"/>
                      <w:szCs w:val="24"/>
                    </w:rPr>
                  </w:pPr>
                </w:p>
              </w:tc>
              <w:tc>
                <w:tcPr>
                  <w:tcW w:w="1416" w:type="dxa"/>
                  <w:tcBorders>
                    <w:top w:val="single" w:sz="18" w:space="0" w:color="auto"/>
                    <w:left w:val="single" w:sz="18" w:space="0" w:color="auto"/>
                    <w:right w:val="single" w:sz="18" w:space="0" w:color="auto"/>
                  </w:tcBorders>
                </w:tcPr>
                <w:p w14:paraId="67047D21" w14:textId="5688D830" w:rsidR="00711E6D" w:rsidRPr="00711E6D" w:rsidRDefault="00711E6D" w:rsidP="005E2A00">
                  <w:pPr>
                    <w:jc w:val="right"/>
                    <w:rPr>
                      <w:rFonts w:ascii="Arial" w:hAnsi="Arial" w:cs="Arial"/>
                      <w:sz w:val="24"/>
                      <w:szCs w:val="24"/>
                    </w:rPr>
                  </w:pPr>
                  <w:r w:rsidRPr="00711E6D">
                    <w:rPr>
                      <w:rFonts w:ascii="Arial" w:hAnsi="Arial" w:cs="Arial"/>
                      <w:sz w:val="24"/>
                      <w:szCs w:val="24"/>
                    </w:rPr>
                    <w:t>(</w:t>
                  </w:r>
                  <w:r w:rsidR="005E2A00">
                    <w:rPr>
                      <w:rFonts w:ascii="Arial" w:hAnsi="Arial" w:cs="Arial"/>
                      <w:sz w:val="24"/>
                      <w:szCs w:val="24"/>
                    </w:rPr>
                    <w:t>14 4</w:t>
                  </w:r>
                  <w:r w:rsidRPr="00711E6D">
                    <w:rPr>
                      <w:rFonts w:ascii="Arial" w:hAnsi="Arial" w:cs="Arial"/>
                      <w:sz w:val="24"/>
                      <w:szCs w:val="24"/>
                    </w:rPr>
                    <w:t>00)</w:t>
                  </w:r>
                </w:p>
              </w:tc>
              <w:tc>
                <w:tcPr>
                  <w:tcW w:w="1413" w:type="dxa"/>
                  <w:tcBorders>
                    <w:top w:val="single" w:sz="18" w:space="0" w:color="auto"/>
                    <w:left w:val="single" w:sz="18" w:space="0" w:color="auto"/>
                    <w:right w:val="single" w:sz="18" w:space="0" w:color="auto"/>
                  </w:tcBorders>
                </w:tcPr>
                <w:p w14:paraId="32413A39" w14:textId="195841B8" w:rsidR="00711E6D" w:rsidRPr="00711E6D" w:rsidRDefault="00711E6D" w:rsidP="0019518E">
                  <w:pPr>
                    <w:jc w:val="right"/>
                    <w:rPr>
                      <w:rFonts w:ascii="Arial" w:hAnsi="Arial" w:cs="Arial"/>
                      <w:sz w:val="24"/>
                      <w:szCs w:val="24"/>
                    </w:rPr>
                  </w:pPr>
                  <w:r w:rsidRPr="00711E6D">
                    <w:rPr>
                      <w:rFonts w:ascii="Arial" w:hAnsi="Arial" w:cs="Arial"/>
                      <w:sz w:val="24"/>
                      <w:szCs w:val="24"/>
                    </w:rPr>
                    <w:t>(</w:t>
                  </w:r>
                  <w:r w:rsidR="0019518E">
                    <w:rPr>
                      <w:rFonts w:ascii="Arial" w:hAnsi="Arial" w:cs="Arial"/>
                      <w:sz w:val="24"/>
                      <w:szCs w:val="24"/>
                    </w:rPr>
                    <w:t xml:space="preserve">19 </w:t>
                  </w:r>
                  <w:r w:rsidRPr="00711E6D">
                    <w:rPr>
                      <w:rFonts w:ascii="Arial" w:hAnsi="Arial" w:cs="Arial"/>
                      <w:sz w:val="24"/>
                      <w:szCs w:val="24"/>
                    </w:rPr>
                    <w:t>500)</w:t>
                  </w:r>
                </w:p>
              </w:tc>
              <w:tc>
                <w:tcPr>
                  <w:tcW w:w="1399" w:type="dxa"/>
                  <w:tcBorders>
                    <w:top w:val="single" w:sz="18" w:space="0" w:color="auto"/>
                    <w:left w:val="single" w:sz="18" w:space="0" w:color="auto"/>
                    <w:right w:val="single" w:sz="18" w:space="0" w:color="auto"/>
                  </w:tcBorders>
                </w:tcPr>
                <w:p w14:paraId="0B637161" w14:textId="77777777" w:rsidR="00711E6D" w:rsidRPr="00711E6D" w:rsidRDefault="00711E6D" w:rsidP="00711E6D">
                  <w:pPr>
                    <w:jc w:val="right"/>
                    <w:rPr>
                      <w:rFonts w:ascii="Arial" w:hAnsi="Arial" w:cs="Arial"/>
                      <w:sz w:val="24"/>
                      <w:szCs w:val="24"/>
                    </w:rPr>
                  </w:pPr>
                  <w:r w:rsidRPr="00711E6D">
                    <w:rPr>
                      <w:rFonts w:ascii="Arial" w:hAnsi="Arial" w:cs="Arial"/>
                      <w:sz w:val="24"/>
                      <w:szCs w:val="24"/>
                    </w:rPr>
                    <w:t>16 595</w:t>
                  </w:r>
                </w:p>
              </w:tc>
            </w:tr>
            <w:tr w:rsidR="00711E6D" w14:paraId="2BB80642" w14:textId="77777777" w:rsidTr="00711E6D">
              <w:tc>
                <w:tcPr>
                  <w:tcW w:w="4767" w:type="dxa"/>
                  <w:tcBorders>
                    <w:left w:val="single" w:sz="18" w:space="0" w:color="auto"/>
                    <w:right w:val="single" w:sz="18" w:space="0" w:color="auto"/>
                  </w:tcBorders>
                </w:tcPr>
                <w:p w14:paraId="2AEB7257" w14:textId="77777777" w:rsidR="00711E6D" w:rsidRPr="00711E6D" w:rsidRDefault="00711E6D" w:rsidP="00711E6D">
                  <w:pPr>
                    <w:rPr>
                      <w:rFonts w:ascii="Arial" w:hAnsi="Arial" w:cs="Arial"/>
                      <w:b/>
                      <w:bCs/>
                      <w:sz w:val="24"/>
                      <w:szCs w:val="24"/>
                    </w:rPr>
                  </w:pPr>
                  <w:r w:rsidRPr="00711E6D">
                    <w:rPr>
                      <w:rFonts w:ascii="Arial" w:hAnsi="Arial" w:cs="Arial"/>
                      <w:b/>
                      <w:bCs/>
                      <w:sz w:val="24"/>
                      <w:szCs w:val="24"/>
                    </w:rPr>
                    <w:t>Bank at beginning of month</w:t>
                  </w:r>
                </w:p>
              </w:tc>
              <w:tc>
                <w:tcPr>
                  <w:tcW w:w="355" w:type="dxa"/>
                  <w:tcBorders>
                    <w:left w:val="single" w:sz="18" w:space="0" w:color="auto"/>
                    <w:right w:val="single" w:sz="18" w:space="0" w:color="auto"/>
                  </w:tcBorders>
                </w:tcPr>
                <w:p w14:paraId="258E4E59" w14:textId="77777777" w:rsidR="00711E6D" w:rsidRPr="00711E6D" w:rsidRDefault="00711E6D" w:rsidP="00711E6D">
                  <w:pPr>
                    <w:jc w:val="right"/>
                    <w:rPr>
                      <w:rFonts w:ascii="Arial" w:hAnsi="Arial" w:cs="Arial"/>
                      <w:sz w:val="24"/>
                      <w:szCs w:val="24"/>
                    </w:rPr>
                  </w:pPr>
                </w:p>
              </w:tc>
              <w:tc>
                <w:tcPr>
                  <w:tcW w:w="1416" w:type="dxa"/>
                  <w:tcBorders>
                    <w:left w:val="single" w:sz="18" w:space="0" w:color="auto"/>
                    <w:bottom w:val="single" w:sz="18" w:space="0" w:color="auto"/>
                    <w:right w:val="single" w:sz="18" w:space="0" w:color="auto"/>
                  </w:tcBorders>
                </w:tcPr>
                <w:p w14:paraId="5F606A09" w14:textId="77777777" w:rsidR="00711E6D" w:rsidRPr="00711E6D" w:rsidRDefault="00711E6D" w:rsidP="00711E6D">
                  <w:pPr>
                    <w:jc w:val="right"/>
                    <w:rPr>
                      <w:rFonts w:ascii="Arial" w:hAnsi="Arial" w:cs="Arial"/>
                      <w:sz w:val="24"/>
                      <w:szCs w:val="24"/>
                    </w:rPr>
                  </w:pPr>
                  <w:r w:rsidRPr="00711E6D">
                    <w:rPr>
                      <w:rFonts w:ascii="Arial" w:hAnsi="Arial" w:cs="Arial"/>
                      <w:noProof/>
                      <w:sz w:val="24"/>
                      <w:szCs w:val="24"/>
                    </w:rPr>
                    <mc:AlternateContent>
                      <mc:Choice Requires="wps">
                        <w:drawing>
                          <wp:anchor distT="0" distB="0" distL="114300" distR="114300" simplePos="0" relativeHeight="251661312" behindDoc="0" locked="0" layoutInCell="1" allowOverlap="1" wp14:anchorId="4BAC1C62" wp14:editId="24C9AA0E">
                            <wp:simplePos x="0" y="0"/>
                            <wp:positionH relativeFrom="column">
                              <wp:posOffset>691515</wp:posOffset>
                            </wp:positionH>
                            <wp:positionV relativeFrom="paragraph">
                              <wp:posOffset>80010</wp:posOffset>
                            </wp:positionV>
                            <wp:extent cx="243840" cy="259080"/>
                            <wp:effectExtent l="0" t="38100" r="60960" b="26670"/>
                            <wp:wrapNone/>
                            <wp:docPr id="2" name="Straight Arrow Connector 2"/>
                            <wp:cNvGraphicFramePr/>
                            <a:graphic xmlns:a="http://schemas.openxmlformats.org/drawingml/2006/main">
                              <a:graphicData uri="http://schemas.microsoft.com/office/word/2010/wordprocessingShape">
                                <wps:wsp>
                                  <wps:cNvCnPr/>
                                  <wps:spPr>
                                    <a:xfrm flipV="1">
                                      <a:off x="0" y="0"/>
                                      <a:ext cx="243840" cy="259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E65F2C8" id="_x0000_t32" coordsize="21600,21600" o:spt="32" o:oned="t" path="m,l21600,21600e" filled="f">
                            <v:path arrowok="t" fillok="f" o:connecttype="none"/>
                            <o:lock v:ext="edit" shapetype="t"/>
                          </v:shapetype>
                          <v:shape id="Straight Arrow Connector 2" o:spid="_x0000_s1026" type="#_x0000_t32" style="position:absolute;margin-left:54.45pt;margin-top:6.3pt;width:19.2pt;height:20.4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" strokecolor="#4472c4 [3204]" strokeweight=".5pt">
                            <v:stroke endarrow="block" joinstyle="miter"/>
                          </v:shape>
                        </w:pict>
                      </mc:Fallback>
                    </mc:AlternateContent>
                  </w:r>
                  <w:r w:rsidRPr="00711E6D">
                    <w:rPr>
                      <w:rFonts w:ascii="Arial" w:hAnsi="Arial" w:cs="Arial"/>
                      <w:sz w:val="24"/>
                      <w:szCs w:val="24"/>
                    </w:rPr>
                    <w:t>(13 600)</w:t>
                  </w:r>
                </w:p>
              </w:tc>
              <w:tc>
                <w:tcPr>
                  <w:tcW w:w="1413" w:type="dxa"/>
                  <w:tcBorders>
                    <w:left w:val="single" w:sz="18" w:space="0" w:color="auto"/>
                    <w:bottom w:val="single" w:sz="18" w:space="0" w:color="auto"/>
                    <w:right w:val="single" w:sz="18" w:space="0" w:color="auto"/>
                  </w:tcBorders>
                </w:tcPr>
                <w:p w14:paraId="10D0B839" w14:textId="2192441D" w:rsidR="00711E6D" w:rsidRPr="00711E6D" w:rsidRDefault="00711E6D" w:rsidP="005E2A00">
                  <w:pPr>
                    <w:jc w:val="right"/>
                    <w:rPr>
                      <w:rFonts w:ascii="Arial" w:hAnsi="Arial" w:cs="Arial"/>
                      <w:sz w:val="24"/>
                      <w:szCs w:val="24"/>
                    </w:rPr>
                  </w:pPr>
                  <w:r w:rsidRPr="00711E6D">
                    <w:rPr>
                      <w:rFonts w:ascii="Arial" w:hAnsi="Arial" w:cs="Arial"/>
                      <w:noProof/>
                      <w:sz w:val="24"/>
                      <w:szCs w:val="24"/>
                    </w:rPr>
                    <mc:AlternateContent>
                      <mc:Choice Requires="wps">
                        <w:drawing>
                          <wp:anchor distT="0" distB="0" distL="114300" distR="114300" simplePos="0" relativeHeight="251662336" behindDoc="0" locked="0" layoutInCell="1" allowOverlap="1" wp14:anchorId="678D9561" wp14:editId="3DA89037">
                            <wp:simplePos x="0" y="0"/>
                            <wp:positionH relativeFrom="column">
                              <wp:posOffset>729615</wp:posOffset>
                            </wp:positionH>
                            <wp:positionV relativeFrom="paragraph">
                              <wp:posOffset>64770</wp:posOffset>
                            </wp:positionV>
                            <wp:extent cx="274320" cy="281940"/>
                            <wp:effectExtent l="0" t="38100" r="49530" b="22860"/>
                            <wp:wrapNone/>
                            <wp:docPr id="3" name="Straight Arrow Connector 3"/>
                            <wp:cNvGraphicFramePr/>
                            <a:graphic xmlns:a="http://schemas.openxmlformats.org/drawingml/2006/main">
                              <a:graphicData uri="http://schemas.microsoft.com/office/word/2010/wordprocessingShape">
                                <wps:wsp>
                                  <wps:cNvCnPr/>
                                  <wps:spPr>
                                    <a:xfrm flipV="1">
                                      <a:off x="0" y="0"/>
                                      <a:ext cx="274320" cy="281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CD3BC1" id="Straight Arrow Connector 3" o:spid="_x0000_s1026" type="#_x0000_t32" style="position:absolute;margin-left:57.45pt;margin-top:5.1pt;width:21.6pt;height:22.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" strokecolor="#4472c4 [3204]" strokeweight=".5pt">
                            <v:stroke endarrow="block" joinstyle="miter"/>
                          </v:shape>
                        </w:pict>
                      </mc:Fallback>
                    </mc:AlternateContent>
                  </w:r>
                  <w:r w:rsidRPr="00711E6D">
                    <w:rPr>
                      <w:rFonts w:ascii="Arial" w:hAnsi="Arial" w:cs="Arial"/>
                      <w:sz w:val="24"/>
                      <w:szCs w:val="24"/>
                    </w:rPr>
                    <w:t>(</w:t>
                  </w:r>
                  <w:r w:rsidR="005E2A00">
                    <w:rPr>
                      <w:rFonts w:ascii="Arial" w:hAnsi="Arial" w:cs="Arial"/>
                      <w:sz w:val="24"/>
                      <w:szCs w:val="24"/>
                    </w:rPr>
                    <w:t>28 0</w:t>
                  </w:r>
                  <w:r w:rsidRPr="00711E6D">
                    <w:rPr>
                      <w:rFonts w:ascii="Arial" w:hAnsi="Arial" w:cs="Arial"/>
                      <w:sz w:val="24"/>
                      <w:szCs w:val="24"/>
                    </w:rPr>
                    <w:t>00)</w:t>
                  </w:r>
                </w:p>
              </w:tc>
              <w:tc>
                <w:tcPr>
                  <w:tcW w:w="1399" w:type="dxa"/>
                  <w:tcBorders>
                    <w:left w:val="single" w:sz="18" w:space="0" w:color="auto"/>
                    <w:bottom w:val="single" w:sz="18" w:space="0" w:color="auto"/>
                    <w:right w:val="single" w:sz="18" w:space="0" w:color="auto"/>
                  </w:tcBorders>
                </w:tcPr>
                <w:p w14:paraId="32380F84" w14:textId="4BE375C3" w:rsidR="00711E6D" w:rsidRPr="00711E6D" w:rsidRDefault="0019518E" w:rsidP="0019518E">
                  <w:pPr>
                    <w:jc w:val="right"/>
                    <w:rPr>
                      <w:rFonts w:ascii="Arial" w:hAnsi="Arial" w:cs="Arial"/>
                      <w:sz w:val="24"/>
                      <w:szCs w:val="24"/>
                    </w:rPr>
                  </w:pPr>
                  <w:r>
                    <w:rPr>
                      <w:rFonts w:ascii="Arial" w:hAnsi="Arial" w:cs="Arial"/>
                      <w:sz w:val="24"/>
                      <w:szCs w:val="24"/>
                    </w:rPr>
                    <w:t>(47 500</w:t>
                  </w:r>
                  <w:r w:rsidR="00711E6D" w:rsidRPr="00711E6D">
                    <w:rPr>
                      <w:rFonts w:ascii="Arial" w:hAnsi="Arial" w:cs="Arial"/>
                      <w:sz w:val="24"/>
                      <w:szCs w:val="24"/>
                    </w:rPr>
                    <w:t>)</w:t>
                  </w:r>
                </w:p>
              </w:tc>
            </w:tr>
            <w:tr w:rsidR="00711E6D" w14:paraId="29FC35E3" w14:textId="77777777" w:rsidTr="00711E6D">
              <w:tc>
                <w:tcPr>
                  <w:tcW w:w="4767" w:type="dxa"/>
                  <w:tcBorders>
                    <w:left w:val="single" w:sz="18" w:space="0" w:color="auto"/>
                    <w:bottom w:val="single" w:sz="18" w:space="0" w:color="auto"/>
                    <w:right w:val="single" w:sz="18" w:space="0" w:color="auto"/>
                  </w:tcBorders>
                </w:tcPr>
                <w:p w14:paraId="4DD4DA82" w14:textId="77777777" w:rsidR="00711E6D" w:rsidRPr="00711E6D" w:rsidRDefault="00711E6D" w:rsidP="00711E6D">
                  <w:pPr>
                    <w:rPr>
                      <w:rFonts w:ascii="Arial" w:hAnsi="Arial" w:cs="Arial"/>
                      <w:b/>
                      <w:bCs/>
                      <w:sz w:val="24"/>
                      <w:szCs w:val="24"/>
                    </w:rPr>
                  </w:pPr>
                  <w:r w:rsidRPr="00711E6D">
                    <w:rPr>
                      <w:rFonts w:ascii="Arial" w:hAnsi="Arial" w:cs="Arial"/>
                      <w:b/>
                      <w:bCs/>
                      <w:sz w:val="24"/>
                      <w:szCs w:val="24"/>
                    </w:rPr>
                    <w:t>Bank at end of the month</w:t>
                  </w:r>
                </w:p>
              </w:tc>
              <w:tc>
                <w:tcPr>
                  <w:tcW w:w="355" w:type="dxa"/>
                  <w:tcBorders>
                    <w:left w:val="single" w:sz="18" w:space="0" w:color="auto"/>
                    <w:bottom w:val="single" w:sz="18" w:space="0" w:color="auto"/>
                    <w:right w:val="single" w:sz="18" w:space="0" w:color="auto"/>
                  </w:tcBorders>
                </w:tcPr>
                <w:p w14:paraId="79CF8078" w14:textId="77777777" w:rsidR="00711E6D" w:rsidRPr="00711E6D" w:rsidRDefault="00711E6D" w:rsidP="00711E6D">
                  <w:pPr>
                    <w:jc w:val="right"/>
                    <w:rPr>
                      <w:rFonts w:ascii="Arial" w:hAnsi="Arial" w:cs="Arial"/>
                      <w:sz w:val="24"/>
                      <w:szCs w:val="24"/>
                    </w:rPr>
                  </w:pPr>
                </w:p>
              </w:tc>
              <w:tc>
                <w:tcPr>
                  <w:tcW w:w="1416" w:type="dxa"/>
                  <w:tcBorders>
                    <w:top w:val="single" w:sz="18" w:space="0" w:color="auto"/>
                    <w:left w:val="single" w:sz="18" w:space="0" w:color="auto"/>
                    <w:bottom w:val="single" w:sz="18" w:space="0" w:color="auto"/>
                    <w:right w:val="single" w:sz="18" w:space="0" w:color="auto"/>
                  </w:tcBorders>
                </w:tcPr>
                <w:p w14:paraId="2880743B" w14:textId="2D7EFA46" w:rsidR="00711E6D" w:rsidRPr="00711E6D" w:rsidRDefault="005E2A00" w:rsidP="005E2A00">
                  <w:pPr>
                    <w:jc w:val="right"/>
                    <w:rPr>
                      <w:rFonts w:ascii="Arial" w:hAnsi="Arial" w:cs="Arial"/>
                      <w:sz w:val="24"/>
                      <w:szCs w:val="24"/>
                    </w:rPr>
                  </w:pPr>
                  <w:r>
                    <w:rPr>
                      <w:rFonts w:ascii="Arial" w:hAnsi="Arial" w:cs="Arial"/>
                      <w:sz w:val="24"/>
                      <w:szCs w:val="24"/>
                    </w:rPr>
                    <w:t>(28 0</w:t>
                  </w:r>
                  <w:r w:rsidR="00711E6D" w:rsidRPr="00711E6D">
                    <w:rPr>
                      <w:rFonts w:ascii="Arial" w:hAnsi="Arial" w:cs="Arial"/>
                      <w:sz w:val="24"/>
                      <w:szCs w:val="24"/>
                    </w:rPr>
                    <w:t>00)</w:t>
                  </w:r>
                </w:p>
              </w:tc>
              <w:tc>
                <w:tcPr>
                  <w:tcW w:w="1413" w:type="dxa"/>
                  <w:tcBorders>
                    <w:top w:val="single" w:sz="18" w:space="0" w:color="auto"/>
                    <w:left w:val="single" w:sz="18" w:space="0" w:color="auto"/>
                    <w:bottom w:val="single" w:sz="18" w:space="0" w:color="auto"/>
                    <w:right w:val="single" w:sz="18" w:space="0" w:color="auto"/>
                  </w:tcBorders>
                </w:tcPr>
                <w:p w14:paraId="62F7BFFE" w14:textId="51653B27" w:rsidR="00711E6D" w:rsidRPr="00711E6D" w:rsidRDefault="0019518E" w:rsidP="0019518E">
                  <w:pPr>
                    <w:jc w:val="right"/>
                    <w:rPr>
                      <w:rFonts w:ascii="Arial" w:hAnsi="Arial" w:cs="Arial"/>
                      <w:sz w:val="24"/>
                      <w:szCs w:val="24"/>
                    </w:rPr>
                  </w:pPr>
                  <w:r>
                    <w:rPr>
                      <w:rFonts w:ascii="Arial" w:hAnsi="Arial" w:cs="Arial"/>
                      <w:sz w:val="24"/>
                      <w:szCs w:val="24"/>
                    </w:rPr>
                    <w:t>(47 5</w:t>
                  </w:r>
                  <w:r w:rsidR="00711E6D" w:rsidRPr="00711E6D">
                    <w:rPr>
                      <w:rFonts w:ascii="Arial" w:hAnsi="Arial" w:cs="Arial"/>
                      <w:sz w:val="24"/>
                      <w:szCs w:val="24"/>
                    </w:rPr>
                    <w:t>00)</w:t>
                  </w:r>
                </w:p>
              </w:tc>
              <w:tc>
                <w:tcPr>
                  <w:tcW w:w="1399" w:type="dxa"/>
                  <w:tcBorders>
                    <w:top w:val="single" w:sz="18" w:space="0" w:color="auto"/>
                    <w:left w:val="single" w:sz="18" w:space="0" w:color="auto"/>
                    <w:bottom w:val="single" w:sz="18" w:space="0" w:color="auto"/>
                    <w:right w:val="single" w:sz="18" w:space="0" w:color="auto"/>
                  </w:tcBorders>
                </w:tcPr>
                <w:p w14:paraId="558D54D4" w14:textId="6C2BFD41" w:rsidR="00711E6D" w:rsidRPr="00711E6D" w:rsidRDefault="00711E6D" w:rsidP="0019518E">
                  <w:pPr>
                    <w:jc w:val="right"/>
                    <w:rPr>
                      <w:rFonts w:ascii="Arial" w:hAnsi="Arial" w:cs="Arial"/>
                      <w:sz w:val="24"/>
                      <w:szCs w:val="24"/>
                    </w:rPr>
                  </w:pPr>
                  <w:r w:rsidRPr="00711E6D">
                    <w:rPr>
                      <w:rFonts w:ascii="Arial" w:hAnsi="Arial" w:cs="Arial"/>
                      <w:sz w:val="24"/>
                      <w:szCs w:val="24"/>
                    </w:rPr>
                    <w:t>(</w:t>
                  </w:r>
                  <w:r w:rsidR="0019518E">
                    <w:rPr>
                      <w:rFonts w:ascii="Arial" w:hAnsi="Arial" w:cs="Arial"/>
                      <w:sz w:val="24"/>
                      <w:szCs w:val="24"/>
                    </w:rPr>
                    <w:t>30 9</w:t>
                  </w:r>
                  <w:r w:rsidRPr="00711E6D">
                    <w:rPr>
                      <w:rFonts w:ascii="Arial" w:hAnsi="Arial" w:cs="Arial"/>
                      <w:sz w:val="24"/>
                      <w:szCs w:val="24"/>
                    </w:rPr>
                    <w:t>05)</w:t>
                  </w:r>
                </w:p>
              </w:tc>
            </w:tr>
          </w:tbl>
          <w:p w14:paraId="42A147C8" w14:textId="77777777" w:rsidR="00711E6D" w:rsidRPr="00BB4FF2" w:rsidRDefault="00711E6D" w:rsidP="00091799">
            <w:pPr>
              <w:rPr>
                <w:rFonts w:ascii="Arial" w:hAnsi="Arial" w:cs="Arial"/>
                <w:sz w:val="24"/>
                <w:szCs w:val="24"/>
              </w:rPr>
            </w:pPr>
          </w:p>
        </w:tc>
      </w:tr>
      <w:tr w:rsidR="00711E6D" w:rsidRPr="00BB4FF2" w14:paraId="7E11A785" w14:textId="77777777" w:rsidTr="00091799">
        <w:tc>
          <w:tcPr>
            <w:tcW w:w="587" w:type="dxa"/>
          </w:tcPr>
          <w:p w14:paraId="31B1CE1E" w14:textId="77777777" w:rsidR="00711E6D" w:rsidRPr="00BB4FF2" w:rsidRDefault="00711E6D" w:rsidP="00091799">
            <w:pPr>
              <w:rPr>
                <w:rFonts w:ascii="Arial" w:hAnsi="Arial" w:cs="Arial"/>
                <w:sz w:val="24"/>
                <w:szCs w:val="24"/>
              </w:rPr>
            </w:pPr>
          </w:p>
        </w:tc>
        <w:tc>
          <w:tcPr>
            <w:tcW w:w="8773" w:type="dxa"/>
          </w:tcPr>
          <w:p w14:paraId="0D3D2719" w14:textId="77777777" w:rsidR="00711E6D" w:rsidRPr="00BB4FF2" w:rsidRDefault="00711E6D" w:rsidP="00091799">
            <w:pPr>
              <w:rPr>
                <w:rFonts w:ascii="Arial" w:hAnsi="Arial" w:cs="Arial"/>
                <w:sz w:val="24"/>
                <w:szCs w:val="24"/>
              </w:rPr>
            </w:pPr>
          </w:p>
        </w:tc>
      </w:tr>
      <w:tr w:rsidR="00356CDF" w:rsidRPr="00356CDF" w14:paraId="5722923B" w14:textId="77777777" w:rsidTr="00091799">
        <w:tc>
          <w:tcPr>
            <w:tcW w:w="9360" w:type="dxa"/>
            <w:gridSpan w:val="2"/>
          </w:tcPr>
          <w:p w14:paraId="7641D8AE" w14:textId="544B6271" w:rsidR="00356CDF" w:rsidRPr="00356CDF" w:rsidRDefault="00356CDF" w:rsidP="00091799">
            <w:pPr>
              <w:rPr>
                <w:rFonts w:ascii="Arial" w:hAnsi="Arial" w:cs="Arial"/>
                <w:b/>
                <w:sz w:val="24"/>
                <w:szCs w:val="24"/>
              </w:rPr>
            </w:pPr>
            <w:r w:rsidRPr="00356CDF">
              <w:rPr>
                <w:rFonts w:ascii="Arial" w:hAnsi="Arial" w:cs="Arial"/>
                <w:b/>
                <w:sz w:val="24"/>
                <w:szCs w:val="24"/>
              </w:rPr>
              <w:t>NOTES:</w:t>
            </w:r>
          </w:p>
        </w:tc>
      </w:tr>
      <w:tr w:rsidR="00711E6D" w:rsidRPr="00BB4FF2" w14:paraId="6FD01AE7" w14:textId="77777777" w:rsidTr="00091799">
        <w:tc>
          <w:tcPr>
            <w:tcW w:w="587" w:type="dxa"/>
          </w:tcPr>
          <w:p w14:paraId="6450C78F" w14:textId="77777777" w:rsidR="00711E6D" w:rsidRPr="00BB4FF2" w:rsidRDefault="00711E6D" w:rsidP="00091799">
            <w:pPr>
              <w:rPr>
                <w:rFonts w:ascii="Arial" w:hAnsi="Arial" w:cs="Arial"/>
                <w:sz w:val="24"/>
                <w:szCs w:val="24"/>
              </w:rPr>
            </w:pPr>
          </w:p>
        </w:tc>
        <w:tc>
          <w:tcPr>
            <w:tcW w:w="8773" w:type="dxa"/>
          </w:tcPr>
          <w:p w14:paraId="0A04A8E5" w14:textId="77777777" w:rsidR="00711E6D" w:rsidRPr="00BB4FF2" w:rsidRDefault="00711E6D" w:rsidP="00091799">
            <w:pPr>
              <w:rPr>
                <w:rFonts w:ascii="Arial" w:hAnsi="Arial" w:cs="Arial"/>
                <w:sz w:val="24"/>
                <w:szCs w:val="24"/>
              </w:rPr>
            </w:pPr>
          </w:p>
        </w:tc>
      </w:tr>
      <w:tr w:rsidR="00356CDF" w:rsidRPr="00BB4FF2" w14:paraId="76B79976" w14:textId="77777777" w:rsidTr="00091799">
        <w:tc>
          <w:tcPr>
            <w:tcW w:w="9360" w:type="dxa"/>
            <w:gridSpan w:val="2"/>
          </w:tcPr>
          <w:p w14:paraId="5C60555C" w14:textId="4354F085" w:rsidR="00356CDF" w:rsidRPr="00356CDF" w:rsidRDefault="00356CDF" w:rsidP="00356CDF">
            <w:pPr>
              <w:pStyle w:val="ListParagraph"/>
              <w:numPr>
                <w:ilvl w:val="0"/>
                <w:numId w:val="15"/>
              </w:numPr>
              <w:rPr>
                <w:rFonts w:ascii="Arial" w:hAnsi="Arial" w:cs="Arial"/>
                <w:sz w:val="24"/>
                <w:szCs w:val="24"/>
              </w:rPr>
            </w:pPr>
            <w:r w:rsidRPr="00356CDF">
              <w:rPr>
                <w:rFonts w:ascii="Arial" w:hAnsi="Arial" w:cs="Arial"/>
                <w:sz w:val="24"/>
                <w:szCs w:val="24"/>
              </w:rPr>
              <w:t>Trading stock sold each month is replenished in the same month. This statement implies that the stock sold in that month is replaced by that amount. In other words, the amount that is sold is replaced; therefore, the cost of sales for each month represents the amount of stock purchased for that month.</w:t>
            </w:r>
          </w:p>
        </w:tc>
      </w:tr>
      <w:tr w:rsidR="00356CDF" w:rsidRPr="00BB4FF2" w14:paraId="53AFB23D" w14:textId="77777777" w:rsidTr="00091799">
        <w:tc>
          <w:tcPr>
            <w:tcW w:w="9360" w:type="dxa"/>
            <w:gridSpan w:val="2"/>
          </w:tcPr>
          <w:p w14:paraId="6D64EB9C" w14:textId="3A72F0F9" w:rsidR="00356CDF" w:rsidRPr="00356CDF" w:rsidRDefault="00356CDF" w:rsidP="00356CDF">
            <w:pPr>
              <w:pStyle w:val="ListParagraph"/>
              <w:numPr>
                <w:ilvl w:val="0"/>
                <w:numId w:val="15"/>
              </w:numPr>
              <w:rPr>
                <w:rFonts w:ascii="Arial" w:hAnsi="Arial" w:cs="Arial"/>
                <w:sz w:val="24"/>
                <w:szCs w:val="24"/>
              </w:rPr>
            </w:pPr>
            <w:r w:rsidRPr="00356CDF">
              <w:rPr>
                <w:rFonts w:ascii="Arial" w:hAnsi="Arial" w:cs="Arial"/>
                <w:sz w:val="24"/>
                <w:szCs w:val="24"/>
              </w:rPr>
              <w:t xml:space="preserve">The rent increase falls outside the budget period </w:t>
            </w:r>
            <w:r w:rsidR="00FF020C">
              <w:rPr>
                <w:rFonts w:ascii="Arial" w:hAnsi="Arial" w:cs="Arial"/>
                <w:sz w:val="24"/>
                <w:szCs w:val="24"/>
              </w:rPr>
              <w:t xml:space="preserve">of </w:t>
            </w:r>
            <w:r w:rsidRPr="00356CDF">
              <w:rPr>
                <w:rFonts w:ascii="Arial" w:hAnsi="Arial" w:cs="Arial"/>
                <w:sz w:val="24"/>
                <w:szCs w:val="24"/>
              </w:rPr>
              <w:t>July.</w:t>
            </w:r>
          </w:p>
        </w:tc>
      </w:tr>
    </w:tbl>
    <w:p w14:paraId="090D6A1C" w14:textId="20B30655" w:rsidR="00711E6D" w:rsidRDefault="00711E6D" w:rsidP="003C14E0">
      <w:pPr>
        <w:spacing w:after="0" w:line="240" w:lineRule="auto"/>
        <w:rPr>
          <w:rFonts w:ascii="Arial" w:eastAsia="Times New Roman" w:hAnsi="Arial" w:cs="Arial"/>
          <w:b/>
          <w:bCs/>
          <w:sz w:val="28"/>
          <w:szCs w:val="28"/>
          <w:lang w:val="en-ZA"/>
        </w:rPr>
      </w:pPr>
    </w:p>
    <w:p w14:paraId="0F06B8F5" w14:textId="5564053A" w:rsidR="004C3294" w:rsidRDefault="004C3294" w:rsidP="003C14E0">
      <w:pPr>
        <w:spacing w:after="0" w:line="240" w:lineRule="auto"/>
        <w:rPr>
          <w:rFonts w:ascii="Arial" w:eastAsia="Times New Roman" w:hAnsi="Arial" w:cs="Arial"/>
          <w:b/>
          <w:bCs/>
          <w:sz w:val="28"/>
          <w:szCs w:val="28"/>
          <w:lang w:val="en-ZA"/>
        </w:rPr>
      </w:pPr>
    </w:p>
    <w:p w14:paraId="792968FB" w14:textId="667FF7AE" w:rsidR="004C3294" w:rsidRDefault="004C3294" w:rsidP="003C14E0">
      <w:pPr>
        <w:spacing w:after="0" w:line="240" w:lineRule="auto"/>
        <w:rPr>
          <w:rFonts w:ascii="Arial" w:eastAsia="Times New Roman" w:hAnsi="Arial" w:cs="Arial"/>
          <w:b/>
          <w:bCs/>
          <w:sz w:val="28"/>
          <w:szCs w:val="28"/>
          <w:lang w:val="en-ZA"/>
        </w:rPr>
      </w:pPr>
    </w:p>
    <w:p w14:paraId="564DBA1B" w14:textId="6A8A2CDE" w:rsidR="004C3294" w:rsidRDefault="004C3294" w:rsidP="003C14E0">
      <w:pPr>
        <w:spacing w:after="0" w:line="240" w:lineRule="auto"/>
        <w:rPr>
          <w:rFonts w:ascii="Arial" w:eastAsia="Times New Roman" w:hAnsi="Arial" w:cs="Arial"/>
          <w:b/>
          <w:bCs/>
          <w:sz w:val="28"/>
          <w:szCs w:val="28"/>
          <w:lang w:val="en-ZA"/>
        </w:rPr>
      </w:pPr>
    </w:p>
    <w:p w14:paraId="51E83BFB" w14:textId="37AE72AE" w:rsidR="004C3294" w:rsidRDefault="004C3294" w:rsidP="003C14E0">
      <w:pPr>
        <w:spacing w:after="0" w:line="240" w:lineRule="auto"/>
        <w:rPr>
          <w:rFonts w:ascii="Arial" w:eastAsia="Times New Roman" w:hAnsi="Arial" w:cs="Arial"/>
          <w:b/>
          <w:bCs/>
          <w:sz w:val="28"/>
          <w:szCs w:val="28"/>
          <w:lang w:val="en-ZA"/>
        </w:rPr>
      </w:pPr>
    </w:p>
    <w:p w14:paraId="3A7247B1" w14:textId="0605DD4A" w:rsidR="004C3294" w:rsidRDefault="004C3294" w:rsidP="003C14E0">
      <w:pPr>
        <w:spacing w:after="0" w:line="240" w:lineRule="auto"/>
        <w:rPr>
          <w:rFonts w:ascii="Arial" w:eastAsia="Times New Roman" w:hAnsi="Arial" w:cs="Arial"/>
          <w:b/>
          <w:bCs/>
          <w:sz w:val="28"/>
          <w:szCs w:val="28"/>
          <w:lang w:val="en-ZA"/>
        </w:rPr>
      </w:pPr>
    </w:p>
    <w:p w14:paraId="2A0724AB" w14:textId="6E20DB3C" w:rsidR="004C3294" w:rsidRDefault="004C3294" w:rsidP="003C14E0">
      <w:pPr>
        <w:spacing w:after="0" w:line="240" w:lineRule="auto"/>
        <w:rPr>
          <w:rFonts w:ascii="Arial" w:eastAsia="Times New Roman" w:hAnsi="Arial" w:cs="Arial"/>
          <w:b/>
          <w:bCs/>
          <w:sz w:val="28"/>
          <w:szCs w:val="28"/>
          <w:lang w:val="en-ZA"/>
        </w:rPr>
      </w:pPr>
    </w:p>
    <w:p w14:paraId="7D87770B" w14:textId="7D32E4D7" w:rsidR="004C3294" w:rsidRDefault="004C3294" w:rsidP="003C14E0">
      <w:pPr>
        <w:spacing w:after="0" w:line="240" w:lineRule="auto"/>
        <w:rPr>
          <w:rFonts w:ascii="Arial" w:eastAsia="Times New Roman" w:hAnsi="Arial" w:cs="Arial"/>
          <w:b/>
          <w:bCs/>
          <w:sz w:val="28"/>
          <w:szCs w:val="28"/>
          <w:lang w:val="en-ZA"/>
        </w:rPr>
      </w:pPr>
    </w:p>
    <w:p w14:paraId="2481F708" w14:textId="450FA173" w:rsidR="004C3294" w:rsidRDefault="004C3294" w:rsidP="003C14E0">
      <w:pPr>
        <w:spacing w:after="0" w:line="240" w:lineRule="auto"/>
        <w:rPr>
          <w:rFonts w:ascii="Arial" w:eastAsia="Times New Roman" w:hAnsi="Arial" w:cs="Arial"/>
          <w:b/>
          <w:bCs/>
          <w:sz w:val="28"/>
          <w:szCs w:val="28"/>
          <w:lang w:val="en-ZA"/>
        </w:rPr>
      </w:pPr>
    </w:p>
    <w:p w14:paraId="03B1879B" w14:textId="7E987AE0" w:rsidR="004C3294" w:rsidRDefault="004C3294" w:rsidP="003C14E0">
      <w:pPr>
        <w:spacing w:after="0" w:line="240" w:lineRule="auto"/>
        <w:rPr>
          <w:rFonts w:ascii="Arial" w:eastAsia="Times New Roman" w:hAnsi="Arial" w:cs="Arial"/>
          <w:b/>
          <w:bCs/>
          <w:sz w:val="28"/>
          <w:szCs w:val="28"/>
          <w:lang w:val="en-ZA"/>
        </w:rPr>
      </w:pPr>
    </w:p>
    <w:p w14:paraId="3AAEE886" w14:textId="6E06F144" w:rsidR="004C3294" w:rsidRDefault="004C3294" w:rsidP="003C14E0">
      <w:pPr>
        <w:spacing w:after="0" w:line="240" w:lineRule="auto"/>
        <w:rPr>
          <w:rFonts w:ascii="Arial" w:eastAsia="Times New Roman" w:hAnsi="Arial" w:cs="Arial"/>
          <w:b/>
          <w:bCs/>
          <w:sz w:val="28"/>
          <w:szCs w:val="28"/>
          <w:lang w:val="en-ZA"/>
        </w:rPr>
      </w:pPr>
    </w:p>
    <w:p w14:paraId="1B629D2A" w14:textId="2D9D9D69" w:rsidR="004C3294" w:rsidRDefault="004C3294" w:rsidP="003C14E0">
      <w:pPr>
        <w:spacing w:after="0" w:line="240" w:lineRule="auto"/>
        <w:rPr>
          <w:rFonts w:ascii="Arial" w:eastAsia="Times New Roman" w:hAnsi="Arial" w:cs="Arial"/>
          <w:b/>
          <w:bCs/>
          <w:sz w:val="28"/>
          <w:szCs w:val="28"/>
          <w:lang w:val="en-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7835"/>
      </w:tblGrid>
      <w:tr w:rsidR="004C3294" w:rsidRPr="006C6A7E" w14:paraId="7C93AF38" w14:textId="77777777" w:rsidTr="00765218">
        <w:trPr>
          <w:trHeight w:val="274"/>
        </w:trPr>
        <w:tc>
          <w:tcPr>
            <w:tcW w:w="9360" w:type="dxa"/>
            <w:gridSpan w:val="2"/>
          </w:tcPr>
          <w:p w14:paraId="6A2084CD" w14:textId="6CED2E9E" w:rsidR="004C3294" w:rsidRPr="006C6A7E" w:rsidRDefault="004C3294" w:rsidP="004C3294">
            <w:pPr>
              <w:rPr>
                <w:rFonts w:ascii="Arial" w:hAnsi="Arial" w:cs="Arial"/>
                <w:b/>
                <w:sz w:val="24"/>
                <w:szCs w:val="24"/>
              </w:rPr>
            </w:pPr>
            <w:r>
              <w:rPr>
                <w:rFonts w:ascii="Arial" w:hAnsi="Arial" w:cs="Arial"/>
                <w:b/>
                <w:sz w:val="24"/>
                <w:szCs w:val="24"/>
              </w:rPr>
              <w:lastRenderedPageBreak/>
              <w:t>ACTIVITY 3</w:t>
            </w:r>
            <w:r w:rsidRPr="006C6A7E">
              <w:rPr>
                <w:rFonts w:ascii="Arial" w:hAnsi="Arial" w:cs="Arial"/>
                <w:b/>
                <w:sz w:val="24"/>
                <w:szCs w:val="24"/>
              </w:rPr>
              <w:t xml:space="preserve">      </w:t>
            </w:r>
          </w:p>
        </w:tc>
      </w:tr>
      <w:tr w:rsidR="004C3294" w:rsidRPr="00BB4FF2" w14:paraId="02B069E1" w14:textId="77777777" w:rsidTr="00765218">
        <w:trPr>
          <w:trHeight w:val="274"/>
        </w:trPr>
        <w:tc>
          <w:tcPr>
            <w:tcW w:w="1288" w:type="dxa"/>
          </w:tcPr>
          <w:p w14:paraId="48B5F61F" w14:textId="77777777" w:rsidR="004C3294" w:rsidRPr="00BB4FF2" w:rsidRDefault="004C3294" w:rsidP="00091799">
            <w:pPr>
              <w:rPr>
                <w:rFonts w:ascii="Arial" w:hAnsi="Arial" w:cs="Arial"/>
                <w:sz w:val="24"/>
                <w:szCs w:val="24"/>
              </w:rPr>
            </w:pPr>
          </w:p>
        </w:tc>
        <w:tc>
          <w:tcPr>
            <w:tcW w:w="8072" w:type="dxa"/>
          </w:tcPr>
          <w:p w14:paraId="07AFE9FE" w14:textId="77777777" w:rsidR="004C3294" w:rsidRPr="00BB4FF2" w:rsidRDefault="004C3294" w:rsidP="00091799">
            <w:pPr>
              <w:rPr>
                <w:rFonts w:ascii="Arial" w:hAnsi="Arial" w:cs="Arial"/>
                <w:sz w:val="24"/>
                <w:szCs w:val="24"/>
              </w:rPr>
            </w:pPr>
          </w:p>
        </w:tc>
      </w:tr>
      <w:tr w:rsidR="004C3294" w:rsidRPr="00CD45DC" w14:paraId="0D0CBFFD" w14:textId="77777777" w:rsidTr="00765218">
        <w:trPr>
          <w:trHeight w:val="274"/>
        </w:trPr>
        <w:tc>
          <w:tcPr>
            <w:tcW w:w="9360" w:type="dxa"/>
            <w:gridSpan w:val="2"/>
          </w:tcPr>
          <w:p w14:paraId="44DA7D7B" w14:textId="55D0315E" w:rsidR="004C3294" w:rsidRPr="00962157" w:rsidRDefault="00962157" w:rsidP="00962157">
            <w:pPr>
              <w:rPr>
                <w:rFonts w:ascii="Arial" w:hAnsi="Arial" w:cs="Arial"/>
                <w:b/>
                <w:sz w:val="24"/>
                <w:szCs w:val="24"/>
              </w:rPr>
            </w:pPr>
            <w:r w:rsidRPr="00962157">
              <w:rPr>
                <w:rFonts w:ascii="Arial" w:hAnsi="Arial" w:cs="Arial"/>
                <w:b/>
                <w:bCs/>
                <w:sz w:val="24"/>
                <w:szCs w:val="24"/>
              </w:rPr>
              <w:t>EC TRADERS</w:t>
            </w:r>
          </w:p>
        </w:tc>
      </w:tr>
      <w:tr w:rsidR="004C3294" w:rsidRPr="00CD45DC" w14:paraId="2B5E2A48" w14:textId="77777777" w:rsidTr="00765218">
        <w:trPr>
          <w:trHeight w:val="274"/>
        </w:trPr>
        <w:tc>
          <w:tcPr>
            <w:tcW w:w="9360" w:type="dxa"/>
            <w:gridSpan w:val="2"/>
          </w:tcPr>
          <w:p w14:paraId="3D2E1165" w14:textId="23EAFBF4" w:rsidR="004C3294" w:rsidRPr="00CD45DC" w:rsidRDefault="00962157" w:rsidP="00091799">
            <w:pPr>
              <w:rPr>
                <w:rFonts w:ascii="Arial" w:hAnsi="Arial" w:cs="Arial"/>
                <w:b/>
                <w:sz w:val="24"/>
                <w:szCs w:val="24"/>
              </w:rPr>
            </w:pPr>
            <w:r w:rsidRPr="00962157">
              <w:rPr>
                <w:rFonts w:ascii="Arial" w:hAnsi="Arial" w:cs="Arial"/>
                <w:b/>
                <w:sz w:val="24"/>
                <w:szCs w:val="24"/>
              </w:rPr>
              <w:t>DEBTORS COLLECTION SCHEDULE</w:t>
            </w:r>
          </w:p>
        </w:tc>
      </w:tr>
      <w:tr w:rsidR="00962157" w:rsidRPr="00CD45DC" w14:paraId="0C4DCD77" w14:textId="77777777" w:rsidTr="00765218">
        <w:trPr>
          <w:trHeight w:val="3635"/>
        </w:trPr>
        <w:tc>
          <w:tcPr>
            <w:tcW w:w="9360" w:type="dxa"/>
            <w:gridSpan w:val="2"/>
          </w:tcPr>
          <w:tbl>
            <w:tblPr>
              <w:tblStyle w:val="TableGrid"/>
              <w:tblW w:w="916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65"/>
              <w:gridCol w:w="951"/>
              <w:gridCol w:w="1751"/>
              <w:gridCol w:w="1107"/>
              <w:gridCol w:w="1206"/>
              <w:gridCol w:w="941"/>
              <w:gridCol w:w="1298"/>
              <w:gridCol w:w="941"/>
            </w:tblGrid>
            <w:tr w:rsidR="00962157" w:rsidRPr="002012A1" w14:paraId="7DC83FCB" w14:textId="77777777" w:rsidTr="00962157">
              <w:trPr>
                <w:trHeight w:val="237"/>
              </w:trPr>
              <w:tc>
                <w:tcPr>
                  <w:tcW w:w="966" w:type="dxa"/>
                  <w:vMerge w:val="restart"/>
                  <w:tcBorders>
                    <w:top w:val="nil"/>
                    <w:left w:val="nil"/>
                    <w:bottom w:val="nil"/>
                    <w:right w:val="single" w:sz="18" w:space="0" w:color="auto"/>
                  </w:tcBorders>
                  <w:vAlign w:val="bottom"/>
                </w:tcPr>
                <w:p w14:paraId="433F4D71" w14:textId="77777777" w:rsidR="00962157" w:rsidRPr="002012A1" w:rsidRDefault="00962157" w:rsidP="00962157">
                  <w:pPr>
                    <w:rPr>
                      <w:rFonts w:ascii="Arial" w:hAnsi="Arial" w:cs="Arial"/>
                      <w:b/>
                      <w:bCs/>
                    </w:rPr>
                  </w:pPr>
                </w:p>
              </w:tc>
              <w:tc>
                <w:tcPr>
                  <w:tcW w:w="977" w:type="dxa"/>
                  <w:vMerge w:val="restart"/>
                  <w:tcBorders>
                    <w:top w:val="single" w:sz="18" w:space="0" w:color="auto"/>
                    <w:left w:val="single" w:sz="18" w:space="0" w:color="auto"/>
                    <w:right w:val="single" w:sz="18" w:space="0" w:color="auto"/>
                  </w:tcBorders>
                  <w:vAlign w:val="center"/>
                </w:tcPr>
                <w:p w14:paraId="6E8AC2A3" w14:textId="77777777" w:rsidR="00962157" w:rsidRPr="002012A1" w:rsidRDefault="00962157" w:rsidP="00962157">
                  <w:pPr>
                    <w:jc w:val="center"/>
                    <w:rPr>
                      <w:rFonts w:ascii="Arial" w:hAnsi="Arial" w:cs="Arial"/>
                      <w:b/>
                      <w:bCs/>
                    </w:rPr>
                  </w:pPr>
                  <w:r w:rsidRPr="002012A1">
                    <w:rPr>
                      <w:rFonts w:ascii="Arial" w:hAnsi="Arial" w:cs="Arial"/>
                      <w:b/>
                      <w:bCs/>
                    </w:rPr>
                    <w:t>Credit sales</w:t>
                  </w:r>
                </w:p>
              </w:tc>
              <w:tc>
                <w:tcPr>
                  <w:tcW w:w="7217" w:type="dxa"/>
                  <w:gridSpan w:val="6"/>
                  <w:tcBorders>
                    <w:left w:val="single" w:sz="18" w:space="0" w:color="auto"/>
                  </w:tcBorders>
                  <w:vAlign w:val="bottom"/>
                </w:tcPr>
                <w:p w14:paraId="5C59D835" w14:textId="77777777" w:rsidR="00962157" w:rsidRPr="002012A1" w:rsidRDefault="00962157" w:rsidP="00962157">
                  <w:pPr>
                    <w:jc w:val="center"/>
                    <w:rPr>
                      <w:rFonts w:ascii="Arial" w:hAnsi="Arial" w:cs="Arial"/>
                      <w:b/>
                      <w:bCs/>
                    </w:rPr>
                  </w:pPr>
                  <w:r w:rsidRPr="002012A1">
                    <w:rPr>
                      <w:rFonts w:ascii="Arial" w:hAnsi="Arial" w:cs="Arial"/>
                      <w:b/>
                      <w:bCs/>
                    </w:rPr>
                    <w:t>Collection from debtors</w:t>
                  </w:r>
                </w:p>
              </w:tc>
            </w:tr>
            <w:tr w:rsidR="00962157" w:rsidRPr="002012A1" w14:paraId="0C0DBD89" w14:textId="77777777" w:rsidTr="00962157">
              <w:trPr>
                <w:trHeight w:val="237"/>
              </w:trPr>
              <w:tc>
                <w:tcPr>
                  <w:tcW w:w="966" w:type="dxa"/>
                  <w:vMerge/>
                  <w:tcBorders>
                    <w:top w:val="nil"/>
                    <w:left w:val="nil"/>
                    <w:bottom w:val="nil"/>
                    <w:right w:val="single" w:sz="18" w:space="0" w:color="auto"/>
                  </w:tcBorders>
                  <w:vAlign w:val="bottom"/>
                </w:tcPr>
                <w:p w14:paraId="06444716" w14:textId="77777777" w:rsidR="00962157" w:rsidRPr="002012A1" w:rsidRDefault="00962157" w:rsidP="00962157">
                  <w:pPr>
                    <w:rPr>
                      <w:rFonts w:ascii="Arial" w:hAnsi="Arial" w:cs="Arial"/>
                    </w:rPr>
                  </w:pPr>
                </w:p>
              </w:tc>
              <w:tc>
                <w:tcPr>
                  <w:tcW w:w="977" w:type="dxa"/>
                  <w:vMerge/>
                  <w:tcBorders>
                    <w:left w:val="single" w:sz="18" w:space="0" w:color="auto"/>
                    <w:right w:val="single" w:sz="18" w:space="0" w:color="auto"/>
                  </w:tcBorders>
                  <w:vAlign w:val="bottom"/>
                </w:tcPr>
                <w:p w14:paraId="0467BFAF" w14:textId="77777777" w:rsidR="00962157" w:rsidRPr="002012A1" w:rsidRDefault="00962157" w:rsidP="00962157">
                  <w:pPr>
                    <w:rPr>
                      <w:rFonts w:ascii="Arial" w:hAnsi="Arial" w:cs="Arial"/>
                    </w:rPr>
                  </w:pPr>
                </w:p>
              </w:tc>
              <w:tc>
                <w:tcPr>
                  <w:tcW w:w="2984" w:type="dxa"/>
                  <w:gridSpan w:val="2"/>
                  <w:tcBorders>
                    <w:top w:val="single" w:sz="18" w:space="0" w:color="auto"/>
                    <w:left w:val="single" w:sz="18" w:space="0" w:color="auto"/>
                    <w:right w:val="single" w:sz="18" w:space="0" w:color="auto"/>
                  </w:tcBorders>
                  <w:vAlign w:val="bottom"/>
                </w:tcPr>
                <w:p w14:paraId="1B3141E4" w14:textId="33AAF1BC" w:rsidR="00962157" w:rsidRPr="002012A1" w:rsidRDefault="00962157" w:rsidP="00E23C45">
                  <w:pPr>
                    <w:jc w:val="center"/>
                    <w:rPr>
                      <w:rFonts w:ascii="Arial" w:hAnsi="Arial" w:cs="Arial"/>
                      <w:b/>
                      <w:bCs/>
                    </w:rPr>
                  </w:pPr>
                  <w:r w:rsidRPr="002012A1">
                    <w:rPr>
                      <w:rFonts w:ascii="Arial" w:hAnsi="Arial" w:cs="Arial"/>
                      <w:b/>
                      <w:bCs/>
                    </w:rPr>
                    <w:t>April 20</w:t>
                  </w:r>
                  <w:r w:rsidR="00E23C45">
                    <w:rPr>
                      <w:rFonts w:ascii="Arial" w:hAnsi="Arial" w:cs="Arial"/>
                      <w:b/>
                      <w:bCs/>
                    </w:rPr>
                    <w:t>20</w:t>
                  </w:r>
                </w:p>
              </w:tc>
              <w:tc>
                <w:tcPr>
                  <w:tcW w:w="1972" w:type="dxa"/>
                  <w:gridSpan w:val="2"/>
                  <w:tcBorders>
                    <w:top w:val="single" w:sz="18" w:space="0" w:color="auto"/>
                    <w:left w:val="single" w:sz="18" w:space="0" w:color="auto"/>
                    <w:right w:val="single" w:sz="18" w:space="0" w:color="auto"/>
                  </w:tcBorders>
                  <w:vAlign w:val="bottom"/>
                </w:tcPr>
                <w:p w14:paraId="4BB98CD6" w14:textId="1AC40B57" w:rsidR="00962157" w:rsidRPr="002012A1" w:rsidRDefault="00962157" w:rsidP="00E23C45">
                  <w:pPr>
                    <w:jc w:val="center"/>
                    <w:rPr>
                      <w:rFonts w:ascii="Arial" w:hAnsi="Arial" w:cs="Arial"/>
                      <w:b/>
                      <w:bCs/>
                    </w:rPr>
                  </w:pPr>
                  <w:r w:rsidRPr="002012A1">
                    <w:rPr>
                      <w:rFonts w:ascii="Arial" w:hAnsi="Arial" w:cs="Arial"/>
                      <w:b/>
                      <w:bCs/>
                    </w:rPr>
                    <w:t>May 20</w:t>
                  </w:r>
                  <w:r w:rsidR="00E23C45">
                    <w:rPr>
                      <w:rFonts w:ascii="Arial" w:hAnsi="Arial" w:cs="Arial"/>
                      <w:b/>
                      <w:bCs/>
                    </w:rPr>
                    <w:t>20</w:t>
                  </w:r>
                </w:p>
              </w:tc>
              <w:tc>
                <w:tcPr>
                  <w:tcW w:w="2261" w:type="dxa"/>
                  <w:gridSpan w:val="2"/>
                  <w:tcBorders>
                    <w:top w:val="single" w:sz="18" w:space="0" w:color="auto"/>
                    <w:left w:val="single" w:sz="18" w:space="0" w:color="auto"/>
                  </w:tcBorders>
                  <w:vAlign w:val="bottom"/>
                </w:tcPr>
                <w:p w14:paraId="285CD2BF" w14:textId="4DAE3A8B" w:rsidR="00962157" w:rsidRPr="002012A1" w:rsidRDefault="00962157" w:rsidP="00E23C45">
                  <w:pPr>
                    <w:jc w:val="center"/>
                    <w:rPr>
                      <w:rFonts w:ascii="Arial" w:hAnsi="Arial" w:cs="Arial"/>
                      <w:b/>
                      <w:bCs/>
                    </w:rPr>
                  </w:pPr>
                  <w:r w:rsidRPr="002012A1">
                    <w:rPr>
                      <w:rFonts w:ascii="Arial" w:hAnsi="Arial" w:cs="Arial"/>
                      <w:b/>
                      <w:bCs/>
                    </w:rPr>
                    <w:t>June 20</w:t>
                  </w:r>
                  <w:r w:rsidR="00E23C45">
                    <w:rPr>
                      <w:rFonts w:ascii="Arial" w:hAnsi="Arial" w:cs="Arial"/>
                      <w:b/>
                      <w:bCs/>
                    </w:rPr>
                    <w:t>20</w:t>
                  </w:r>
                </w:p>
              </w:tc>
            </w:tr>
            <w:tr w:rsidR="00962157" w:rsidRPr="002012A1" w14:paraId="46ACFA6D" w14:textId="77777777" w:rsidTr="00962157">
              <w:trPr>
                <w:trHeight w:val="224"/>
              </w:trPr>
              <w:tc>
                <w:tcPr>
                  <w:tcW w:w="966" w:type="dxa"/>
                  <w:tcBorders>
                    <w:top w:val="nil"/>
                    <w:left w:val="nil"/>
                    <w:bottom w:val="single" w:sz="18" w:space="0" w:color="auto"/>
                    <w:right w:val="single" w:sz="18" w:space="0" w:color="auto"/>
                  </w:tcBorders>
                  <w:vAlign w:val="bottom"/>
                </w:tcPr>
                <w:p w14:paraId="062CE393" w14:textId="77777777" w:rsidR="00962157" w:rsidRPr="002012A1" w:rsidRDefault="00962157" w:rsidP="00962157">
                  <w:pPr>
                    <w:rPr>
                      <w:rFonts w:ascii="Arial" w:hAnsi="Arial" w:cs="Arial"/>
                    </w:rPr>
                  </w:pPr>
                </w:p>
              </w:tc>
              <w:tc>
                <w:tcPr>
                  <w:tcW w:w="977" w:type="dxa"/>
                  <w:vMerge/>
                  <w:tcBorders>
                    <w:left w:val="single" w:sz="18" w:space="0" w:color="auto"/>
                    <w:bottom w:val="single" w:sz="18" w:space="0" w:color="auto"/>
                    <w:right w:val="single" w:sz="18" w:space="0" w:color="auto"/>
                  </w:tcBorders>
                  <w:vAlign w:val="bottom"/>
                </w:tcPr>
                <w:p w14:paraId="032337BA" w14:textId="77777777" w:rsidR="00962157" w:rsidRPr="002012A1" w:rsidRDefault="00962157" w:rsidP="00962157">
                  <w:pPr>
                    <w:rPr>
                      <w:rFonts w:ascii="Arial" w:hAnsi="Arial" w:cs="Arial"/>
                    </w:rPr>
                  </w:pPr>
                </w:p>
              </w:tc>
              <w:tc>
                <w:tcPr>
                  <w:tcW w:w="1843" w:type="dxa"/>
                  <w:tcBorders>
                    <w:left w:val="single" w:sz="18" w:space="0" w:color="auto"/>
                    <w:bottom w:val="single" w:sz="18" w:space="0" w:color="auto"/>
                  </w:tcBorders>
                  <w:vAlign w:val="bottom"/>
                </w:tcPr>
                <w:p w14:paraId="791D8C52" w14:textId="77777777" w:rsidR="00962157" w:rsidRPr="002012A1" w:rsidRDefault="00962157" w:rsidP="00962157">
                  <w:pPr>
                    <w:rPr>
                      <w:rFonts w:ascii="Arial" w:hAnsi="Arial" w:cs="Arial"/>
                    </w:rPr>
                  </w:pPr>
                  <w:r w:rsidRPr="002012A1">
                    <w:rPr>
                      <w:rFonts w:ascii="Arial" w:hAnsi="Arial" w:cs="Arial"/>
                    </w:rPr>
                    <w:t>Calculation</w:t>
                  </w:r>
                </w:p>
              </w:tc>
              <w:tc>
                <w:tcPr>
                  <w:tcW w:w="1141" w:type="dxa"/>
                  <w:tcBorders>
                    <w:bottom w:val="single" w:sz="18" w:space="0" w:color="auto"/>
                    <w:right w:val="single" w:sz="18" w:space="0" w:color="auto"/>
                  </w:tcBorders>
                  <w:vAlign w:val="bottom"/>
                </w:tcPr>
                <w:p w14:paraId="7D9D1701" w14:textId="77777777" w:rsidR="00962157" w:rsidRPr="002012A1" w:rsidRDefault="00962157" w:rsidP="00962157">
                  <w:pPr>
                    <w:rPr>
                      <w:rFonts w:ascii="Arial" w:hAnsi="Arial" w:cs="Arial"/>
                    </w:rPr>
                  </w:pPr>
                  <w:r w:rsidRPr="002012A1">
                    <w:rPr>
                      <w:rFonts w:ascii="Arial" w:hAnsi="Arial" w:cs="Arial"/>
                    </w:rPr>
                    <w:t>Amount</w:t>
                  </w:r>
                </w:p>
              </w:tc>
              <w:tc>
                <w:tcPr>
                  <w:tcW w:w="1025" w:type="dxa"/>
                  <w:tcBorders>
                    <w:left w:val="single" w:sz="18" w:space="0" w:color="auto"/>
                    <w:bottom w:val="single" w:sz="18" w:space="0" w:color="auto"/>
                  </w:tcBorders>
                  <w:vAlign w:val="bottom"/>
                </w:tcPr>
                <w:p w14:paraId="0E8883D1" w14:textId="77777777" w:rsidR="00962157" w:rsidRPr="002012A1" w:rsidRDefault="00962157" w:rsidP="00962157">
                  <w:pPr>
                    <w:rPr>
                      <w:rFonts w:ascii="Arial" w:hAnsi="Arial" w:cs="Arial"/>
                    </w:rPr>
                  </w:pPr>
                  <w:r w:rsidRPr="002012A1">
                    <w:rPr>
                      <w:rFonts w:ascii="Arial" w:hAnsi="Arial" w:cs="Arial"/>
                    </w:rPr>
                    <w:t xml:space="preserve">Calculation </w:t>
                  </w:r>
                </w:p>
              </w:tc>
              <w:tc>
                <w:tcPr>
                  <w:tcW w:w="947" w:type="dxa"/>
                  <w:tcBorders>
                    <w:bottom w:val="single" w:sz="18" w:space="0" w:color="auto"/>
                    <w:right w:val="single" w:sz="18" w:space="0" w:color="auto"/>
                  </w:tcBorders>
                  <w:vAlign w:val="bottom"/>
                </w:tcPr>
                <w:p w14:paraId="2635A58B" w14:textId="77777777" w:rsidR="00962157" w:rsidRPr="002012A1" w:rsidRDefault="00962157" w:rsidP="00962157">
                  <w:pPr>
                    <w:rPr>
                      <w:rFonts w:ascii="Arial" w:hAnsi="Arial" w:cs="Arial"/>
                    </w:rPr>
                  </w:pPr>
                  <w:r w:rsidRPr="002012A1">
                    <w:rPr>
                      <w:rFonts w:ascii="Arial" w:hAnsi="Arial" w:cs="Arial"/>
                    </w:rPr>
                    <w:t>Amount</w:t>
                  </w:r>
                </w:p>
              </w:tc>
              <w:tc>
                <w:tcPr>
                  <w:tcW w:w="1314" w:type="dxa"/>
                  <w:tcBorders>
                    <w:left w:val="single" w:sz="18" w:space="0" w:color="auto"/>
                    <w:bottom w:val="single" w:sz="18" w:space="0" w:color="auto"/>
                  </w:tcBorders>
                  <w:vAlign w:val="bottom"/>
                </w:tcPr>
                <w:p w14:paraId="731C9D4F" w14:textId="77777777" w:rsidR="00962157" w:rsidRPr="002012A1" w:rsidRDefault="00962157" w:rsidP="00962157">
                  <w:pPr>
                    <w:rPr>
                      <w:rFonts w:ascii="Arial" w:hAnsi="Arial" w:cs="Arial"/>
                    </w:rPr>
                  </w:pPr>
                  <w:r w:rsidRPr="002012A1">
                    <w:rPr>
                      <w:rFonts w:ascii="Arial" w:hAnsi="Arial" w:cs="Arial"/>
                    </w:rPr>
                    <w:t xml:space="preserve">Calculation </w:t>
                  </w:r>
                </w:p>
              </w:tc>
              <w:tc>
                <w:tcPr>
                  <w:tcW w:w="947" w:type="dxa"/>
                  <w:tcBorders>
                    <w:bottom w:val="single" w:sz="18" w:space="0" w:color="auto"/>
                  </w:tcBorders>
                  <w:vAlign w:val="bottom"/>
                </w:tcPr>
                <w:p w14:paraId="2BCBDB68" w14:textId="77777777" w:rsidR="00962157" w:rsidRPr="002012A1" w:rsidRDefault="00962157" w:rsidP="00962157">
                  <w:pPr>
                    <w:rPr>
                      <w:rFonts w:ascii="Arial" w:hAnsi="Arial" w:cs="Arial"/>
                    </w:rPr>
                  </w:pPr>
                  <w:r w:rsidRPr="002012A1">
                    <w:rPr>
                      <w:rFonts w:ascii="Arial" w:hAnsi="Arial" w:cs="Arial"/>
                    </w:rPr>
                    <w:t>Amount</w:t>
                  </w:r>
                </w:p>
              </w:tc>
            </w:tr>
            <w:tr w:rsidR="00962157" w:rsidRPr="002012A1" w14:paraId="28E1301F" w14:textId="77777777" w:rsidTr="00962157">
              <w:trPr>
                <w:trHeight w:val="461"/>
              </w:trPr>
              <w:tc>
                <w:tcPr>
                  <w:tcW w:w="966" w:type="dxa"/>
                  <w:tcBorders>
                    <w:top w:val="single" w:sz="18" w:space="0" w:color="auto"/>
                    <w:bottom w:val="single" w:sz="4" w:space="0" w:color="auto"/>
                    <w:right w:val="single" w:sz="18" w:space="0" w:color="auto"/>
                  </w:tcBorders>
                  <w:vAlign w:val="bottom"/>
                </w:tcPr>
                <w:p w14:paraId="750FF2AC" w14:textId="5B05320C" w:rsidR="00962157" w:rsidRPr="00E23C45" w:rsidRDefault="00962157" w:rsidP="00962157">
                  <w:pPr>
                    <w:rPr>
                      <w:rFonts w:ascii="Arial" w:hAnsi="Arial" w:cs="Arial"/>
                      <w:b/>
                    </w:rPr>
                  </w:pPr>
                  <w:r w:rsidRPr="00E23C45">
                    <w:rPr>
                      <w:rFonts w:ascii="Arial" w:hAnsi="Arial" w:cs="Arial"/>
                      <w:b/>
                    </w:rPr>
                    <w:t>FEB</w:t>
                  </w:r>
                </w:p>
              </w:tc>
              <w:tc>
                <w:tcPr>
                  <w:tcW w:w="977" w:type="dxa"/>
                  <w:tcBorders>
                    <w:top w:val="single" w:sz="18" w:space="0" w:color="auto"/>
                    <w:left w:val="single" w:sz="18" w:space="0" w:color="auto"/>
                    <w:bottom w:val="single" w:sz="4" w:space="0" w:color="auto"/>
                    <w:right w:val="single" w:sz="18" w:space="0" w:color="auto"/>
                  </w:tcBorders>
                  <w:vAlign w:val="bottom"/>
                </w:tcPr>
                <w:p w14:paraId="7FDDB0D5" w14:textId="77777777" w:rsidR="00962157" w:rsidRPr="002012A1" w:rsidRDefault="00962157" w:rsidP="00962157">
                  <w:pPr>
                    <w:jc w:val="right"/>
                    <w:rPr>
                      <w:rFonts w:ascii="Arial" w:hAnsi="Arial" w:cs="Arial"/>
                    </w:rPr>
                  </w:pPr>
                  <w:r w:rsidRPr="002012A1">
                    <w:rPr>
                      <w:rFonts w:ascii="Arial" w:hAnsi="Arial" w:cs="Arial"/>
                    </w:rPr>
                    <w:t>162 000</w:t>
                  </w:r>
                </w:p>
              </w:tc>
              <w:tc>
                <w:tcPr>
                  <w:tcW w:w="1843" w:type="dxa"/>
                  <w:tcBorders>
                    <w:top w:val="single" w:sz="18" w:space="0" w:color="auto"/>
                    <w:left w:val="single" w:sz="18" w:space="0" w:color="auto"/>
                    <w:bottom w:val="single" w:sz="4" w:space="0" w:color="auto"/>
                  </w:tcBorders>
                  <w:vAlign w:val="bottom"/>
                </w:tcPr>
                <w:p w14:paraId="76D5E16C" w14:textId="77777777" w:rsidR="00962157" w:rsidRPr="00962157" w:rsidRDefault="00962157" w:rsidP="00962157">
                  <w:pPr>
                    <w:rPr>
                      <w:rFonts w:ascii="Arial" w:hAnsi="Arial" w:cs="Arial"/>
                      <w:sz w:val="16"/>
                      <w:szCs w:val="16"/>
                    </w:rPr>
                  </w:pPr>
                  <w:r w:rsidRPr="00962157">
                    <w:rPr>
                      <w:rFonts w:ascii="Arial" w:hAnsi="Arial" w:cs="Arial"/>
                      <w:sz w:val="16"/>
                      <w:szCs w:val="16"/>
                    </w:rPr>
                    <w:t>162 000 X 15%</w:t>
                  </w:r>
                </w:p>
              </w:tc>
              <w:tc>
                <w:tcPr>
                  <w:tcW w:w="1141" w:type="dxa"/>
                  <w:tcBorders>
                    <w:top w:val="single" w:sz="18" w:space="0" w:color="auto"/>
                    <w:bottom w:val="single" w:sz="4" w:space="0" w:color="auto"/>
                    <w:right w:val="single" w:sz="18" w:space="0" w:color="auto"/>
                  </w:tcBorders>
                  <w:vAlign w:val="bottom"/>
                </w:tcPr>
                <w:p w14:paraId="0635EACB" w14:textId="77777777" w:rsidR="00962157" w:rsidRPr="002012A1" w:rsidRDefault="00962157" w:rsidP="00962157">
                  <w:pPr>
                    <w:jc w:val="right"/>
                    <w:rPr>
                      <w:rFonts w:ascii="Arial" w:hAnsi="Arial" w:cs="Arial"/>
                    </w:rPr>
                  </w:pPr>
                  <w:r w:rsidRPr="002012A1">
                    <w:rPr>
                      <w:rFonts w:ascii="Arial" w:hAnsi="Arial" w:cs="Arial"/>
                    </w:rPr>
                    <w:t>24 300</w:t>
                  </w:r>
                </w:p>
              </w:tc>
              <w:tc>
                <w:tcPr>
                  <w:tcW w:w="1025" w:type="dxa"/>
                  <w:tcBorders>
                    <w:top w:val="single" w:sz="18" w:space="0" w:color="auto"/>
                    <w:left w:val="single" w:sz="18" w:space="0" w:color="auto"/>
                    <w:bottom w:val="single" w:sz="4" w:space="0" w:color="auto"/>
                  </w:tcBorders>
                  <w:shd w:val="clear" w:color="auto" w:fill="A6A6A6" w:themeFill="background1" w:themeFillShade="A6"/>
                  <w:vAlign w:val="bottom"/>
                </w:tcPr>
                <w:p w14:paraId="5D7D1947" w14:textId="77777777" w:rsidR="00962157" w:rsidRPr="002012A1" w:rsidRDefault="00962157" w:rsidP="00962157">
                  <w:pPr>
                    <w:rPr>
                      <w:rFonts w:ascii="Arial" w:hAnsi="Arial" w:cs="Arial"/>
                    </w:rPr>
                  </w:pPr>
                </w:p>
              </w:tc>
              <w:tc>
                <w:tcPr>
                  <w:tcW w:w="947" w:type="dxa"/>
                  <w:tcBorders>
                    <w:top w:val="single" w:sz="18" w:space="0" w:color="auto"/>
                    <w:bottom w:val="single" w:sz="4" w:space="0" w:color="auto"/>
                    <w:right w:val="single" w:sz="18" w:space="0" w:color="auto"/>
                  </w:tcBorders>
                  <w:shd w:val="clear" w:color="auto" w:fill="A6A6A6" w:themeFill="background1" w:themeFillShade="A6"/>
                  <w:vAlign w:val="bottom"/>
                </w:tcPr>
                <w:p w14:paraId="233FA717" w14:textId="77777777" w:rsidR="00962157" w:rsidRPr="002012A1" w:rsidRDefault="00962157" w:rsidP="00962157">
                  <w:pPr>
                    <w:rPr>
                      <w:rFonts w:ascii="Arial" w:hAnsi="Arial" w:cs="Arial"/>
                    </w:rPr>
                  </w:pPr>
                </w:p>
              </w:tc>
              <w:tc>
                <w:tcPr>
                  <w:tcW w:w="1314" w:type="dxa"/>
                  <w:tcBorders>
                    <w:top w:val="single" w:sz="18" w:space="0" w:color="auto"/>
                    <w:left w:val="single" w:sz="18" w:space="0" w:color="auto"/>
                    <w:bottom w:val="single" w:sz="4" w:space="0" w:color="auto"/>
                  </w:tcBorders>
                  <w:shd w:val="clear" w:color="auto" w:fill="A6A6A6" w:themeFill="background1" w:themeFillShade="A6"/>
                  <w:vAlign w:val="bottom"/>
                </w:tcPr>
                <w:p w14:paraId="5BF9DF37" w14:textId="77777777" w:rsidR="00962157" w:rsidRPr="002012A1" w:rsidRDefault="00962157" w:rsidP="00962157">
                  <w:pPr>
                    <w:rPr>
                      <w:rFonts w:ascii="Arial" w:hAnsi="Arial" w:cs="Arial"/>
                    </w:rPr>
                  </w:pPr>
                </w:p>
              </w:tc>
              <w:tc>
                <w:tcPr>
                  <w:tcW w:w="947" w:type="dxa"/>
                  <w:tcBorders>
                    <w:top w:val="single" w:sz="18" w:space="0" w:color="auto"/>
                    <w:bottom w:val="single" w:sz="4" w:space="0" w:color="auto"/>
                  </w:tcBorders>
                  <w:shd w:val="clear" w:color="auto" w:fill="A6A6A6" w:themeFill="background1" w:themeFillShade="A6"/>
                  <w:vAlign w:val="bottom"/>
                </w:tcPr>
                <w:p w14:paraId="1BF53439" w14:textId="77777777" w:rsidR="00962157" w:rsidRPr="002012A1" w:rsidRDefault="00962157" w:rsidP="00962157">
                  <w:pPr>
                    <w:rPr>
                      <w:rFonts w:ascii="Arial" w:hAnsi="Arial" w:cs="Arial"/>
                    </w:rPr>
                  </w:pPr>
                </w:p>
              </w:tc>
            </w:tr>
            <w:tr w:rsidR="00962157" w:rsidRPr="002012A1" w14:paraId="704F7E0C" w14:textId="77777777" w:rsidTr="00962157">
              <w:trPr>
                <w:trHeight w:val="449"/>
              </w:trPr>
              <w:tc>
                <w:tcPr>
                  <w:tcW w:w="966" w:type="dxa"/>
                  <w:tcBorders>
                    <w:top w:val="single" w:sz="4" w:space="0" w:color="auto"/>
                    <w:bottom w:val="single" w:sz="4" w:space="0" w:color="auto"/>
                    <w:right w:val="single" w:sz="18" w:space="0" w:color="auto"/>
                  </w:tcBorders>
                  <w:vAlign w:val="bottom"/>
                </w:tcPr>
                <w:p w14:paraId="61FFDEB1" w14:textId="77777777" w:rsidR="00962157" w:rsidRPr="00E23C45" w:rsidRDefault="00962157" w:rsidP="00962157">
                  <w:pPr>
                    <w:rPr>
                      <w:rFonts w:ascii="Arial" w:hAnsi="Arial" w:cs="Arial"/>
                      <w:b/>
                    </w:rPr>
                  </w:pPr>
                  <w:r w:rsidRPr="00E23C45">
                    <w:rPr>
                      <w:rFonts w:ascii="Arial" w:hAnsi="Arial" w:cs="Arial"/>
                      <w:b/>
                    </w:rPr>
                    <w:t>MARCH</w:t>
                  </w:r>
                </w:p>
              </w:tc>
              <w:tc>
                <w:tcPr>
                  <w:tcW w:w="977" w:type="dxa"/>
                  <w:tcBorders>
                    <w:top w:val="single" w:sz="4" w:space="0" w:color="auto"/>
                    <w:left w:val="single" w:sz="18" w:space="0" w:color="auto"/>
                    <w:bottom w:val="single" w:sz="4" w:space="0" w:color="auto"/>
                    <w:right w:val="single" w:sz="18" w:space="0" w:color="auto"/>
                  </w:tcBorders>
                  <w:vAlign w:val="bottom"/>
                </w:tcPr>
                <w:p w14:paraId="300F0671" w14:textId="77777777" w:rsidR="00962157" w:rsidRPr="002012A1" w:rsidRDefault="00962157" w:rsidP="00962157">
                  <w:pPr>
                    <w:jc w:val="right"/>
                    <w:rPr>
                      <w:rFonts w:ascii="Arial" w:hAnsi="Arial" w:cs="Arial"/>
                    </w:rPr>
                  </w:pPr>
                  <w:r w:rsidRPr="002012A1">
                    <w:rPr>
                      <w:rFonts w:ascii="Arial" w:hAnsi="Arial" w:cs="Arial"/>
                    </w:rPr>
                    <w:t>176 400</w:t>
                  </w:r>
                </w:p>
              </w:tc>
              <w:tc>
                <w:tcPr>
                  <w:tcW w:w="1843" w:type="dxa"/>
                  <w:tcBorders>
                    <w:top w:val="single" w:sz="4" w:space="0" w:color="auto"/>
                    <w:left w:val="single" w:sz="18" w:space="0" w:color="auto"/>
                    <w:bottom w:val="single" w:sz="4" w:space="0" w:color="auto"/>
                  </w:tcBorders>
                  <w:vAlign w:val="bottom"/>
                </w:tcPr>
                <w:p w14:paraId="4B76E43B" w14:textId="77777777" w:rsidR="00962157" w:rsidRPr="00962157" w:rsidRDefault="00962157" w:rsidP="00962157">
                  <w:pPr>
                    <w:rPr>
                      <w:rFonts w:ascii="Arial" w:hAnsi="Arial" w:cs="Arial"/>
                      <w:sz w:val="16"/>
                      <w:szCs w:val="16"/>
                    </w:rPr>
                  </w:pPr>
                  <w:r w:rsidRPr="00962157">
                    <w:rPr>
                      <w:rFonts w:ascii="Arial" w:hAnsi="Arial" w:cs="Arial"/>
                      <w:sz w:val="16"/>
                      <w:szCs w:val="16"/>
                    </w:rPr>
                    <w:t>176 600 X 60%</w:t>
                  </w:r>
                </w:p>
              </w:tc>
              <w:tc>
                <w:tcPr>
                  <w:tcW w:w="1141" w:type="dxa"/>
                  <w:tcBorders>
                    <w:top w:val="single" w:sz="4" w:space="0" w:color="auto"/>
                    <w:bottom w:val="single" w:sz="4" w:space="0" w:color="auto"/>
                    <w:right w:val="single" w:sz="18" w:space="0" w:color="auto"/>
                  </w:tcBorders>
                  <w:vAlign w:val="bottom"/>
                </w:tcPr>
                <w:p w14:paraId="2B1E9AB4" w14:textId="238CB322" w:rsidR="00962157" w:rsidRPr="002012A1" w:rsidRDefault="00161D71" w:rsidP="00962157">
                  <w:pPr>
                    <w:jc w:val="right"/>
                    <w:rPr>
                      <w:rFonts w:ascii="Arial" w:hAnsi="Arial" w:cs="Arial"/>
                    </w:rPr>
                  </w:pPr>
                  <w:r w:rsidRPr="008B75C8">
                    <w:rPr>
                      <w:rFonts w:ascii="Arial" w:hAnsi="Arial" w:cs="Arial"/>
                    </w:rPr>
                    <w:t>105 840</w:t>
                  </w:r>
                </w:p>
              </w:tc>
              <w:tc>
                <w:tcPr>
                  <w:tcW w:w="1025" w:type="dxa"/>
                  <w:tcBorders>
                    <w:top w:val="single" w:sz="4" w:space="0" w:color="auto"/>
                    <w:left w:val="single" w:sz="18" w:space="0" w:color="auto"/>
                    <w:bottom w:val="single" w:sz="4" w:space="0" w:color="auto"/>
                  </w:tcBorders>
                  <w:vAlign w:val="bottom"/>
                </w:tcPr>
                <w:p w14:paraId="5021BB1D" w14:textId="77777777" w:rsidR="00962157" w:rsidRPr="00962157" w:rsidRDefault="00962157" w:rsidP="00962157">
                  <w:pPr>
                    <w:rPr>
                      <w:rFonts w:ascii="Arial" w:hAnsi="Arial" w:cs="Arial"/>
                      <w:sz w:val="16"/>
                      <w:szCs w:val="16"/>
                    </w:rPr>
                  </w:pPr>
                  <w:r w:rsidRPr="00962157">
                    <w:rPr>
                      <w:rFonts w:ascii="Arial" w:hAnsi="Arial" w:cs="Arial"/>
                      <w:sz w:val="16"/>
                      <w:szCs w:val="16"/>
                    </w:rPr>
                    <w:t>176 400 X 15%</w:t>
                  </w:r>
                </w:p>
              </w:tc>
              <w:tc>
                <w:tcPr>
                  <w:tcW w:w="947" w:type="dxa"/>
                  <w:tcBorders>
                    <w:top w:val="single" w:sz="4" w:space="0" w:color="auto"/>
                    <w:bottom w:val="single" w:sz="4" w:space="0" w:color="auto"/>
                    <w:right w:val="single" w:sz="18" w:space="0" w:color="auto"/>
                  </w:tcBorders>
                  <w:vAlign w:val="bottom"/>
                </w:tcPr>
                <w:p w14:paraId="39142B91" w14:textId="77777777" w:rsidR="00962157" w:rsidRPr="002012A1" w:rsidRDefault="00962157" w:rsidP="00962157">
                  <w:pPr>
                    <w:jc w:val="right"/>
                    <w:rPr>
                      <w:rFonts w:ascii="Arial" w:hAnsi="Arial" w:cs="Arial"/>
                    </w:rPr>
                  </w:pPr>
                  <w:r w:rsidRPr="002012A1">
                    <w:rPr>
                      <w:rFonts w:ascii="Arial" w:hAnsi="Arial" w:cs="Arial"/>
                    </w:rPr>
                    <w:t>26 460</w:t>
                  </w:r>
                </w:p>
              </w:tc>
              <w:tc>
                <w:tcPr>
                  <w:tcW w:w="1314" w:type="dxa"/>
                  <w:tcBorders>
                    <w:top w:val="single" w:sz="4" w:space="0" w:color="auto"/>
                    <w:left w:val="single" w:sz="18" w:space="0" w:color="auto"/>
                    <w:bottom w:val="single" w:sz="4" w:space="0" w:color="auto"/>
                  </w:tcBorders>
                  <w:shd w:val="clear" w:color="auto" w:fill="A6A6A6" w:themeFill="background1" w:themeFillShade="A6"/>
                  <w:vAlign w:val="bottom"/>
                </w:tcPr>
                <w:p w14:paraId="55D81FF5" w14:textId="77777777" w:rsidR="00962157" w:rsidRPr="002012A1" w:rsidRDefault="00962157" w:rsidP="00962157">
                  <w:pPr>
                    <w:rPr>
                      <w:rFonts w:ascii="Arial" w:hAnsi="Arial" w:cs="Arial"/>
                    </w:rPr>
                  </w:pPr>
                </w:p>
              </w:tc>
              <w:tc>
                <w:tcPr>
                  <w:tcW w:w="947" w:type="dxa"/>
                  <w:tcBorders>
                    <w:top w:val="single" w:sz="4" w:space="0" w:color="auto"/>
                    <w:bottom w:val="single" w:sz="4" w:space="0" w:color="auto"/>
                  </w:tcBorders>
                  <w:shd w:val="clear" w:color="auto" w:fill="A6A6A6" w:themeFill="background1" w:themeFillShade="A6"/>
                  <w:vAlign w:val="bottom"/>
                </w:tcPr>
                <w:p w14:paraId="5F4EE261" w14:textId="77777777" w:rsidR="00962157" w:rsidRPr="002012A1" w:rsidRDefault="00962157" w:rsidP="00962157">
                  <w:pPr>
                    <w:rPr>
                      <w:rFonts w:ascii="Arial" w:hAnsi="Arial" w:cs="Arial"/>
                    </w:rPr>
                  </w:pPr>
                </w:p>
              </w:tc>
            </w:tr>
            <w:tr w:rsidR="00962157" w:rsidRPr="002012A1" w14:paraId="46B9507A" w14:textId="77777777" w:rsidTr="00962157">
              <w:trPr>
                <w:trHeight w:val="461"/>
              </w:trPr>
              <w:tc>
                <w:tcPr>
                  <w:tcW w:w="966" w:type="dxa"/>
                  <w:tcBorders>
                    <w:top w:val="single" w:sz="4" w:space="0" w:color="auto"/>
                    <w:bottom w:val="single" w:sz="4" w:space="0" w:color="auto"/>
                    <w:right w:val="single" w:sz="18" w:space="0" w:color="auto"/>
                  </w:tcBorders>
                  <w:vAlign w:val="bottom"/>
                </w:tcPr>
                <w:p w14:paraId="34A39842" w14:textId="77777777" w:rsidR="00962157" w:rsidRPr="00E23C45" w:rsidRDefault="00962157" w:rsidP="00962157">
                  <w:pPr>
                    <w:rPr>
                      <w:rFonts w:ascii="Arial" w:hAnsi="Arial" w:cs="Arial"/>
                      <w:b/>
                    </w:rPr>
                  </w:pPr>
                  <w:r w:rsidRPr="00E23C45">
                    <w:rPr>
                      <w:rFonts w:ascii="Arial" w:hAnsi="Arial" w:cs="Arial"/>
                      <w:b/>
                    </w:rPr>
                    <w:t>APRIL</w:t>
                  </w:r>
                </w:p>
              </w:tc>
              <w:tc>
                <w:tcPr>
                  <w:tcW w:w="977" w:type="dxa"/>
                  <w:tcBorders>
                    <w:top w:val="single" w:sz="4" w:space="0" w:color="auto"/>
                    <w:left w:val="single" w:sz="18" w:space="0" w:color="auto"/>
                    <w:bottom w:val="single" w:sz="4" w:space="0" w:color="auto"/>
                    <w:right w:val="single" w:sz="18" w:space="0" w:color="auto"/>
                  </w:tcBorders>
                  <w:vAlign w:val="bottom"/>
                </w:tcPr>
                <w:p w14:paraId="0314E63C" w14:textId="77777777" w:rsidR="00962157" w:rsidRPr="002012A1" w:rsidRDefault="00962157" w:rsidP="00962157">
                  <w:pPr>
                    <w:jc w:val="right"/>
                    <w:rPr>
                      <w:rFonts w:ascii="Arial" w:hAnsi="Arial" w:cs="Arial"/>
                    </w:rPr>
                  </w:pPr>
                  <w:r w:rsidRPr="002012A1">
                    <w:rPr>
                      <w:rFonts w:ascii="Arial" w:hAnsi="Arial" w:cs="Arial"/>
                    </w:rPr>
                    <w:t>183 600</w:t>
                  </w:r>
                </w:p>
              </w:tc>
              <w:tc>
                <w:tcPr>
                  <w:tcW w:w="1843" w:type="dxa"/>
                  <w:tcBorders>
                    <w:top w:val="single" w:sz="4" w:space="0" w:color="auto"/>
                    <w:left w:val="single" w:sz="18" w:space="0" w:color="auto"/>
                    <w:bottom w:val="single" w:sz="4" w:space="0" w:color="auto"/>
                  </w:tcBorders>
                  <w:vAlign w:val="bottom"/>
                </w:tcPr>
                <w:p w14:paraId="53D13F7F" w14:textId="77777777" w:rsidR="00962157" w:rsidRPr="00962157" w:rsidRDefault="00962157" w:rsidP="00962157">
                  <w:pPr>
                    <w:rPr>
                      <w:rFonts w:ascii="Arial" w:hAnsi="Arial" w:cs="Arial"/>
                      <w:sz w:val="16"/>
                      <w:szCs w:val="16"/>
                    </w:rPr>
                  </w:pPr>
                  <w:r w:rsidRPr="00962157">
                    <w:rPr>
                      <w:rFonts w:ascii="Arial" w:hAnsi="Arial" w:cs="Arial"/>
                      <w:sz w:val="16"/>
                      <w:szCs w:val="16"/>
                    </w:rPr>
                    <w:t>183 600 X 25% X 97%</w:t>
                  </w:r>
                </w:p>
              </w:tc>
              <w:tc>
                <w:tcPr>
                  <w:tcW w:w="1141" w:type="dxa"/>
                  <w:tcBorders>
                    <w:top w:val="single" w:sz="4" w:space="0" w:color="auto"/>
                    <w:bottom w:val="single" w:sz="4" w:space="0" w:color="auto"/>
                    <w:right w:val="single" w:sz="18" w:space="0" w:color="auto"/>
                  </w:tcBorders>
                  <w:vAlign w:val="bottom"/>
                </w:tcPr>
                <w:p w14:paraId="1D7DD1B8" w14:textId="77777777" w:rsidR="00962157" w:rsidRPr="002012A1" w:rsidRDefault="00962157" w:rsidP="00962157">
                  <w:pPr>
                    <w:jc w:val="right"/>
                    <w:rPr>
                      <w:rFonts w:ascii="Arial" w:hAnsi="Arial" w:cs="Arial"/>
                    </w:rPr>
                  </w:pPr>
                  <w:r w:rsidRPr="002012A1">
                    <w:rPr>
                      <w:rFonts w:ascii="Arial" w:hAnsi="Arial" w:cs="Arial"/>
                    </w:rPr>
                    <w:t>44 523</w:t>
                  </w:r>
                </w:p>
              </w:tc>
              <w:tc>
                <w:tcPr>
                  <w:tcW w:w="1025" w:type="dxa"/>
                  <w:tcBorders>
                    <w:top w:val="single" w:sz="4" w:space="0" w:color="auto"/>
                    <w:left w:val="single" w:sz="18" w:space="0" w:color="auto"/>
                    <w:bottom w:val="single" w:sz="4" w:space="0" w:color="auto"/>
                  </w:tcBorders>
                  <w:vAlign w:val="bottom"/>
                </w:tcPr>
                <w:p w14:paraId="7EE33D82" w14:textId="77777777" w:rsidR="00962157" w:rsidRPr="00962157" w:rsidRDefault="00962157" w:rsidP="00962157">
                  <w:pPr>
                    <w:rPr>
                      <w:rFonts w:ascii="Arial" w:hAnsi="Arial" w:cs="Arial"/>
                      <w:sz w:val="16"/>
                      <w:szCs w:val="16"/>
                    </w:rPr>
                  </w:pPr>
                  <w:r w:rsidRPr="00962157">
                    <w:rPr>
                      <w:rFonts w:ascii="Arial" w:hAnsi="Arial" w:cs="Arial"/>
                      <w:sz w:val="16"/>
                      <w:szCs w:val="16"/>
                    </w:rPr>
                    <w:t>183 600 X 60%</w:t>
                  </w:r>
                </w:p>
              </w:tc>
              <w:tc>
                <w:tcPr>
                  <w:tcW w:w="947" w:type="dxa"/>
                  <w:tcBorders>
                    <w:top w:val="single" w:sz="4" w:space="0" w:color="auto"/>
                    <w:bottom w:val="single" w:sz="4" w:space="0" w:color="auto"/>
                    <w:right w:val="single" w:sz="18" w:space="0" w:color="auto"/>
                  </w:tcBorders>
                  <w:vAlign w:val="bottom"/>
                </w:tcPr>
                <w:p w14:paraId="6EBB90DF" w14:textId="77777777" w:rsidR="00962157" w:rsidRPr="002012A1" w:rsidRDefault="00962157" w:rsidP="00962157">
                  <w:pPr>
                    <w:jc w:val="right"/>
                    <w:rPr>
                      <w:rFonts w:ascii="Arial" w:hAnsi="Arial" w:cs="Arial"/>
                    </w:rPr>
                  </w:pPr>
                  <w:r w:rsidRPr="002012A1">
                    <w:rPr>
                      <w:rFonts w:ascii="Arial" w:hAnsi="Arial" w:cs="Arial"/>
                    </w:rPr>
                    <w:t>110 160</w:t>
                  </w:r>
                </w:p>
              </w:tc>
              <w:tc>
                <w:tcPr>
                  <w:tcW w:w="1314" w:type="dxa"/>
                  <w:tcBorders>
                    <w:top w:val="single" w:sz="4" w:space="0" w:color="auto"/>
                    <w:left w:val="single" w:sz="18" w:space="0" w:color="auto"/>
                    <w:bottom w:val="single" w:sz="4" w:space="0" w:color="auto"/>
                  </w:tcBorders>
                  <w:vAlign w:val="bottom"/>
                </w:tcPr>
                <w:p w14:paraId="2CB1A38A" w14:textId="77777777" w:rsidR="00962157" w:rsidRPr="00962157" w:rsidRDefault="00962157" w:rsidP="00962157">
                  <w:pPr>
                    <w:rPr>
                      <w:rFonts w:ascii="Arial" w:hAnsi="Arial" w:cs="Arial"/>
                      <w:sz w:val="16"/>
                      <w:szCs w:val="16"/>
                    </w:rPr>
                  </w:pPr>
                  <w:r w:rsidRPr="00962157">
                    <w:rPr>
                      <w:rFonts w:ascii="Arial" w:hAnsi="Arial" w:cs="Arial"/>
                      <w:sz w:val="16"/>
                      <w:szCs w:val="16"/>
                    </w:rPr>
                    <w:t>183 600 X15%</w:t>
                  </w:r>
                </w:p>
              </w:tc>
              <w:tc>
                <w:tcPr>
                  <w:tcW w:w="947" w:type="dxa"/>
                  <w:tcBorders>
                    <w:top w:val="single" w:sz="4" w:space="0" w:color="auto"/>
                    <w:bottom w:val="single" w:sz="4" w:space="0" w:color="auto"/>
                  </w:tcBorders>
                  <w:vAlign w:val="bottom"/>
                </w:tcPr>
                <w:p w14:paraId="35DBA798" w14:textId="77777777" w:rsidR="00962157" w:rsidRPr="002012A1" w:rsidRDefault="00962157" w:rsidP="00962157">
                  <w:pPr>
                    <w:jc w:val="right"/>
                    <w:rPr>
                      <w:rFonts w:ascii="Arial" w:hAnsi="Arial" w:cs="Arial"/>
                    </w:rPr>
                  </w:pPr>
                  <w:r w:rsidRPr="002012A1">
                    <w:rPr>
                      <w:rFonts w:ascii="Arial" w:hAnsi="Arial" w:cs="Arial"/>
                    </w:rPr>
                    <w:t>27 540</w:t>
                  </w:r>
                </w:p>
              </w:tc>
            </w:tr>
            <w:tr w:rsidR="00962157" w:rsidRPr="002012A1" w14:paraId="20603802" w14:textId="77777777" w:rsidTr="00962157">
              <w:trPr>
                <w:trHeight w:val="449"/>
              </w:trPr>
              <w:tc>
                <w:tcPr>
                  <w:tcW w:w="966" w:type="dxa"/>
                  <w:tcBorders>
                    <w:top w:val="single" w:sz="4" w:space="0" w:color="auto"/>
                    <w:bottom w:val="single" w:sz="4" w:space="0" w:color="auto"/>
                    <w:right w:val="single" w:sz="18" w:space="0" w:color="auto"/>
                  </w:tcBorders>
                  <w:vAlign w:val="bottom"/>
                </w:tcPr>
                <w:p w14:paraId="4E51457E" w14:textId="77777777" w:rsidR="00962157" w:rsidRPr="00E23C45" w:rsidRDefault="00962157" w:rsidP="00962157">
                  <w:pPr>
                    <w:rPr>
                      <w:rFonts w:ascii="Arial" w:hAnsi="Arial" w:cs="Arial"/>
                      <w:b/>
                    </w:rPr>
                  </w:pPr>
                  <w:r w:rsidRPr="00E23C45">
                    <w:rPr>
                      <w:rFonts w:ascii="Arial" w:hAnsi="Arial" w:cs="Arial"/>
                      <w:b/>
                    </w:rPr>
                    <w:t>MAY</w:t>
                  </w:r>
                </w:p>
              </w:tc>
              <w:tc>
                <w:tcPr>
                  <w:tcW w:w="977" w:type="dxa"/>
                  <w:tcBorders>
                    <w:top w:val="single" w:sz="4" w:space="0" w:color="auto"/>
                    <w:left w:val="single" w:sz="18" w:space="0" w:color="auto"/>
                    <w:bottom w:val="single" w:sz="4" w:space="0" w:color="auto"/>
                    <w:right w:val="single" w:sz="18" w:space="0" w:color="auto"/>
                  </w:tcBorders>
                  <w:vAlign w:val="bottom"/>
                </w:tcPr>
                <w:p w14:paraId="1EE3BF34" w14:textId="77777777" w:rsidR="00962157" w:rsidRPr="002012A1" w:rsidRDefault="00962157" w:rsidP="00962157">
                  <w:pPr>
                    <w:jc w:val="right"/>
                    <w:rPr>
                      <w:rFonts w:ascii="Arial" w:hAnsi="Arial" w:cs="Arial"/>
                    </w:rPr>
                  </w:pPr>
                  <w:r w:rsidRPr="002012A1">
                    <w:rPr>
                      <w:rFonts w:ascii="Arial" w:hAnsi="Arial" w:cs="Arial"/>
                    </w:rPr>
                    <w:t>171 000</w:t>
                  </w:r>
                </w:p>
              </w:tc>
              <w:tc>
                <w:tcPr>
                  <w:tcW w:w="2984" w:type="dxa"/>
                  <w:gridSpan w:val="2"/>
                  <w:tcBorders>
                    <w:top w:val="single" w:sz="4" w:space="0" w:color="auto"/>
                    <w:left w:val="single" w:sz="18" w:space="0" w:color="auto"/>
                    <w:bottom w:val="single" w:sz="4" w:space="0" w:color="auto"/>
                    <w:right w:val="single" w:sz="18" w:space="0" w:color="auto"/>
                  </w:tcBorders>
                  <w:shd w:val="clear" w:color="auto" w:fill="A6A6A6" w:themeFill="background1" w:themeFillShade="A6"/>
                  <w:vAlign w:val="bottom"/>
                </w:tcPr>
                <w:p w14:paraId="222AEBDC" w14:textId="77777777" w:rsidR="00962157" w:rsidRPr="002012A1" w:rsidRDefault="00962157" w:rsidP="00962157">
                  <w:pPr>
                    <w:rPr>
                      <w:rFonts w:ascii="Arial" w:hAnsi="Arial" w:cs="Arial"/>
                    </w:rPr>
                  </w:pPr>
                </w:p>
              </w:tc>
              <w:tc>
                <w:tcPr>
                  <w:tcW w:w="1025" w:type="dxa"/>
                  <w:tcBorders>
                    <w:top w:val="single" w:sz="4" w:space="0" w:color="auto"/>
                    <w:left w:val="single" w:sz="18" w:space="0" w:color="auto"/>
                    <w:bottom w:val="single" w:sz="4" w:space="0" w:color="auto"/>
                  </w:tcBorders>
                  <w:vAlign w:val="bottom"/>
                </w:tcPr>
                <w:p w14:paraId="63A712B6" w14:textId="5D1114B1" w:rsidR="00962157" w:rsidRPr="00962157" w:rsidRDefault="00962157" w:rsidP="00962157">
                  <w:pPr>
                    <w:rPr>
                      <w:rFonts w:ascii="Arial" w:hAnsi="Arial" w:cs="Arial"/>
                      <w:sz w:val="16"/>
                      <w:szCs w:val="16"/>
                    </w:rPr>
                  </w:pPr>
                  <w:r w:rsidRPr="00962157">
                    <w:rPr>
                      <w:rFonts w:ascii="Arial" w:hAnsi="Arial" w:cs="Arial"/>
                      <w:sz w:val="16"/>
                      <w:szCs w:val="16"/>
                    </w:rPr>
                    <w:t>171 000 X 25%</w:t>
                  </w:r>
                  <w:r>
                    <w:rPr>
                      <w:rFonts w:ascii="Arial" w:hAnsi="Arial" w:cs="Arial"/>
                      <w:sz w:val="16"/>
                      <w:szCs w:val="16"/>
                    </w:rPr>
                    <w:t xml:space="preserve"> </w:t>
                  </w:r>
                  <w:r w:rsidRPr="00962157">
                    <w:rPr>
                      <w:rFonts w:ascii="Arial" w:hAnsi="Arial" w:cs="Arial"/>
                      <w:sz w:val="16"/>
                      <w:szCs w:val="16"/>
                    </w:rPr>
                    <w:t xml:space="preserve"> X 97%</w:t>
                  </w:r>
                </w:p>
              </w:tc>
              <w:tc>
                <w:tcPr>
                  <w:tcW w:w="947" w:type="dxa"/>
                  <w:tcBorders>
                    <w:top w:val="single" w:sz="4" w:space="0" w:color="auto"/>
                    <w:bottom w:val="single" w:sz="4" w:space="0" w:color="auto"/>
                    <w:right w:val="single" w:sz="18" w:space="0" w:color="auto"/>
                  </w:tcBorders>
                  <w:vAlign w:val="bottom"/>
                </w:tcPr>
                <w:p w14:paraId="1B85CE60" w14:textId="77777777" w:rsidR="00962157" w:rsidRPr="002012A1" w:rsidRDefault="00962157" w:rsidP="00962157">
                  <w:pPr>
                    <w:jc w:val="right"/>
                    <w:rPr>
                      <w:rFonts w:ascii="Arial" w:hAnsi="Arial" w:cs="Arial"/>
                    </w:rPr>
                  </w:pPr>
                  <w:r w:rsidRPr="002012A1">
                    <w:rPr>
                      <w:rFonts w:ascii="Arial" w:hAnsi="Arial" w:cs="Arial"/>
                    </w:rPr>
                    <w:t>41 468</w:t>
                  </w:r>
                </w:p>
              </w:tc>
              <w:tc>
                <w:tcPr>
                  <w:tcW w:w="1314" w:type="dxa"/>
                  <w:tcBorders>
                    <w:top w:val="single" w:sz="4" w:space="0" w:color="auto"/>
                    <w:left w:val="single" w:sz="18" w:space="0" w:color="auto"/>
                    <w:bottom w:val="single" w:sz="4" w:space="0" w:color="auto"/>
                  </w:tcBorders>
                  <w:vAlign w:val="bottom"/>
                </w:tcPr>
                <w:p w14:paraId="774AEED2" w14:textId="77777777" w:rsidR="00962157" w:rsidRPr="00962157" w:rsidRDefault="00962157" w:rsidP="00962157">
                  <w:pPr>
                    <w:rPr>
                      <w:rFonts w:ascii="Arial" w:hAnsi="Arial" w:cs="Arial"/>
                      <w:sz w:val="16"/>
                      <w:szCs w:val="16"/>
                    </w:rPr>
                  </w:pPr>
                  <w:r w:rsidRPr="00962157">
                    <w:rPr>
                      <w:rFonts w:ascii="Arial" w:hAnsi="Arial" w:cs="Arial"/>
                      <w:sz w:val="16"/>
                      <w:szCs w:val="16"/>
                    </w:rPr>
                    <w:t>171 000 X 60%</w:t>
                  </w:r>
                </w:p>
              </w:tc>
              <w:tc>
                <w:tcPr>
                  <w:tcW w:w="947" w:type="dxa"/>
                  <w:tcBorders>
                    <w:top w:val="single" w:sz="4" w:space="0" w:color="auto"/>
                    <w:bottom w:val="single" w:sz="4" w:space="0" w:color="auto"/>
                  </w:tcBorders>
                  <w:vAlign w:val="bottom"/>
                </w:tcPr>
                <w:p w14:paraId="10B8E61A" w14:textId="77777777" w:rsidR="00962157" w:rsidRPr="002012A1" w:rsidRDefault="00962157" w:rsidP="00962157">
                  <w:pPr>
                    <w:jc w:val="right"/>
                    <w:rPr>
                      <w:rFonts w:ascii="Arial" w:hAnsi="Arial" w:cs="Arial"/>
                    </w:rPr>
                  </w:pPr>
                  <w:r w:rsidRPr="002012A1">
                    <w:rPr>
                      <w:rFonts w:ascii="Arial" w:hAnsi="Arial" w:cs="Arial"/>
                    </w:rPr>
                    <w:t>102 600</w:t>
                  </w:r>
                </w:p>
              </w:tc>
            </w:tr>
            <w:tr w:rsidR="00962157" w:rsidRPr="002012A1" w14:paraId="49CC353C" w14:textId="77777777" w:rsidTr="00962157">
              <w:trPr>
                <w:trHeight w:val="461"/>
              </w:trPr>
              <w:tc>
                <w:tcPr>
                  <w:tcW w:w="966" w:type="dxa"/>
                  <w:tcBorders>
                    <w:top w:val="single" w:sz="4" w:space="0" w:color="auto"/>
                    <w:bottom w:val="single" w:sz="4" w:space="0" w:color="auto"/>
                    <w:right w:val="single" w:sz="18" w:space="0" w:color="auto"/>
                  </w:tcBorders>
                  <w:vAlign w:val="bottom"/>
                </w:tcPr>
                <w:p w14:paraId="26515FEC" w14:textId="77777777" w:rsidR="00962157" w:rsidRPr="00E23C45" w:rsidRDefault="00962157" w:rsidP="00962157">
                  <w:pPr>
                    <w:rPr>
                      <w:rFonts w:ascii="Arial" w:hAnsi="Arial" w:cs="Arial"/>
                      <w:b/>
                    </w:rPr>
                  </w:pPr>
                  <w:r w:rsidRPr="00E23C45">
                    <w:rPr>
                      <w:rFonts w:ascii="Arial" w:hAnsi="Arial" w:cs="Arial"/>
                      <w:b/>
                    </w:rPr>
                    <w:t>JUNE</w:t>
                  </w:r>
                </w:p>
              </w:tc>
              <w:tc>
                <w:tcPr>
                  <w:tcW w:w="977" w:type="dxa"/>
                  <w:tcBorders>
                    <w:top w:val="single" w:sz="4" w:space="0" w:color="auto"/>
                    <w:left w:val="single" w:sz="18" w:space="0" w:color="auto"/>
                    <w:bottom w:val="single" w:sz="4" w:space="0" w:color="auto"/>
                    <w:right w:val="single" w:sz="18" w:space="0" w:color="auto"/>
                  </w:tcBorders>
                  <w:vAlign w:val="bottom"/>
                </w:tcPr>
                <w:p w14:paraId="1AD9A73F" w14:textId="77777777" w:rsidR="00962157" w:rsidRPr="002012A1" w:rsidRDefault="00962157" w:rsidP="00962157">
                  <w:pPr>
                    <w:jc w:val="right"/>
                    <w:rPr>
                      <w:rFonts w:ascii="Arial" w:hAnsi="Arial" w:cs="Arial"/>
                    </w:rPr>
                  </w:pPr>
                  <w:r w:rsidRPr="002012A1">
                    <w:rPr>
                      <w:rFonts w:ascii="Arial" w:hAnsi="Arial" w:cs="Arial"/>
                    </w:rPr>
                    <w:t>234 000</w:t>
                  </w:r>
                </w:p>
              </w:tc>
              <w:tc>
                <w:tcPr>
                  <w:tcW w:w="2984" w:type="dxa"/>
                  <w:gridSpan w:val="2"/>
                  <w:tcBorders>
                    <w:top w:val="single" w:sz="4" w:space="0" w:color="auto"/>
                    <w:left w:val="single" w:sz="18" w:space="0" w:color="auto"/>
                    <w:bottom w:val="single" w:sz="4" w:space="0" w:color="auto"/>
                    <w:right w:val="single" w:sz="18" w:space="0" w:color="auto"/>
                  </w:tcBorders>
                  <w:shd w:val="clear" w:color="auto" w:fill="A6A6A6" w:themeFill="background1" w:themeFillShade="A6"/>
                  <w:vAlign w:val="bottom"/>
                </w:tcPr>
                <w:p w14:paraId="2AF1CC71" w14:textId="77777777" w:rsidR="00962157" w:rsidRPr="002012A1" w:rsidRDefault="00962157" w:rsidP="00962157">
                  <w:pPr>
                    <w:rPr>
                      <w:rFonts w:ascii="Arial" w:hAnsi="Arial" w:cs="Arial"/>
                    </w:rPr>
                  </w:pPr>
                </w:p>
              </w:tc>
              <w:tc>
                <w:tcPr>
                  <w:tcW w:w="1972" w:type="dxa"/>
                  <w:gridSpan w:val="2"/>
                  <w:tcBorders>
                    <w:top w:val="single" w:sz="4" w:space="0" w:color="auto"/>
                    <w:left w:val="single" w:sz="18" w:space="0" w:color="auto"/>
                    <w:bottom w:val="single" w:sz="4" w:space="0" w:color="auto"/>
                    <w:right w:val="single" w:sz="18" w:space="0" w:color="auto"/>
                  </w:tcBorders>
                  <w:shd w:val="clear" w:color="auto" w:fill="A6A6A6" w:themeFill="background1" w:themeFillShade="A6"/>
                  <w:vAlign w:val="bottom"/>
                </w:tcPr>
                <w:p w14:paraId="193CD981" w14:textId="77777777" w:rsidR="00962157" w:rsidRPr="002012A1" w:rsidRDefault="00962157" w:rsidP="00962157">
                  <w:pPr>
                    <w:rPr>
                      <w:rFonts w:ascii="Arial" w:hAnsi="Arial" w:cs="Arial"/>
                    </w:rPr>
                  </w:pPr>
                </w:p>
              </w:tc>
              <w:tc>
                <w:tcPr>
                  <w:tcW w:w="1314" w:type="dxa"/>
                  <w:tcBorders>
                    <w:top w:val="single" w:sz="4" w:space="0" w:color="auto"/>
                    <w:left w:val="single" w:sz="18" w:space="0" w:color="auto"/>
                    <w:bottom w:val="single" w:sz="4" w:space="0" w:color="auto"/>
                  </w:tcBorders>
                  <w:vAlign w:val="bottom"/>
                </w:tcPr>
                <w:p w14:paraId="4E70E428" w14:textId="77777777" w:rsidR="00962157" w:rsidRPr="00962157" w:rsidRDefault="00962157" w:rsidP="00962157">
                  <w:pPr>
                    <w:rPr>
                      <w:rFonts w:ascii="Arial" w:hAnsi="Arial" w:cs="Arial"/>
                      <w:sz w:val="16"/>
                      <w:szCs w:val="16"/>
                    </w:rPr>
                  </w:pPr>
                  <w:r w:rsidRPr="00962157">
                    <w:rPr>
                      <w:rFonts w:ascii="Arial" w:hAnsi="Arial" w:cs="Arial"/>
                      <w:sz w:val="16"/>
                      <w:szCs w:val="16"/>
                    </w:rPr>
                    <w:t>234 000 X 25% X 97%</w:t>
                  </w:r>
                </w:p>
              </w:tc>
              <w:tc>
                <w:tcPr>
                  <w:tcW w:w="947" w:type="dxa"/>
                  <w:tcBorders>
                    <w:top w:val="single" w:sz="4" w:space="0" w:color="auto"/>
                    <w:bottom w:val="single" w:sz="18" w:space="0" w:color="auto"/>
                  </w:tcBorders>
                  <w:vAlign w:val="bottom"/>
                </w:tcPr>
                <w:p w14:paraId="5BEDB882" w14:textId="77777777" w:rsidR="00962157" w:rsidRPr="002012A1" w:rsidRDefault="00962157" w:rsidP="00962157">
                  <w:pPr>
                    <w:jc w:val="right"/>
                    <w:rPr>
                      <w:rFonts w:ascii="Arial" w:hAnsi="Arial" w:cs="Arial"/>
                    </w:rPr>
                  </w:pPr>
                  <w:r w:rsidRPr="002012A1">
                    <w:rPr>
                      <w:rFonts w:ascii="Arial" w:hAnsi="Arial" w:cs="Arial"/>
                    </w:rPr>
                    <w:t>56 745</w:t>
                  </w:r>
                </w:p>
              </w:tc>
            </w:tr>
            <w:tr w:rsidR="00962157" w:rsidRPr="002012A1" w14:paraId="0409C0B5" w14:textId="77777777" w:rsidTr="00962157">
              <w:trPr>
                <w:trHeight w:val="224"/>
              </w:trPr>
              <w:tc>
                <w:tcPr>
                  <w:tcW w:w="966" w:type="dxa"/>
                  <w:tcBorders>
                    <w:top w:val="single" w:sz="4" w:space="0" w:color="auto"/>
                    <w:bottom w:val="single" w:sz="18" w:space="0" w:color="auto"/>
                    <w:right w:val="single" w:sz="18" w:space="0" w:color="auto"/>
                  </w:tcBorders>
                  <w:shd w:val="clear" w:color="auto" w:fill="A6A6A6" w:themeFill="background1" w:themeFillShade="A6"/>
                  <w:vAlign w:val="bottom"/>
                </w:tcPr>
                <w:p w14:paraId="3A2308C0" w14:textId="77777777" w:rsidR="00962157" w:rsidRPr="002012A1" w:rsidRDefault="00962157" w:rsidP="00962157">
                  <w:pPr>
                    <w:rPr>
                      <w:rFonts w:ascii="Arial" w:hAnsi="Arial" w:cs="Arial"/>
                    </w:rPr>
                  </w:pPr>
                </w:p>
              </w:tc>
              <w:tc>
                <w:tcPr>
                  <w:tcW w:w="977" w:type="dxa"/>
                  <w:tcBorders>
                    <w:top w:val="single" w:sz="4" w:space="0" w:color="auto"/>
                    <w:left w:val="single" w:sz="18" w:space="0" w:color="auto"/>
                    <w:bottom w:val="single" w:sz="18" w:space="0" w:color="auto"/>
                    <w:right w:val="single" w:sz="18" w:space="0" w:color="auto"/>
                  </w:tcBorders>
                  <w:shd w:val="clear" w:color="auto" w:fill="A6A6A6" w:themeFill="background1" w:themeFillShade="A6"/>
                  <w:vAlign w:val="bottom"/>
                </w:tcPr>
                <w:p w14:paraId="6D13924D" w14:textId="77777777" w:rsidR="00962157" w:rsidRPr="002012A1" w:rsidRDefault="00962157" w:rsidP="00962157">
                  <w:pPr>
                    <w:rPr>
                      <w:rFonts w:ascii="Arial" w:hAnsi="Arial" w:cs="Arial"/>
                    </w:rPr>
                  </w:pPr>
                </w:p>
              </w:tc>
              <w:tc>
                <w:tcPr>
                  <w:tcW w:w="1843" w:type="dxa"/>
                  <w:tcBorders>
                    <w:top w:val="single" w:sz="4" w:space="0" w:color="auto"/>
                    <w:left w:val="single" w:sz="18" w:space="0" w:color="auto"/>
                    <w:bottom w:val="single" w:sz="18" w:space="0" w:color="auto"/>
                  </w:tcBorders>
                  <w:shd w:val="clear" w:color="auto" w:fill="A6A6A6" w:themeFill="background1" w:themeFillShade="A6"/>
                  <w:vAlign w:val="bottom"/>
                </w:tcPr>
                <w:p w14:paraId="22E08B09" w14:textId="77777777" w:rsidR="00962157" w:rsidRPr="002012A1" w:rsidRDefault="00962157" w:rsidP="00962157">
                  <w:pPr>
                    <w:rPr>
                      <w:rFonts w:ascii="Arial" w:hAnsi="Arial" w:cs="Arial"/>
                    </w:rPr>
                  </w:pPr>
                </w:p>
              </w:tc>
              <w:tc>
                <w:tcPr>
                  <w:tcW w:w="1141" w:type="dxa"/>
                  <w:tcBorders>
                    <w:top w:val="single" w:sz="18" w:space="0" w:color="auto"/>
                    <w:bottom w:val="single" w:sz="18" w:space="0" w:color="auto"/>
                    <w:right w:val="single" w:sz="18" w:space="0" w:color="auto"/>
                  </w:tcBorders>
                  <w:vAlign w:val="bottom"/>
                </w:tcPr>
                <w:p w14:paraId="1B42A3E0" w14:textId="77777777" w:rsidR="00962157" w:rsidRPr="002012A1" w:rsidRDefault="00962157" w:rsidP="00962157">
                  <w:pPr>
                    <w:jc w:val="right"/>
                    <w:rPr>
                      <w:rFonts w:ascii="Arial" w:hAnsi="Arial" w:cs="Arial"/>
                    </w:rPr>
                  </w:pPr>
                  <w:r w:rsidRPr="002012A1">
                    <w:rPr>
                      <w:rFonts w:ascii="Arial" w:hAnsi="Arial" w:cs="Arial"/>
                    </w:rPr>
                    <w:t>174 663</w:t>
                  </w:r>
                </w:p>
              </w:tc>
              <w:tc>
                <w:tcPr>
                  <w:tcW w:w="1025" w:type="dxa"/>
                  <w:tcBorders>
                    <w:top w:val="single" w:sz="4" w:space="0" w:color="auto"/>
                    <w:left w:val="single" w:sz="18" w:space="0" w:color="auto"/>
                    <w:bottom w:val="single" w:sz="18" w:space="0" w:color="auto"/>
                  </w:tcBorders>
                  <w:shd w:val="clear" w:color="auto" w:fill="A6A6A6" w:themeFill="background1" w:themeFillShade="A6"/>
                  <w:vAlign w:val="bottom"/>
                </w:tcPr>
                <w:p w14:paraId="6695866A" w14:textId="77777777" w:rsidR="00962157" w:rsidRPr="002012A1" w:rsidRDefault="00962157" w:rsidP="00962157">
                  <w:pPr>
                    <w:jc w:val="right"/>
                    <w:rPr>
                      <w:rFonts w:ascii="Arial" w:hAnsi="Arial" w:cs="Arial"/>
                    </w:rPr>
                  </w:pPr>
                </w:p>
              </w:tc>
              <w:tc>
                <w:tcPr>
                  <w:tcW w:w="947" w:type="dxa"/>
                  <w:tcBorders>
                    <w:top w:val="single" w:sz="18" w:space="0" w:color="auto"/>
                    <w:bottom w:val="single" w:sz="18" w:space="0" w:color="auto"/>
                    <w:right w:val="single" w:sz="18" w:space="0" w:color="auto"/>
                  </w:tcBorders>
                  <w:vAlign w:val="bottom"/>
                </w:tcPr>
                <w:p w14:paraId="115279A3" w14:textId="77777777" w:rsidR="00962157" w:rsidRPr="002012A1" w:rsidRDefault="00962157" w:rsidP="00962157">
                  <w:pPr>
                    <w:jc w:val="right"/>
                    <w:rPr>
                      <w:rFonts w:ascii="Arial" w:hAnsi="Arial" w:cs="Arial"/>
                    </w:rPr>
                  </w:pPr>
                  <w:r w:rsidRPr="002012A1">
                    <w:rPr>
                      <w:rFonts w:ascii="Arial" w:hAnsi="Arial" w:cs="Arial"/>
                    </w:rPr>
                    <w:t>178 088</w:t>
                  </w:r>
                </w:p>
              </w:tc>
              <w:tc>
                <w:tcPr>
                  <w:tcW w:w="1314" w:type="dxa"/>
                  <w:tcBorders>
                    <w:top w:val="single" w:sz="4" w:space="0" w:color="auto"/>
                    <w:left w:val="single" w:sz="18" w:space="0" w:color="auto"/>
                    <w:bottom w:val="single" w:sz="18" w:space="0" w:color="auto"/>
                  </w:tcBorders>
                  <w:shd w:val="clear" w:color="auto" w:fill="A6A6A6" w:themeFill="background1" w:themeFillShade="A6"/>
                  <w:vAlign w:val="bottom"/>
                </w:tcPr>
                <w:p w14:paraId="24110FA0" w14:textId="77777777" w:rsidR="00962157" w:rsidRPr="002012A1" w:rsidRDefault="00962157" w:rsidP="00962157">
                  <w:pPr>
                    <w:jc w:val="right"/>
                    <w:rPr>
                      <w:rFonts w:ascii="Arial" w:hAnsi="Arial" w:cs="Arial"/>
                    </w:rPr>
                  </w:pPr>
                </w:p>
              </w:tc>
              <w:tc>
                <w:tcPr>
                  <w:tcW w:w="947" w:type="dxa"/>
                  <w:tcBorders>
                    <w:top w:val="single" w:sz="18" w:space="0" w:color="auto"/>
                    <w:bottom w:val="single" w:sz="18" w:space="0" w:color="auto"/>
                  </w:tcBorders>
                  <w:vAlign w:val="bottom"/>
                </w:tcPr>
                <w:p w14:paraId="3D912373" w14:textId="77777777" w:rsidR="00962157" w:rsidRPr="002012A1" w:rsidRDefault="00962157" w:rsidP="00962157">
                  <w:pPr>
                    <w:jc w:val="right"/>
                    <w:rPr>
                      <w:rFonts w:ascii="Arial" w:hAnsi="Arial" w:cs="Arial"/>
                    </w:rPr>
                  </w:pPr>
                  <w:r w:rsidRPr="002012A1">
                    <w:rPr>
                      <w:rFonts w:ascii="Arial" w:hAnsi="Arial" w:cs="Arial"/>
                    </w:rPr>
                    <w:t>186 885</w:t>
                  </w:r>
                </w:p>
              </w:tc>
            </w:tr>
          </w:tbl>
          <w:p w14:paraId="568D7852" w14:textId="77777777" w:rsidR="00962157" w:rsidRPr="00962157" w:rsidRDefault="00962157" w:rsidP="00091799">
            <w:pPr>
              <w:rPr>
                <w:rFonts w:ascii="Arial" w:hAnsi="Arial" w:cs="Arial"/>
                <w:b/>
                <w:sz w:val="24"/>
                <w:szCs w:val="24"/>
              </w:rPr>
            </w:pPr>
          </w:p>
        </w:tc>
      </w:tr>
      <w:tr w:rsidR="00962157" w:rsidRPr="00CD45DC" w14:paraId="425658E4" w14:textId="77777777" w:rsidTr="00765218">
        <w:trPr>
          <w:trHeight w:val="274"/>
        </w:trPr>
        <w:tc>
          <w:tcPr>
            <w:tcW w:w="9360" w:type="dxa"/>
            <w:gridSpan w:val="2"/>
          </w:tcPr>
          <w:p w14:paraId="2CA14810" w14:textId="7B13CC2E" w:rsidR="00962157" w:rsidRPr="00962157" w:rsidRDefault="00962157" w:rsidP="00091799">
            <w:pPr>
              <w:rPr>
                <w:rFonts w:ascii="Arial" w:hAnsi="Arial" w:cs="Arial"/>
                <w:b/>
                <w:sz w:val="24"/>
                <w:szCs w:val="24"/>
              </w:rPr>
            </w:pPr>
            <w:r>
              <w:rPr>
                <w:rFonts w:ascii="Arial" w:hAnsi="Arial" w:cs="Arial"/>
                <w:b/>
                <w:sz w:val="24"/>
                <w:szCs w:val="24"/>
              </w:rPr>
              <w:t>NOTES:</w:t>
            </w:r>
          </w:p>
        </w:tc>
      </w:tr>
      <w:tr w:rsidR="00962157" w:rsidRPr="00CD45DC" w14:paraId="09DB9CFD" w14:textId="77777777" w:rsidTr="00765218">
        <w:trPr>
          <w:trHeight w:val="274"/>
        </w:trPr>
        <w:tc>
          <w:tcPr>
            <w:tcW w:w="9360" w:type="dxa"/>
            <w:gridSpan w:val="2"/>
          </w:tcPr>
          <w:p w14:paraId="21713AED" w14:textId="3F822AED" w:rsidR="00962157" w:rsidRPr="00962157" w:rsidRDefault="00962157" w:rsidP="00962157">
            <w:pPr>
              <w:pStyle w:val="ListParagraph"/>
              <w:numPr>
                <w:ilvl w:val="0"/>
                <w:numId w:val="17"/>
              </w:numPr>
              <w:ind w:left="427"/>
              <w:rPr>
                <w:rFonts w:ascii="Arial" w:hAnsi="Arial" w:cs="Arial"/>
                <w:sz w:val="24"/>
                <w:szCs w:val="24"/>
              </w:rPr>
            </w:pPr>
            <w:r w:rsidRPr="00962157">
              <w:rPr>
                <w:rFonts w:ascii="Arial" w:hAnsi="Arial" w:cs="Arial"/>
                <w:sz w:val="24"/>
                <w:szCs w:val="24"/>
              </w:rPr>
              <w:t>Always start by working out credit sales first. Write down that figure like the total sales for F</w:t>
            </w:r>
            <w:r w:rsidR="008A3EAA">
              <w:rPr>
                <w:rFonts w:ascii="Arial" w:hAnsi="Arial" w:cs="Arial"/>
                <w:sz w:val="24"/>
                <w:szCs w:val="24"/>
              </w:rPr>
              <w:t>EB</w:t>
            </w:r>
            <w:r w:rsidRPr="00962157">
              <w:rPr>
                <w:rFonts w:ascii="Arial" w:hAnsi="Arial" w:cs="Arial"/>
                <w:sz w:val="24"/>
                <w:szCs w:val="24"/>
              </w:rPr>
              <w:t xml:space="preserve"> were R270 000 x 60% = R162 000</w:t>
            </w:r>
          </w:p>
          <w:p w14:paraId="0FEE48C1" w14:textId="76D96760" w:rsidR="00962157" w:rsidRPr="00962157" w:rsidRDefault="00962157" w:rsidP="00962157">
            <w:pPr>
              <w:pStyle w:val="ListParagraph"/>
              <w:numPr>
                <w:ilvl w:val="0"/>
                <w:numId w:val="17"/>
              </w:numPr>
              <w:ind w:left="427"/>
              <w:rPr>
                <w:rFonts w:ascii="Arial" w:hAnsi="Arial" w:cs="Arial"/>
                <w:sz w:val="24"/>
                <w:szCs w:val="24"/>
              </w:rPr>
            </w:pPr>
            <w:r w:rsidRPr="00962157">
              <w:rPr>
                <w:rFonts w:ascii="Arial" w:hAnsi="Arial" w:cs="Arial"/>
                <w:sz w:val="24"/>
                <w:szCs w:val="24"/>
              </w:rPr>
              <w:t xml:space="preserve">The column for calculation is for illustration </w:t>
            </w:r>
            <w:r w:rsidR="008A3EAA">
              <w:rPr>
                <w:rFonts w:ascii="Arial" w:hAnsi="Arial" w:cs="Arial"/>
                <w:sz w:val="24"/>
                <w:szCs w:val="24"/>
              </w:rPr>
              <w:t xml:space="preserve">of the workings. </w:t>
            </w:r>
          </w:p>
          <w:p w14:paraId="4369BF7F" w14:textId="25182FC7" w:rsidR="00962157" w:rsidRPr="00962157" w:rsidRDefault="00962157" w:rsidP="00962157">
            <w:pPr>
              <w:pStyle w:val="ListParagraph"/>
              <w:numPr>
                <w:ilvl w:val="0"/>
                <w:numId w:val="17"/>
              </w:numPr>
              <w:ind w:left="427"/>
              <w:rPr>
                <w:rFonts w:ascii="Arial" w:hAnsi="Arial" w:cs="Arial"/>
                <w:sz w:val="24"/>
                <w:szCs w:val="24"/>
              </w:rPr>
            </w:pPr>
            <w:r w:rsidRPr="00962157">
              <w:rPr>
                <w:rFonts w:ascii="Arial" w:hAnsi="Arial" w:cs="Arial"/>
                <w:sz w:val="24"/>
                <w:szCs w:val="24"/>
              </w:rPr>
              <w:t>Debtors are given 3 months to pay with the first amount to be collected in the month of sale. E.g. April sales will be collected as A</w:t>
            </w:r>
            <w:r w:rsidR="008A3EAA">
              <w:rPr>
                <w:rFonts w:ascii="Arial" w:hAnsi="Arial" w:cs="Arial"/>
                <w:sz w:val="24"/>
                <w:szCs w:val="24"/>
              </w:rPr>
              <w:t>pril</w:t>
            </w:r>
            <w:r w:rsidRPr="00962157">
              <w:rPr>
                <w:rFonts w:ascii="Arial" w:hAnsi="Arial" w:cs="Arial"/>
                <w:sz w:val="24"/>
                <w:szCs w:val="24"/>
              </w:rPr>
              <w:t xml:space="preserve"> 25%, May </w:t>
            </w:r>
            <w:proofErr w:type="gramStart"/>
            <w:r w:rsidRPr="00962157">
              <w:rPr>
                <w:rFonts w:ascii="Arial" w:hAnsi="Arial" w:cs="Arial"/>
                <w:sz w:val="24"/>
                <w:szCs w:val="24"/>
              </w:rPr>
              <w:t>60%</w:t>
            </w:r>
            <w:proofErr w:type="gramEnd"/>
            <w:r w:rsidRPr="00962157">
              <w:rPr>
                <w:rFonts w:ascii="Arial" w:hAnsi="Arial" w:cs="Arial"/>
                <w:sz w:val="24"/>
                <w:szCs w:val="24"/>
              </w:rPr>
              <w:t xml:space="preserve"> and J</w:t>
            </w:r>
            <w:r w:rsidR="008A3EAA">
              <w:rPr>
                <w:rFonts w:ascii="Arial" w:hAnsi="Arial" w:cs="Arial"/>
                <w:sz w:val="24"/>
                <w:szCs w:val="24"/>
              </w:rPr>
              <w:t>une</w:t>
            </w:r>
            <w:r w:rsidRPr="00962157">
              <w:rPr>
                <w:rFonts w:ascii="Arial" w:hAnsi="Arial" w:cs="Arial"/>
                <w:sz w:val="24"/>
                <w:szCs w:val="24"/>
              </w:rPr>
              <w:t xml:space="preserve"> 15%. Debtors will also get a 3% discount</w:t>
            </w:r>
            <w:r w:rsidR="008A3EAA">
              <w:rPr>
                <w:rFonts w:ascii="Arial" w:hAnsi="Arial" w:cs="Arial"/>
                <w:sz w:val="24"/>
                <w:szCs w:val="24"/>
              </w:rPr>
              <w:t xml:space="preserve"> on payments in</w:t>
            </w:r>
            <w:r w:rsidRPr="00962157">
              <w:rPr>
                <w:rFonts w:ascii="Arial" w:hAnsi="Arial" w:cs="Arial"/>
                <w:sz w:val="24"/>
                <w:szCs w:val="24"/>
              </w:rPr>
              <w:t xml:space="preserve"> the same month. This therefore means the business will not get 100%. It will be 100% – 3% = 97%</w:t>
            </w:r>
          </w:p>
          <w:p w14:paraId="53309547" w14:textId="28AF735D" w:rsidR="00962157" w:rsidRPr="00962157" w:rsidRDefault="00962157" w:rsidP="00962157">
            <w:pPr>
              <w:pStyle w:val="ListParagraph"/>
              <w:numPr>
                <w:ilvl w:val="0"/>
                <w:numId w:val="17"/>
              </w:numPr>
              <w:ind w:left="427"/>
              <w:rPr>
                <w:rFonts w:ascii="Arial" w:hAnsi="Arial" w:cs="Arial"/>
                <w:b/>
                <w:sz w:val="24"/>
                <w:szCs w:val="24"/>
              </w:rPr>
            </w:pPr>
            <w:r w:rsidRPr="00962157">
              <w:rPr>
                <w:rFonts w:ascii="Arial" w:hAnsi="Arial" w:cs="Arial"/>
                <w:sz w:val="24"/>
                <w:szCs w:val="24"/>
              </w:rPr>
              <w:t>Cash sales and collections from debtors (</w:t>
            </w:r>
            <w:r w:rsidRPr="00962157">
              <w:rPr>
                <w:rFonts w:ascii="Arial" w:hAnsi="Arial" w:cs="Arial"/>
                <w:b/>
                <w:bCs/>
                <w:sz w:val="24"/>
                <w:szCs w:val="24"/>
              </w:rPr>
              <w:t>NB not credit sales</w:t>
            </w:r>
            <w:r w:rsidRPr="00962157">
              <w:rPr>
                <w:rFonts w:ascii="Arial" w:hAnsi="Arial" w:cs="Arial"/>
                <w:sz w:val="24"/>
                <w:szCs w:val="24"/>
              </w:rPr>
              <w:t>) are entered in the cash budget as follows:</w:t>
            </w:r>
          </w:p>
        </w:tc>
      </w:tr>
      <w:tr w:rsidR="00962157" w:rsidRPr="00CD45DC" w14:paraId="0FA2796D" w14:textId="77777777" w:rsidTr="00765218">
        <w:trPr>
          <w:trHeight w:val="274"/>
        </w:trPr>
        <w:tc>
          <w:tcPr>
            <w:tcW w:w="9360" w:type="dxa"/>
            <w:gridSpan w:val="2"/>
          </w:tcPr>
          <w:p w14:paraId="1AD8F101" w14:textId="77777777" w:rsidR="00962157" w:rsidRPr="00962157" w:rsidRDefault="00962157" w:rsidP="00091799">
            <w:pPr>
              <w:rPr>
                <w:rFonts w:ascii="Arial" w:hAnsi="Arial" w:cs="Arial"/>
                <w:b/>
                <w:sz w:val="24"/>
                <w:szCs w:val="24"/>
              </w:rPr>
            </w:pPr>
          </w:p>
        </w:tc>
      </w:tr>
      <w:tr w:rsidR="00765218" w:rsidRPr="00CD45DC" w14:paraId="2C1905C8" w14:textId="77777777" w:rsidTr="00765218">
        <w:trPr>
          <w:trHeight w:val="274"/>
        </w:trPr>
        <w:tc>
          <w:tcPr>
            <w:tcW w:w="9360" w:type="dxa"/>
            <w:gridSpan w:val="2"/>
          </w:tcPr>
          <w:p w14:paraId="26BFEDF8" w14:textId="3218D95F" w:rsidR="00765218" w:rsidRPr="000F5304" w:rsidRDefault="00765218" w:rsidP="00765218">
            <w:pPr>
              <w:rPr>
                <w:rFonts w:ascii="Arial" w:hAnsi="Arial" w:cs="Arial"/>
                <w:b/>
                <w:sz w:val="24"/>
                <w:szCs w:val="24"/>
              </w:rPr>
            </w:pPr>
            <w:r w:rsidRPr="000F5304">
              <w:rPr>
                <w:rFonts w:ascii="Arial" w:hAnsi="Arial" w:cs="Arial"/>
                <w:b/>
                <w:sz w:val="24"/>
                <w:szCs w:val="24"/>
              </w:rPr>
              <w:t>EC TRADERS</w:t>
            </w:r>
          </w:p>
        </w:tc>
      </w:tr>
      <w:tr w:rsidR="00765218" w:rsidRPr="00CD45DC" w14:paraId="667DF934" w14:textId="77777777" w:rsidTr="00765218">
        <w:trPr>
          <w:trHeight w:val="274"/>
        </w:trPr>
        <w:tc>
          <w:tcPr>
            <w:tcW w:w="9360" w:type="dxa"/>
            <w:gridSpan w:val="2"/>
          </w:tcPr>
          <w:p w14:paraId="155484F9" w14:textId="5ED66EB6" w:rsidR="00765218" w:rsidRPr="000F5304" w:rsidRDefault="00765218" w:rsidP="00765218">
            <w:pPr>
              <w:rPr>
                <w:rFonts w:ascii="Arial" w:hAnsi="Arial" w:cs="Arial"/>
                <w:b/>
                <w:sz w:val="24"/>
                <w:szCs w:val="24"/>
              </w:rPr>
            </w:pPr>
            <w:r w:rsidRPr="000F5304">
              <w:rPr>
                <w:rFonts w:ascii="Arial" w:hAnsi="Arial" w:cs="Arial"/>
                <w:b/>
                <w:sz w:val="24"/>
                <w:szCs w:val="24"/>
              </w:rPr>
              <w:t>CASH BUDGET FOR THE PERIOD 1 APRIL 2020 – 30 JUNE 2020</w:t>
            </w:r>
          </w:p>
        </w:tc>
      </w:tr>
      <w:tr w:rsidR="00765218" w:rsidRPr="00CD45DC" w14:paraId="244879A1" w14:textId="77777777" w:rsidTr="00765218">
        <w:trPr>
          <w:trHeight w:val="274"/>
        </w:trPr>
        <w:tc>
          <w:tcPr>
            <w:tcW w:w="9360" w:type="dxa"/>
            <w:gridSpan w:val="2"/>
          </w:tcPr>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39"/>
              <w:gridCol w:w="1573"/>
              <w:gridCol w:w="1560"/>
              <w:gridCol w:w="1652"/>
              <w:gridCol w:w="1574"/>
            </w:tblGrid>
            <w:tr w:rsidR="000F5304" w:rsidRPr="000F5304" w14:paraId="7618BAC5" w14:textId="77777777" w:rsidTr="000F5304">
              <w:tc>
                <w:tcPr>
                  <w:tcW w:w="2759" w:type="dxa"/>
                  <w:tcBorders>
                    <w:top w:val="single" w:sz="18" w:space="0" w:color="auto"/>
                    <w:bottom w:val="single" w:sz="18" w:space="0" w:color="auto"/>
                    <w:right w:val="single" w:sz="18" w:space="0" w:color="auto"/>
                  </w:tcBorders>
                </w:tcPr>
                <w:p w14:paraId="313D982D" w14:textId="77777777" w:rsidR="000F5304" w:rsidRPr="000F5304" w:rsidRDefault="000F5304" w:rsidP="000F5304">
                  <w:pPr>
                    <w:jc w:val="center"/>
                    <w:rPr>
                      <w:rFonts w:ascii="Arial" w:hAnsi="Arial" w:cs="Arial"/>
                      <w:b/>
                      <w:bCs/>
                      <w:sz w:val="24"/>
                      <w:szCs w:val="24"/>
                    </w:rPr>
                  </w:pPr>
                  <w:r w:rsidRPr="000F5304">
                    <w:rPr>
                      <w:rFonts w:ascii="Arial" w:hAnsi="Arial" w:cs="Arial"/>
                      <w:b/>
                      <w:bCs/>
                      <w:sz w:val="24"/>
                      <w:szCs w:val="24"/>
                    </w:rPr>
                    <w:t>RECEIPTS</w:t>
                  </w:r>
                </w:p>
              </w:tc>
              <w:tc>
                <w:tcPr>
                  <w:tcW w:w="1583" w:type="dxa"/>
                  <w:tcBorders>
                    <w:top w:val="single" w:sz="18" w:space="0" w:color="auto"/>
                    <w:left w:val="single" w:sz="18" w:space="0" w:color="auto"/>
                    <w:bottom w:val="single" w:sz="18" w:space="0" w:color="auto"/>
                  </w:tcBorders>
                </w:tcPr>
                <w:p w14:paraId="2303D642" w14:textId="77777777" w:rsidR="000F5304" w:rsidRPr="000F5304" w:rsidRDefault="000F5304" w:rsidP="000F5304">
                  <w:pPr>
                    <w:jc w:val="center"/>
                    <w:rPr>
                      <w:rFonts w:ascii="Arial" w:hAnsi="Arial" w:cs="Arial"/>
                      <w:b/>
                      <w:bCs/>
                      <w:sz w:val="24"/>
                      <w:szCs w:val="24"/>
                    </w:rPr>
                  </w:pPr>
                  <w:r w:rsidRPr="000F5304">
                    <w:rPr>
                      <w:rFonts w:ascii="Arial" w:hAnsi="Arial" w:cs="Arial"/>
                      <w:b/>
                      <w:bCs/>
                      <w:sz w:val="24"/>
                      <w:szCs w:val="24"/>
                    </w:rPr>
                    <w:t>APRIL</w:t>
                  </w:r>
                </w:p>
              </w:tc>
              <w:tc>
                <w:tcPr>
                  <w:tcW w:w="1573" w:type="dxa"/>
                  <w:tcBorders>
                    <w:top w:val="single" w:sz="18" w:space="0" w:color="auto"/>
                    <w:bottom w:val="single" w:sz="18" w:space="0" w:color="auto"/>
                  </w:tcBorders>
                </w:tcPr>
                <w:p w14:paraId="653F68A2" w14:textId="77777777" w:rsidR="000F5304" w:rsidRPr="000F5304" w:rsidRDefault="000F5304" w:rsidP="000F5304">
                  <w:pPr>
                    <w:jc w:val="center"/>
                    <w:rPr>
                      <w:rFonts w:ascii="Arial" w:hAnsi="Arial" w:cs="Arial"/>
                      <w:b/>
                      <w:bCs/>
                      <w:sz w:val="24"/>
                      <w:szCs w:val="24"/>
                    </w:rPr>
                  </w:pPr>
                  <w:r w:rsidRPr="000F5304">
                    <w:rPr>
                      <w:rFonts w:ascii="Arial" w:hAnsi="Arial" w:cs="Arial"/>
                      <w:b/>
                      <w:bCs/>
                      <w:sz w:val="24"/>
                      <w:szCs w:val="24"/>
                    </w:rPr>
                    <w:t>MAY</w:t>
                  </w:r>
                </w:p>
              </w:tc>
              <w:tc>
                <w:tcPr>
                  <w:tcW w:w="1664" w:type="dxa"/>
                  <w:tcBorders>
                    <w:top w:val="single" w:sz="18" w:space="0" w:color="auto"/>
                    <w:bottom w:val="single" w:sz="18" w:space="0" w:color="auto"/>
                  </w:tcBorders>
                </w:tcPr>
                <w:p w14:paraId="4C9DF3B4" w14:textId="77777777" w:rsidR="000F5304" w:rsidRPr="000F5304" w:rsidRDefault="000F5304" w:rsidP="000F5304">
                  <w:pPr>
                    <w:jc w:val="center"/>
                    <w:rPr>
                      <w:rFonts w:ascii="Arial" w:hAnsi="Arial" w:cs="Arial"/>
                      <w:b/>
                      <w:bCs/>
                      <w:sz w:val="24"/>
                      <w:szCs w:val="24"/>
                    </w:rPr>
                  </w:pPr>
                  <w:r w:rsidRPr="000F5304">
                    <w:rPr>
                      <w:rFonts w:ascii="Arial" w:hAnsi="Arial" w:cs="Arial"/>
                      <w:b/>
                      <w:bCs/>
                      <w:sz w:val="24"/>
                      <w:szCs w:val="24"/>
                    </w:rPr>
                    <w:t>JUNE</w:t>
                  </w:r>
                </w:p>
              </w:tc>
              <w:tc>
                <w:tcPr>
                  <w:tcW w:w="1583" w:type="dxa"/>
                  <w:tcBorders>
                    <w:top w:val="single" w:sz="18" w:space="0" w:color="auto"/>
                    <w:bottom w:val="single" w:sz="18" w:space="0" w:color="auto"/>
                  </w:tcBorders>
                </w:tcPr>
                <w:p w14:paraId="629B2CF6" w14:textId="77777777" w:rsidR="000F5304" w:rsidRPr="000F5304" w:rsidRDefault="000F5304" w:rsidP="000F5304">
                  <w:pPr>
                    <w:jc w:val="center"/>
                    <w:rPr>
                      <w:rFonts w:ascii="Arial" w:hAnsi="Arial" w:cs="Arial"/>
                      <w:b/>
                      <w:bCs/>
                      <w:sz w:val="24"/>
                      <w:szCs w:val="24"/>
                    </w:rPr>
                  </w:pPr>
                  <w:r w:rsidRPr="000F5304">
                    <w:rPr>
                      <w:rFonts w:ascii="Arial" w:hAnsi="Arial" w:cs="Arial"/>
                      <w:b/>
                      <w:bCs/>
                      <w:sz w:val="24"/>
                      <w:szCs w:val="24"/>
                    </w:rPr>
                    <w:t>TOTAL</w:t>
                  </w:r>
                </w:p>
              </w:tc>
            </w:tr>
            <w:tr w:rsidR="000F5304" w:rsidRPr="000F5304" w14:paraId="32341F56" w14:textId="77777777" w:rsidTr="000F5304">
              <w:tc>
                <w:tcPr>
                  <w:tcW w:w="2759" w:type="dxa"/>
                  <w:tcBorders>
                    <w:top w:val="single" w:sz="18" w:space="0" w:color="auto"/>
                    <w:right w:val="single" w:sz="18" w:space="0" w:color="auto"/>
                  </w:tcBorders>
                </w:tcPr>
                <w:p w14:paraId="2DC21CDE" w14:textId="77777777" w:rsidR="000F5304" w:rsidRPr="000F5304" w:rsidRDefault="000F5304" w:rsidP="000F5304">
                  <w:pPr>
                    <w:rPr>
                      <w:rFonts w:ascii="Arial" w:hAnsi="Arial" w:cs="Arial"/>
                      <w:sz w:val="24"/>
                      <w:szCs w:val="24"/>
                    </w:rPr>
                  </w:pPr>
                  <w:r w:rsidRPr="000F5304">
                    <w:rPr>
                      <w:rFonts w:ascii="Arial" w:hAnsi="Arial" w:cs="Arial"/>
                      <w:sz w:val="24"/>
                      <w:szCs w:val="24"/>
                    </w:rPr>
                    <w:t>Cash sales</w:t>
                  </w:r>
                </w:p>
              </w:tc>
              <w:tc>
                <w:tcPr>
                  <w:tcW w:w="1583" w:type="dxa"/>
                  <w:tcBorders>
                    <w:top w:val="single" w:sz="18" w:space="0" w:color="auto"/>
                    <w:left w:val="single" w:sz="18" w:space="0" w:color="auto"/>
                  </w:tcBorders>
                </w:tcPr>
                <w:p w14:paraId="0ADA2986" w14:textId="77777777" w:rsidR="000F5304" w:rsidRPr="000F5304" w:rsidRDefault="000F5304" w:rsidP="000F5304">
                  <w:pPr>
                    <w:jc w:val="right"/>
                    <w:rPr>
                      <w:rFonts w:ascii="Arial" w:hAnsi="Arial" w:cs="Arial"/>
                      <w:sz w:val="24"/>
                      <w:szCs w:val="24"/>
                    </w:rPr>
                  </w:pPr>
                  <w:r w:rsidRPr="000F5304">
                    <w:rPr>
                      <w:rFonts w:ascii="Arial" w:hAnsi="Arial" w:cs="Arial"/>
                      <w:sz w:val="24"/>
                      <w:szCs w:val="24"/>
                    </w:rPr>
                    <w:t>122 400</w:t>
                  </w:r>
                </w:p>
              </w:tc>
              <w:tc>
                <w:tcPr>
                  <w:tcW w:w="1573" w:type="dxa"/>
                  <w:tcBorders>
                    <w:top w:val="single" w:sz="18" w:space="0" w:color="auto"/>
                  </w:tcBorders>
                </w:tcPr>
                <w:p w14:paraId="6E77A7FC" w14:textId="77777777" w:rsidR="000F5304" w:rsidRPr="000F5304" w:rsidRDefault="000F5304" w:rsidP="000F5304">
                  <w:pPr>
                    <w:jc w:val="right"/>
                    <w:rPr>
                      <w:rFonts w:ascii="Arial" w:hAnsi="Arial" w:cs="Arial"/>
                      <w:sz w:val="24"/>
                      <w:szCs w:val="24"/>
                    </w:rPr>
                  </w:pPr>
                  <w:r w:rsidRPr="000F5304">
                    <w:rPr>
                      <w:rFonts w:ascii="Arial" w:hAnsi="Arial" w:cs="Arial"/>
                      <w:sz w:val="24"/>
                      <w:szCs w:val="24"/>
                    </w:rPr>
                    <w:t>114 000</w:t>
                  </w:r>
                </w:p>
              </w:tc>
              <w:tc>
                <w:tcPr>
                  <w:tcW w:w="1664" w:type="dxa"/>
                  <w:tcBorders>
                    <w:top w:val="single" w:sz="18" w:space="0" w:color="auto"/>
                  </w:tcBorders>
                </w:tcPr>
                <w:p w14:paraId="7F74521F" w14:textId="77777777" w:rsidR="000F5304" w:rsidRPr="000F5304" w:rsidRDefault="000F5304" w:rsidP="000F5304">
                  <w:pPr>
                    <w:jc w:val="right"/>
                    <w:rPr>
                      <w:rFonts w:ascii="Arial" w:hAnsi="Arial" w:cs="Arial"/>
                      <w:sz w:val="24"/>
                      <w:szCs w:val="24"/>
                    </w:rPr>
                  </w:pPr>
                  <w:r w:rsidRPr="000F5304">
                    <w:rPr>
                      <w:rFonts w:ascii="Arial" w:hAnsi="Arial" w:cs="Arial"/>
                      <w:sz w:val="24"/>
                      <w:szCs w:val="24"/>
                    </w:rPr>
                    <w:t>156 000</w:t>
                  </w:r>
                </w:p>
              </w:tc>
              <w:tc>
                <w:tcPr>
                  <w:tcW w:w="1583" w:type="dxa"/>
                  <w:tcBorders>
                    <w:top w:val="single" w:sz="18" w:space="0" w:color="auto"/>
                  </w:tcBorders>
                </w:tcPr>
                <w:p w14:paraId="2C7F7EE7" w14:textId="77777777" w:rsidR="000F5304" w:rsidRPr="000F5304" w:rsidRDefault="000F5304" w:rsidP="000F5304">
                  <w:pPr>
                    <w:jc w:val="right"/>
                    <w:rPr>
                      <w:rFonts w:ascii="Arial" w:hAnsi="Arial" w:cs="Arial"/>
                      <w:sz w:val="24"/>
                      <w:szCs w:val="24"/>
                    </w:rPr>
                  </w:pPr>
                  <w:r w:rsidRPr="000F5304">
                    <w:rPr>
                      <w:rFonts w:ascii="Arial" w:hAnsi="Arial" w:cs="Arial"/>
                      <w:sz w:val="24"/>
                      <w:szCs w:val="24"/>
                    </w:rPr>
                    <w:t>392 400</w:t>
                  </w:r>
                </w:p>
              </w:tc>
            </w:tr>
            <w:tr w:rsidR="000F5304" w:rsidRPr="000F5304" w14:paraId="7FFBF17A" w14:textId="77777777" w:rsidTr="000F5304">
              <w:tc>
                <w:tcPr>
                  <w:tcW w:w="2759" w:type="dxa"/>
                  <w:tcBorders>
                    <w:right w:val="single" w:sz="18" w:space="0" w:color="auto"/>
                  </w:tcBorders>
                </w:tcPr>
                <w:p w14:paraId="14A301A8" w14:textId="77777777" w:rsidR="000F5304" w:rsidRPr="000F5304" w:rsidRDefault="000F5304" w:rsidP="000F5304">
                  <w:pPr>
                    <w:rPr>
                      <w:rFonts w:ascii="Arial" w:hAnsi="Arial" w:cs="Arial"/>
                      <w:sz w:val="24"/>
                      <w:szCs w:val="24"/>
                    </w:rPr>
                  </w:pPr>
                  <w:r w:rsidRPr="000F5304">
                    <w:rPr>
                      <w:rFonts w:ascii="Arial" w:hAnsi="Arial" w:cs="Arial"/>
                      <w:sz w:val="24"/>
                      <w:szCs w:val="24"/>
                    </w:rPr>
                    <w:t>Collection from debtors</w:t>
                  </w:r>
                </w:p>
              </w:tc>
              <w:tc>
                <w:tcPr>
                  <w:tcW w:w="1583" w:type="dxa"/>
                  <w:tcBorders>
                    <w:left w:val="single" w:sz="18" w:space="0" w:color="auto"/>
                    <w:bottom w:val="single" w:sz="18" w:space="0" w:color="auto"/>
                  </w:tcBorders>
                </w:tcPr>
                <w:p w14:paraId="4C835496" w14:textId="77777777" w:rsidR="000F5304" w:rsidRPr="000F5304" w:rsidRDefault="000F5304" w:rsidP="000F5304">
                  <w:pPr>
                    <w:jc w:val="right"/>
                    <w:rPr>
                      <w:rFonts w:ascii="Arial" w:hAnsi="Arial" w:cs="Arial"/>
                      <w:sz w:val="24"/>
                      <w:szCs w:val="24"/>
                    </w:rPr>
                  </w:pPr>
                  <w:r w:rsidRPr="000F5304">
                    <w:rPr>
                      <w:rFonts w:ascii="Arial" w:hAnsi="Arial" w:cs="Arial"/>
                      <w:sz w:val="24"/>
                      <w:szCs w:val="24"/>
                    </w:rPr>
                    <w:t>174 663</w:t>
                  </w:r>
                </w:p>
              </w:tc>
              <w:tc>
                <w:tcPr>
                  <w:tcW w:w="1573" w:type="dxa"/>
                  <w:tcBorders>
                    <w:bottom w:val="single" w:sz="18" w:space="0" w:color="auto"/>
                  </w:tcBorders>
                </w:tcPr>
                <w:p w14:paraId="6550CE10" w14:textId="77777777" w:rsidR="000F5304" w:rsidRPr="000F5304" w:rsidRDefault="000F5304" w:rsidP="000F5304">
                  <w:pPr>
                    <w:jc w:val="right"/>
                    <w:rPr>
                      <w:rFonts w:ascii="Arial" w:hAnsi="Arial" w:cs="Arial"/>
                      <w:sz w:val="24"/>
                      <w:szCs w:val="24"/>
                    </w:rPr>
                  </w:pPr>
                  <w:r w:rsidRPr="000F5304">
                    <w:rPr>
                      <w:rFonts w:ascii="Arial" w:hAnsi="Arial" w:cs="Arial"/>
                      <w:sz w:val="24"/>
                      <w:szCs w:val="24"/>
                    </w:rPr>
                    <w:t>178 088</w:t>
                  </w:r>
                </w:p>
              </w:tc>
              <w:tc>
                <w:tcPr>
                  <w:tcW w:w="1664" w:type="dxa"/>
                  <w:tcBorders>
                    <w:bottom w:val="single" w:sz="18" w:space="0" w:color="auto"/>
                  </w:tcBorders>
                </w:tcPr>
                <w:p w14:paraId="67FE3844" w14:textId="77777777" w:rsidR="000F5304" w:rsidRPr="000F5304" w:rsidRDefault="000F5304" w:rsidP="000F5304">
                  <w:pPr>
                    <w:jc w:val="right"/>
                    <w:rPr>
                      <w:rFonts w:ascii="Arial" w:hAnsi="Arial" w:cs="Arial"/>
                      <w:sz w:val="24"/>
                      <w:szCs w:val="24"/>
                    </w:rPr>
                  </w:pPr>
                  <w:r w:rsidRPr="000F5304">
                    <w:rPr>
                      <w:rFonts w:ascii="Arial" w:hAnsi="Arial" w:cs="Arial"/>
                      <w:sz w:val="24"/>
                      <w:szCs w:val="24"/>
                    </w:rPr>
                    <w:t>186 885</w:t>
                  </w:r>
                </w:p>
              </w:tc>
              <w:tc>
                <w:tcPr>
                  <w:tcW w:w="1583" w:type="dxa"/>
                  <w:tcBorders>
                    <w:bottom w:val="single" w:sz="18" w:space="0" w:color="auto"/>
                  </w:tcBorders>
                </w:tcPr>
                <w:p w14:paraId="1EC17D98" w14:textId="77777777" w:rsidR="000F5304" w:rsidRPr="000F5304" w:rsidRDefault="000F5304" w:rsidP="000F5304">
                  <w:pPr>
                    <w:jc w:val="right"/>
                    <w:rPr>
                      <w:rFonts w:ascii="Arial" w:hAnsi="Arial" w:cs="Arial"/>
                      <w:sz w:val="24"/>
                      <w:szCs w:val="24"/>
                    </w:rPr>
                  </w:pPr>
                  <w:r w:rsidRPr="000F5304">
                    <w:rPr>
                      <w:rFonts w:ascii="Arial" w:hAnsi="Arial" w:cs="Arial"/>
                      <w:sz w:val="24"/>
                      <w:szCs w:val="24"/>
                    </w:rPr>
                    <w:t>539 636</w:t>
                  </w:r>
                </w:p>
              </w:tc>
            </w:tr>
          </w:tbl>
          <w:p w14:paraId="2A1C8C8B" w14:textId="77777777" w:rsidR="00765218" w:rsidRPr="00962157" w:rsidRDefault="00765218" w:rsidP="00091799">
            <w:pPr>
              <w:rPr>
                <w:rFonts w:ascii="Arial" w:hAnsi="Arial" w:cs="Arial"/>
                <w:b/>
                <w:sz w:val="24"/>
                <w:szCs w:val="24"/>
              </w:rPr>
            </w:pPr>
          </w:p>
        </w:tc>
      </w:tr>
    </w:tbl>
    <w:p w14:paraId="12AC9638" w14:textId="7E5E1FD2" w:rsidR="004C3294" w:rsidRDefault="004C3294" w:rsidP="003C14E0">
      <w:pPr>
        <w:spacing w:after="0" w:line="240" w:lineRule="auto"/>
        <w:rPr>
          <w:rFonts w:ascii="Arial" w:eastAsia="Times New Roman" w:hAnsi="Arial" w:cs="Arial"/>
          <w:b/>
          <w:bCs/>
          <w:sz w:val="28"/>
          <w:szCs w:val="28"/>
          <w:lang w:val="en-ZA"/>
        </w:rPr>
      </w:pPr>
    </w:p>
    <w:p w14:paraId="7BF7C035" w14:textId="593F8FED" w:rsidR="008A3EAA" w:rsidRDefault="008A3EAA" w:rsidP="003C14E0">
      <w:pPr>
        <w:spacing w:after="0" w:line="240" w:lineRule="auto"/>
        <w:rPr>
          <w:rFonts w:ascii="Arial" w:eastAsia="Times New Roman" w:hAnsi="Arial" w:cs="Arial"/>
          <w:b/>
          <w:bCs/>
          <w:sz w:val="28"/>
          <w:szCs w:val="28"/>
          <w:lang w:val="en-ZA"/>
        </w:rPr>
      </w:pPr>
    </w:p>
    <w:p w14:paraId="76815056" w14:textId="41106C16" w:rsidR="008A3EAA" w:rsidRDefault="008A3EAA" w:rsidP="003C14E0">
      <w:pPr>
        <w:spacing w:after="0" w:line="240" w:lineRule="auto"/>
        <w:rPr>
          <w:rFonts w:ascii="Arial" w:eastAsia="Times New Roman" w:hAnsi="Arial" w:cs="Arial"/>
          <w:b/>
          <w:bCs/>
          <w:sz w:val="28"/>
          <w:szCs w:val="28"/>
          <w:lang w:val="en-ZA"/>
        </w:rPr>
      </w:pPr>
    </w:p>
    <w:p w14:paraId="2E0F70F8" w14:textId="79AED5B7" w:rsidR="008A3EAA" w:rsidRDefault="008A3EAA" w:rsidP="003C14E0">
      <w:pPr>
        <w:spacing w:after="0" w:line="240" w:lineRule="auto"/>
        <w:rPr>
          <w:rFonts w:ascii="Arial" w:eastAsia="Times New Roman" w:hAnsi="Arial" w:cs="Arial"/>
          <w:b/>
          <w:bCs/>
          <w:sz w:val="28"/>
          <w:szCs w:val="28"/>
          <w:lang w:val="en-ZA"/>
        </w:rPr>
      </w:pPr>
    </w:p>
    <w:p w14:paraId="4349D121" w14:textId="1088CB3E" w:rsidR="008A3EAA" w:rsidRDefault="008A3EAA" w:rsidP="003C14E0">
      <w:pPr>
        <w:spacing w:after="0" w:line="240" w:lineRule="auto"/>
        <w:rPr>
          <w:rFonts w:ascii="Arial" w:eastAsia="Times New Roman" w:hAnsi="Arial" w:cs="Arial"/>
          <w:b/>
          <w:bCs/>
          <w:sz w:val="28"/>
          <w:szCs w:val="28"/>
          <w:lang w:val="en-ZA"/>
        </w:rPr>
      </w:pPr>
    </w:p>
    <w:p w14:paraId="6AE9BDBF" w14:textId="74FE40E7" w:rsidR="008A3EAA" w:rsidRDefault="008A3EAA" w:rsidP="003C14E0">
      <w:pPr>
        <w:spacing w:after="0" w:line="240" w:lineRule="auto"/>
        <w:rPr>
          <w:rFonts w:ascii="Arial" w:eastAsia="Times New Roman" w:hAnsi="Arial" w:cs="Arial"/>
          <w:b/>
          <w:bCs/>
          <w:sz w:val="28"/>
          <w:szCs w:val="28"/>
          <w:lang w:val="en-ZA"/>
        </w:rPr>
      </w:pPr>
    </w:p>
    <w:p w14:paraId="590CCDC9" w14:textId="1347936D" w:rsidR="00201829" w:rsidRDefault="00201829" w:rsidP="003C14E0">
      <w:pPr>
        <w:spacing w:after="0" w:line="240" w:lineRule="auto"/>
        <w:rPr>
          <w:rFonts w:ascii="Arial" w:eastAsia="Times New Roman" w:hAnsi="Arial" w:cs="Arial"/>
          <w:b/>
          <w:bCs/>
          <w:sz w:val="28"/>
          <w:szCs w:val="28"/>
          <w:lang w:val="en-ZA"/>
        </w:rPr>
      </w:pPr>
    </w:p>
    <w:p w14:paraId="3BEF89B3" w14:textId="5D9D421C" w:rsidR="00201829" w:rsidRDefault="00201829" w:rsidP="003C14E0">
      <w:pPr>
        <w:spacing w:after="0" w:line="240" w:lineRule="auto"/>
        <w:rPr>
          <w:rFonts w:ascii="Arial" w:eastAsia="Times New Roman" w:hAnsi="Arial" w:cs="Arial"/>
          <w:b/>
          <w:bCs/>
          <w:sz w:val="28"/>
          <w:szCs w:val="28"/>
          <w:lang w:val="en-ZA"/>
        </w:rPr>
      </w:pPr>
    </w:p>
    <w:p w14:paraId="74FE08EE" w14:textId="02053FCC" w:rsidR="00201829" w:rsidRDefault="00201829" w:rsidP="003C14E0">
      <w:pPr>
        <w:spacing w:after="0" w:line="240" w:lineRule="auto"/>
        <w:rPr>
          <w:rFonts w:ascii="Arial" w:eastAsia="Times New Roman" w:hAnsi="Arial" w:cs="Arial"/>
          <w:b/>
          <w:bCs/>
          <w:sz w:val="28"/>
          <w:szCs w:val="28"/>
          <w:lang w:val="en-ZA"/>
        </w:rPr>
      </w:pPr>
    </w:p>
    <w:p w14:paraId="1E6D1CE6" w14:textId="54A573AB" w:rsidR="00201829" w:rsidRDefault="00201829" w:rsidP="003C14E0">
      <w:pPr>
        <w:spacing w:after="0" w:line="240" w:lineRule="auto"/>
        <w:rPr>
          <w:rFonts w:ascii="Arial" w:eastAsia="Times New Roman" w:hAnsi="Arial" w:cs="Arial"/>
          <w:b/>
          <w:bCs/>
          <w:sz w:val="28"/>
          <w:szCs w:val="28"/>
          <w:lang w:val="en-ZA"/>
        </w:rPr>
      </w:pPr>
    </w:p>
    <w:p w14:paraId="6A535903" w14:textId="41E01F7D" w:rsidR="00201829" w:rsidRDefault="00201829" w:rsidP="003C14E0">
      <w:pPr>
        <w:spacing w:after="0" w:line="240" w:lineRule="auto"/>
        <w:rPr>
          <w:rFonts w:ascii="Arial" w:eastAsia="Times New Roman" w:hAnsi="Arial" w:cs="Arial"/>
          <w:b/>
          <w:bCs/>
          <w:sz w:val="28"/>
          <w:szCs w:val="28"/>
          <w:lang w:val="en-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766"/>
      </w:tblGrid>
      <w:tr w:rsidR="008A3EAA" w:rsidRPr="00A9428B" w14:paraId="28EAEE3C" w14:textId="77777777" w:rsidTr="00091799">
        <w:trPr>
          <w:trHeight w:val="275"/>
        </w:trPr>
        <w:tc>
          <w:tcPr>
            <w:tcW w:w="9316" w:type="dxa"/>
            <w:gridSpan w:val="2"/>
          </w:tcPr>
          <w:p w14:paraId="0E853FBD" w14:textId="6EB4BD20" w:rsidR="008A3EAA" w:rsidRPr="00960A4B" w:rsidRDefault="008A3EAA" w:rsidP="008A3EAA">
            <w:pPr>
              <w:rPr>
                <w:rFonts w:ascii="Arial" w:hAnsi="Arial" w:cs="Arial"/>
                <w:b/>
                <w:sz w:val="24"/>
                <w:szCs w:val="24"/>
              </w:rPr>
            </w:pPr>
            <w:r w:rsidRPr="00960A4B">
              <w:rPr>
                <w:rFonts w:ascii="Arial" w:hAnsi="Arial" w:cs="Arial"/>
                <w:b/>
                <w:sz w:val="24"/>
                <w:szCs w:val="24"/>
              </w:rPr>
              <w:lastRenderedPageBreak/>
              <w:t xml:space="preserve">ACTIVITY </w:t>
            </w:r>
            <w:r>
              <w:rPr>
                <w:rFonts w:ascii="Arial" w:hAnsi="Arial" w:cs="Arial"/>
                <w:b/>
                <w:sz w:val="24"/>
                <w:szCs w:val="24"/>
              </w:rPr>
              <w:t xml:space="preserve">4 </w:t>
            </w:r>
          </w:p>
        </w:tc>
      </w:tr>
      <w:tr w:rsidR="008A3EAA" w:rsidRPr="00A9428B" w14:paraId="55056F12" w14:textId="77777777" w:rsidTr="00091799">
        <w:trPr>
          <w:trHeight w:val="275"/>
        </w:trPr>
        <w:tc>
          <w:tcPr>
            <w:tcW w:w="550" w:type="dxa"/>
          </w:tcPr>
          <w:p w14:paraId="57C22C97" w14:textId="77777777" w:rsidR="008A3EAA" w:rsidRPr="00A9428B" w:rsidRDefault="008A3EAA" w:rsidP="00091799">
            <w:pPr>
              <w:rPr>
                <w:rFonts w:ascii="Arial" w:hAnsi="Arial" w:cs="Arial"/>
                <w:sz w:val="24"/>
                <w:szCs w:val="24"/>
              </w:rPr>
            </w:pPr>
          </w:p>
        </w:tc>
        <w:tc>
          <w:tcPr>
            <w:tcW w:w="8766" w:type="dxa"/>
            <w:tcBorders>
              <w:bottom w:val="single" w:sz="18" w:space="0" w:color="auto"/>
            </w:tcBorders>
          </w:tcPr>
          <w:p w14:paraId="4F3590EB" w14:textId="77777777" w:rsidR="008A3EAA" w:rsidRPr="00A9428B" w:rsidRDefault="008A3EAA" w:rsidP="00091799">
            <w:pPr>
              <w:rPr>
                <w:rFonts w:ascii="Arial" w:hAnsi="Arial" w:cs="Arial"/>
                <w:sz w:val="24"/>
                <w:szCs w:val="24"/>
              </w:rPr>
            </w:pPr>
          </w:p>
        </w:tc>
      </w:tr>
      <w:tr w:rsidR="008A3EAA" w:rsidRPr="00A9428B" w14:paraId="3CE2472B" w14:textId="77777777" w:rsidTr="00E7421A">
        <w:trPr>
          <w:trHeight w:val="216"/>
        </w:trPr>
        <w:tc>
          <w:tcPr>
            <w:tcW w:w="550" w:type="dxa"/>
            <w:tcBorders>
              <w:right w:val="single" w:sz="18" w:space="0" w:color="auto"/>
            </w:tcBorders>
          </w:tcPr>
          <w:p w14:paraId="4C82EE5D" w14:textId="77777777" w:rsidR="008A3EAA" w:rsidRPr="00C02C85" w:rsidRDefault="008A3EAA" w:rsidP="00091799">
            <w:pPr>
              <w:rPr>
                <w:rFonts w:ascii="Arial" w:hAnsi="Arial" w:cs="Arial"/>
                <w:b/>
                <w:sz w:val="24"/>
                <w:szCs w:val="24"/>
              </w:rPr>
            </w:pPr>
            <w:r>
              <w:rPr>
                <w:rFonts w:ascii="Arial" w:hAnsi="Arial" w:cs="Arial"/>
                <w:b/>
                <w:sz w:val="24"/>
                <w:szCs w:val="24"/>
              </w:rPr>
              <w:t>4</w:t>
            </w:r>
            <w:r w:rsidRPr="00C02C85">
              <w:rPr>
                <w:rFonts w:ascii="Arial" w:hAnsi="Arial" w:cs="Arial"/>
                <w:b/>
                <w:sz w:val="24"/>
                <w:szCs w:val="24"/>
              </w:rPr>
              <w:t>.1</w:t>
            </w:r>
          </w:p>
        </w:tc>
        <w:tc>
          <w:tcPr>
            <w:tcW w:w="8766" w:type="dxa"/>
            <w:tcBorders>
              <w:top w:val="single" w:sz="18" w:space="0" w:color="auto"/>
              <w:left w:val="single" w:sz="18" w:space="0" w:color="auto"/>
              <w:right w:val="single" w:sz="18" w:space="0" w:color="auto"/>
            </w:tcBorders>
          </w:tcPr>
          <w:p w14:paraId="55FF440B" w14:textId="384585A0" w:rsidR="008A3EAA" w:rsidRPr="00C02C85" w:rsidRDefault="008A3EAA" w:rsidP="00091799">
            <w:pPr>
              <w:rPr>
                <w:rFonts w:ascii="Arial" w:hAnsi="Arial" w:cs="Arial"/>
                <w:b/>
                <w:sz w:val="24"/>
                <w:szCs w:val="24"/>
              </w:rPr>
            </w:pPr>
            <w:r w:rsidRPr="00C02C85">
              <w:rPr>
                <w:rFonts w:ascii="Arial" w:hAnsi="Arial" w:cs="Arial"/>
                <w:b/>
                <w:sz w:val="24"/>
                <w:szCs w:val="24"/>
              </w:rPr>
              <w:t>Identify TWO items that cannot be included in a Cas</w:t>
            </w:r>
            <w:r w:rsidR="00E7421A">
              <w:rPr>
                <w:rFonts w:ascii="Arial" w:hAnsi="Arial" w:cs="Arial"/>
                <w:b/>
                <w:sz w:val="24"/>
                <w:szCs w:val="24"/>
              </w:rPr>
              <w:t>h Budget</w:t>
            </w:r>
          </w:p>
        </w:tc>
      </w:tr>
      <w:tr w:rsidR="008A3EAA" w:rsidRPr="00A9428B" w14:paraId="615A87FB" w14:textId="77777777" w:rsidTr="00091799">
        <w:trPr>
          <w:trHeight w:val="826"/>
        </w:trPr>
        <w:tc>
          <w:tcPr>
            <w:tcW w:w="550" w:type="dxa"/>
            <w:tcBorders>
              <w:right w:val="single" w:sz="18" w:space="0" w:color="auto"/>
            </w:tcBorders>
          </w:tcPr>
          <w:p w14:paraId="4FD1090C" w14:textId="77777777" w:rsidR="008A3EAA" w:rsidRPr="00A9428B" w:rsidRDefault="008A3EAA" w:rsidP="00091799">
            <w:pPr>
              <w:rPr>
                <w:rFonts w:ascii="Arial" w:hAnsi="Arial" w:cs="Arial"/>
                <w:sz w:val="24"/>
                <w:szCs w:val="24"/>
              </w:rPr>
            </w:pPr>
          </w:p>
        </w:tc>
        <w:tc>
          <w:tcPr>
            <w:tcW w:w="8766" w:type="dxa"/>
            <w:tcBorders>
              <w:left w:val="single" w:sz="18" w:space="0" w:color="auto"/>
              <w:bottom w:val="single" w:sz="18" w:space="0" w:color="auto"/>
              <w:right w:val="single" w:sz="18" w:space="0" w:color="auto"/>
            </w:tcBorders>
          </w:tcPr>
          <w:p w14:paraId="697CFA28" w14:textId="77777777" w:rsidR="00E7421A" w:rsidRDefault="00E7421A" w:rsidP="00091799">
            <w:pPr>
              <w:rPr>
                <w:rFonts w:ascii="Arial" w:hAnsi="Arial" w:cs="Arial"/>
                <w:sz w:val="16"/>
                <w:szCs w:val="16"/>
              </w:rPr>
            </w:pPr>
          </w:p>
          <w:p w14:paraId="53624318" w14:textId="66ABD7A6" w:rsidR="008A3EAA" w:rsidRPr="00E7421A" w:rsidRDefault="00E7421A" w:rsidP="00091799">
            <w:pPr>
              <w:rPr>
                <w:rFonts w:ascii="Arial" w:hAnsi="Arial" w:cs="Arial"/>
                <w:sz w:val="16"/>
                <w:szCs w:val="16"/>
              </w:rPr>
            </w:pPr>
            <w:r w:rsidRPr="00E7421A">
              <w:rPr>
                <w:rFonts w:ascii="Arial" w:hAnsi="Arial" w:cs="Arial"/>
                <w:sz w:val="16"/>
                <w:szCs w:val="16"/>
              </w:rPr>
              <w:t>Any TWO of the following</w:t>
            </w:r>
          </w:p>
          <w:p w14:paraId="2AE982EB" w14:textId="2C836E84" w:rsidR="00E7421A" w:rsidRDefault="00E7421A" w:rsidP="00091799">
            <w:pPr>
              <w:rPr>
                <w:rFonts w:ascii="Arial" w:hAnsi="Arial" w:cs="Arial"/>
                <w:sz w:val="24"/>
                <w:szCs w:val="24"/>
              </w:rPr>
            </w:pPr>
          </w:p>
          <w:p w14:paraId="1A4C9B95" w14:textId="77777777" w:rsidR="008A3EAA" w:rsidRDefault="00D92744" w:rsidP="00D92744">
            <w:pPr>
              <w:rPr>
                <w:rFonts w:ascii="Arial" w:hAnsi="Arial" w:cs="Arial"/>
                <w:sz w:val="24"/>
                <w:szCs w:val="24"/>
              </w:rPr>
            </w:pPr>
            <w:r>
              <w:rPr>
                <w:rFonts w:ascii="Arial" w:hAnsi="Arial" w:cs="Arial"/>
                <w:sz w:val="24"/>
                <w:szCs w:val="24"/>
              </w:rPr>
              <w:t xml:space="preserve">Profit on sale of assets, Bad debts, </w:t>
            </w:r>
            <w:r w:rsidRPr="00E7421A">
              <w:rPr>
                <w:rFonts w:ascii="Arial" w:hAnsi="Arial" w:cs="Arial"/>
                <w:sz w:val="24"/>
                <w:szCs w:val="24"/>
              </w:rPr>
              <w:t>Trading stock deficit</w:t>
            </w:r>
            <w:r>
              <w:rPr>
                <w:rFonts w:ascii="Arial" w:hAnsi="Arial" w:cs="Arial"/>
                <w:sz w:val="24"/>
                <w:szCs w:val="24"/>
              </w:rPr>
              <w:t xml:space="preserve">, </w:t>
            </w:r>
            <w:r w:rsidR="00E7421A" w:rsidRPr="00E7421A">
              <w:rPr>
                <w:rFonts w:ascii="Arial" w:hAnsi="Arial" w:cs="Arial"/>
                <w:sz w:val="24"/>
                <w:szCs w:val="24"/>
              </w:rPr>
              <w:t>Discount received,  Depreciation</w:t>
            </w:r>
          </w:p>
          <w:p w14:paraId="7BB4C79B" w14:textId="6B50EACD" w:rsidR="00D92744" w:rsidRPr="00A9428B" w:rsidRDefault="00D92744" w:rsidP="00D92744">
            <w:pPr>
              <w:rPr>
                <w:rFonts w:ascii="Arial" w:hAnsi="Arial" w:cs="Arial"/>
                <w:sz w:val="24"/>
                <w:szCs w:val="24"/>
              </w:rPr>
            </w:pPr>
          </w:p>
        </w:tc>
      </w:tr>
      <w:tr w:rsidR="008A3EAA" w:rsidRPr="00A9428B" w14:paraId="110F85DA" w14:textId="77777777" w:rsidTr="00091799">
        <w:trPr>
          <w:trHeight w:val="275"/>
        </w:trPr>
        <w:tc>
          <w:tcPr>
            <w:tcW w:w="550" w:type="dxa"/>
          </w:tcPr>
          <w:p w14:paraId="691F9FFE" w14:textId="77777777" w:rsidR="008A3EAA" w:rsidRPr="00A9428B" w:rsidRDefault="008A3EAA" w:rsidP="00091799">
            <w:pPr>
              <w:rPr>
                <w:rFonts w:ascii="Arial" w:hAnsi="Arial" w:cs="Arial"/>
                <w:sz w:val="24"/>
                <w:szCs w:val="24"/>
              </w:rPr>
            </w:pPr>
          </w:p>
        </w:tc>
        <w:tc>
          <w:tcPr>
            <w:tcW w:w="8766" w:type="dxa"/>
            <w:tcBorders>
              <w:top w:val="single" w:sz="18" w:space="0" w:color="auto"/>
            </w:tcBorders>
          </w:tcPr>
          <w:p w14:paraId="7D49BE1E" w14:textId="77777777" w:rsidR="008A3EAA" w:rsidRPr="00A9428B" w:rsidRDefault="008A3EAA" w:rsidP="00091799">
            <w:pPr>
              <w:rPr>
                <w:rFonts w:ascii="Arial" w:hAnsi="Arial" w:cs="Arial"/>
                <w:sz w:val="24"/>
                <w:szCs w:val="24"/>
              </w:rPr>
            </w:pPr>
          </w:p>
        </w:tc>
      </w:tr>
      <w:tr w:rsidR="008A3EAA" w:rsidRPr="00A9428B" w14:paraId="4726B107" w14:textId="77777777" w:rsidTr="00E7421A">
        <w:trPr>
          <w:trHeight w:val="306"/>
        </w:trPr>
        <w:tc>
          <w:tcPr>
            <w:tcW w:w="550" w:type="dxa"/>
          </w:tcPr>
          <w:p w14:paraId="1B8EC6E7" w14:textId="77777777" w:rsidR="008A3EAA" w:rsidRPr="00C02C85" w:rsidRDefault="008A3EAA" w:rsidP="00091799">
            <w:pPr>
              <w:rPr>
                <w:rFonts w:ascii="Arial" w:hAnsi="Arial" w:cs="Arial"/>
                <w:b/>
                <w:sz w:val="24"/>
                <w:szCs w:val="24"/>
              </w:rPr>
            </w:pPr>
            <w:r>
              <w:rPr>
                <w:rFonts w:ascii="Arial" w:hAnsi="Arial" w:cs="Arial"/>
                <w:b/>
                <w:sz w:val="24"/>
                <w:szCs w:val="24"/>
              </w:rPr>
              <w:t>4</w:t>
            </w:r>
            <w:r w:rsidRPr="00C02C85">
              <w:rPr>
                <w:rFonts w:ascii="Arial" w:hAnsi="Arial" w:cs="Arial"/>
                <w:b/>
                <w:sz w:val="24"/>
                <w:szCs w:val="24"/>
              </w:rPr>
              <w:t>.2</w:t>
            </w:r>
          </w:p>
        </w:tc>
        <w:tc>
          <w:tcPr>
            <w:tcW w:w="8766" w:type="dxa"/>
          </w:tcPr>
          <w:p w14:paraId="4F714311" w14:textId="77777777" w:rsidR="008A3EAA" w:rsidRPr="00C02C85" w:rsidRDefault="008A3EAA" w:rsidP="00091799">
            <w:pPr>
              <w:rPr>
                <w:rFonts w:ascii="Arial" w:hAnsi="Arial" w:cs="Arial"/>
                <w:b/>
                <w:sz w:val="24"/>
                <w:szCs w:val="24"/>
              </w:rPr>
            </w:pPr>
            <w:r w:rsidRPr="00C02C85">
              <w:rPr>
                <w:rFonts w:ascii="Arial" w:hAnsi="Arial" w:cs="Arial"/>
                <w:b/>
                <w:sz w:val="24"/>
                <w:szCs w:val="24"/>
              </w:rPr>
              <w:t>DEBTORS’ COLLECTION SCHEDULE: 1 MAY TO 31 JULY</w:t>
            </w:r>
          </w:p>
        </w:tc>
      </w:tr>
      <w:tr w:rsidR="008A3EAA" w:rsidRPr="00A9428B" w14:paraId="148A3579" w14:textId="77777777" w:rsidTr="00091799">
        <w:trPr>
          <w:trHeight w:val="3381"/>
        </w:trPr>
        <w:tc>
          <w:tcPr>
            <w:tcW w:w="550" w:type="dxa"/>
          </w:tcPr>
          <w:p w14:paraId="326228D1" w14:textId="77777777" w:rsidR="008A3EAA" w:rsidRPr="00A9428B" w:rsidRDefault="008A3EAA" w:rsidP="00091799">
            <w:pPr>
              <w:rPr>
                <w:rFonts w:ascii="Arial" w:hAnsi="Arial" w:cs="Arial"/>
                <w:sz w:val="24"/>
                <w:szCs w:val="24"/>
              </w:rPr>
            </w:pPr>
          </w:p>
        </w:tc>
        <w:tc>
          <w:tcPr>
            <w:tcW w:w="8766" w:type="dxa"/>
            <w:vAlign w:val="bottom"/>
          </w:tcPr>
          <w:tbl>
            <w:tblPr>
              <w:tblStyle w:val="TableGrid"/>
              <w:tblW w:w="850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18"/>
              <w:gridCol w:w="2885"/>
              <w:gridCol w:w="1620"/>
              <w:gridCol w:w="1530"/>
              <w:gridCol w:w="1451"/>
            </w:tblGrid>
            <w:tr w:rsidR="008A3EAA" w:rsidRPr="006623E8" w14:paraId="2AFA9FED" w14:textId="77777777" w:rsidTr="00E7421A">
              <w:trPr>
                <w:trHeight w:val="238"/>
              </w:trPr>
              <w:tc>
                <w:tcPr>
                  <w:tcW w:w="3903" w:type="dxa"/>
                  <w:gridSpan w:val="2"/>
                  <w:vMerge w:val="restart"/>
                  <w:tcBorders>
                    <w:top w:val="single" w:sz="18" w:space="0" w:color="auto"/>
                    <w:bottom w:val="single" w:sz="18" w:space="0" w:color="auto"/>
                    <w:right w:val="single" w:sz="18" w:space="0" w:color="auto"/>
                  </w:tcBorders>
                  <w:vAlign w:val="center"/>
                </w:tcPr>
                <w:p w14:paraId="7AC4BA81" w14:textId="77777777" w:rsidR="008A3EAA" w:rsidRPr="006623E8" w:rsidRDefault="008A3EAA" w:rsidP="00091799">
                  <w:pPr>
                    <w:pStyle w:val="ListParagraph"/>
                    <w:ind w:left="0"/>
                    <w:jc w:val="center"/>
                    <w:rPr>
                      <w:rFonts w:ascii="Arial" w:hAnsi="Arial" w:cs="Arial"/>
                      <w:b/>
                      <w:bCs/>
                      <w:sz w:val="24"/>
                      <w:szCs w:val="24"/>
                    </w:rPr>
                  </w:pPr>
                  <w:r w:rsidRPr="006623E8">
                    <w:rPr>
                      <w:rFonts w:ascii="Arial" w:hAnsi="Arial" w:cs="Arial"/>
                      <w:b/>
                      <w:bCs/>
                      <w:sz w:val="24"/>
                      <w:szCs w:val="24"/>
                    </w:rPr>
                    <w:t>Credit sales</w:t>
                  </w:r>
                </w:p>
              </w:tc>
              <w:tc>
                <w:tcPr>
                  <w:tcW w:w="4601" w:type="dxa"/>
                  <w:gridSpan w:val="3"/>
                  <w:tcBorders>
                    <w:top w:val="single" w:sz="18" w:space="0" w:color="auto"/>
                    <w:left w:val="single" w:sz="18" w:space="0" w:color="auto"/>
                    <w:bottom w:val="single" w:sz="4" w:space="0" w:color="auto"/>
                  </w:tcBorders>
                  <w:vAlign w:val="bottom"/>
                </w:tcPr>
                <w:p w14:paraId="6833EC3C" w14:textId="77777777" w:rsidR="008A3EAA" w:rsidRPr="006623E8" w:rsidRDefault="008A3EAA" w:rsidP="00091799">
                  <w:pPr>
                    <w:pStyle w:val="ListParagraph"/>
                    <w:ind w:left="0"/>
                    <w:jc w:val="center"/>
                    <w:rPr>
                      <w:rFonts w:ascii="Arial" w:hAnsi="Arial" w:cs="Arial"/>
                      <w:b/>
                      <w:bCs/>
                      <w:sz w:val="24"/>
                      <w:szCs w:val="24"/>
                    </w:rPr>
                  </w:pPr>
                  <w:r w:rsidRPr="006623E8">
                    <w:rPr>
                      <w:rFonts w:ascii="Arial" w:hAnsi="Arial" w:cs="Arial"/>
                      <w:b/>
                      <w:bCs/>
                      <w:sz w:val="24"/>
                      <w:szCs w:val="24"/>
                    </w:rPr>
                    <w:t>Collections</w:t>
                  </w:r>
                </w:p>
              </w:tc>
            </w:tr>
            <w:tr w:rsidR="00E7421A" w:rsidRPr="006623E8" w14:paraId="37559D74" w14:textId="77777777" w:rsidTr="00E7421A">
              <w:trPr>
                <w:trHeight w:val="238"/>
              </w:trPr>
              <w:tc>
                <w:tcPr>
                  <w:tcW w:w="3903" w:type="dxa"/>
                  <w:gridSpan w:val="2"/>
                  <w:vMerge/>
                  <w:tcBorders>
                    <w:top w:val="single" w:sz="4" w:space="0" w:color="auto"/>
                    <w:bottom w:val="single" w:sz="18" w:space="0" w:color="auto"/>
                    <w:right w:val="single" w:sz="18" w:space="0" w:color="auto"/>
                  </w:tcBorders>
                  <w:vAlign w:val="bottom"/>
                </w:tcPr>
                <w:p w14:paraId="6BD610AD" w14:textId="77777777" w:rsidR="008A3EAA" w:rsidRPr="006623E8" w:rsidRDefault="008A3EAA" w:rsidP="00091799">
                  <w:pPr>
                    <w:pStyle w:val="ListParagraph"/>
                    <w:ind w:left="0"/>
                    <w:rPr>
                      <w:rFonts w:ascii="Arial" w:hAnsi="Arial" w:cs="Arial"/>
                      <w:b/>
                      <w:bCs/>
                      <w:sz w:val="24"/>
                      <w:szCs w:val="24"/>
                    </w:rPr>
                  </w:pPr>
                </w:p>
              </w:tc>
              <w:tc>
                <w:tcPr>
                  <w:tcW w:w="1620" w:type="dxa"/>
                  <w:tcBorders>
                    <w:top w:val="single" w:sz="4" w:space="0" w:color="auto"/>
                    <w:left w:val="single" w:sz="18" w:space="0" w:color="auto"/>
                    <w:bottom w:val="single" w:sz="18" w:space="0" w:color="auto"/>
                  </w:tcBorders>
                </w:tcPr>
                <w:p w14:paraId="0E4AA4ED" w14:textId="77777777" w:rsidR="008A3EAA" w:rsidRPr="006623E8" w:rsidRDefault="008A3EAA" w:rsidP="00091799">
                  <w:pPr>
                    <w:pStyle w:val="ListParagraph"/>
                    <w:ind w:left="0"/>
                    <w:jc w:val="center"/>
                    <w:rPr>
                      <w:rFonts w:ascii="Arial" w:hAnsi="Arial" w:cs="Arial"/>
                      <w:b/>
                      <w:bCs/>
                      <w:sz w:val="24"/>
                      <w:szCs w:val="24"/>
                    </w:rPr>
                  </w:pPr>
                  <w:r w:rsidRPr="006623E8">
                    <w:rPr>
                      <w:rFonts w:ascii="Arial" w:hAnsi="Arial" w:cs="Arial"/>
                      <w:b/>
                      <w:sz w:val="24"/>
                      <w:szCs w:val="24"/>
                    </w:rPr>
                    <w:t>May</w:t>
                  </w:r>
                </w:p>
              </w:tc>
              <w:tc>
                <w:tcPr>
                  <w:tcW w:w="1530" w:type="dxa"/>
                  <w:tcBorders>
                    <w:top w:val="single" w:sz="4" w:space="0" w:color="auto"/>
                    <w:bottom w:val="single" w:sz="18" w:space="0" w:color="auto"/>
                  </w:tcBorders>
                </w:tcPr>
                <w:p w14:paraId="60A5D71C" w14:textId="77777777" w:rsidR="008A3EAA" w:rsidRPr="006623E8" w:rsidRDefault="008A3EAA" w:rsidP="00091799">
                  <w:pPr>
                    <w:pStyle w:val="ListParagraph"/>
                    <w:ind w:left="0"/>
                    <w:jc w:val="center"/>
                    <w:rPr>
                      <w:rFonts w:ascii="Arial" w:hAnsi="Arial" w:cs="Arial"/>
                      <w:b/>
                      <w:bCs/>
                      <w:sz w:val="24"/>
                      <w:szCs w:val="24"/>
                    </w:rPr>
                  </w:pPr>
                  <w:r w:rsidRPr="006623E8">
                    <w:rPr>
                      <w:rFonts w:ascii="Arial" w:hAnsi="Arial" w:cs="Arial"/>
                      <w:b/>
                      <w:sz w:val="24"/>
                      <w:szCs w:val="24"/>
                    </w:rPr>
                    <w:t>June</w:t>
                  </w:r>
                </w:p>
              </w:tc>
              <w:tc>
                <w:tcPr>
                  <w:tcW w:w="1451" w:type="dxa"/>
                  <w:tcBorders>
                    <w:top w:val="single" w:sz="4" w:space="0" w:color="auto"/>
                    <w:bottom w:val="single" w:sz="18" w:space="0" w:color="auto"/>
                  </w:tcBorders>
                </w:tcPr>
                <w:p w14:paraId="553A4428" w14:textId="77777777" w:rsidR="008A3EAA" w:rsidRPr="006623E8" w:rsidRDefault="008A3EAA" w:rsidP="00091799">
                  <w:pPr>
                    <w:pStyle w:val="ListParagraph"/>
                    <w:ind w:left="0"/>
                    <w:jc w:val="center"/>
                    <w:rPr>
                      <w:rFonts w:ascii="Arial" w:hAnsi="Arial" w:cs="Arial"/>
                      <w:b/>
                      <w:bCs/>
                      <w:sz w:val="24"/>
                      <w:szCs w:val="24"/>
                    </w:rPr>
                  </w:pPr>
                  <w:r w:rsidRPr="006623E8">
                    <w:rPr>
                      <w:rFonts w:ascii="Arial" w:hAnsi="Arial" w:cs="Arial"/>
                      <w:b/>
                      <w:sz w:val="24"/>
                      <w:szCs w:val="24"/>
                    </w:rPr>
                    <w:t>July</w:t>
                  </w:r>
                </w:p>
              </w:tc>
            </w:tr>
            <w:tr w:rsidR="00E7421A" w:rsidRPr="006623E8" w14:paraId="0ABC04BF" w14:textId="77777777" w:rsidTr="00E7421A">
              <w:trPr>
                <w:trHeight w:val="451"/>
              </w:trPr>
              <w:tc>
                <w:tcPr>
                  <w:tcW w:w="1018" w:type="dxa"/>
                  <w:tcBorders>
                    <w:top w:val="single" w:sz="18" w:space="0" w:color="auto"/>
                    <w:bottom w:val="single" w:sz="4" w:space="0" w:color="auto"/>
                  </w:tcBorders>
                  <w:vAlign w:val="bottom"/>
                </w:tcPr>
                <w:p w14:paraId="6A864CB2" w14:textId="77777777" w:rsidR="00E7421A" w:rsidRPr="006623E8" w:rsidRDefault="00E7421A" w:rsidP="00E7421A">
                  <w:pPr>
                    <w:pStyle w:val="ListParagraph"/>
                    <w:ind w:left="0"/>
                    <w:rPr>
                      <w:rFonts w:ascii="Arial" w:hAnsi="Arial" w:cs="Arial"/>
                      <w:b/>
                      <w:sz w:val="24"/>
                      <w:szCs w:val="24"/>
                    </w:rPr>
                  </w:pPr>
                  <w:r w:rsidRPr="006623E8">
                    <w:rPr>
                      <w:rFonts w:ascii="Arial" w:hAnsi="Arial" w:cs="Arial"/>
                      <w:b/>
                      <w:sz w:val="24"/>
                      <w:szCs w:val="24"/>
                    </w:rPr>
                    <w:t>March</w:t>
                  </w:r>
                </w:p>
              </w:tc>
              <w:tc>
                <w:tcPr>
                  <w:tcW w:w="2885" w:type="dxa"/>
                  <w:tcBorders>
                    <w:right w:val="single" w:sz="18" w:space="0" w:color="auto"/>
                  </w:tcBorders>
                  <w:vAlign w:val="bottom"/>
                </w:tcPr>
                <w:p w14:paraId="56C79FAF" w14:textId="55546790" w:rsidR="00E7421A" w:rsidRPr="006623E8" w:rsidRDefault="00E7421A" w:rsidP="00453D99">
                  <w:pPr>
                    <w:pStyle w:val="ListParagraph"/>
                    <w:ind w:left="0"/>
                    <w:rPr>
                      <w:rFonts w:ascii="Arial" w:hAnsi="Arial" w:cs="Arial"/>
                      <w:sz w:val="24"/>
                      <w:szCs w:val="24"/>
                    </w:rPr>
                  </w:pPr>
                  <w:r w:rsidRPr="00A935FB">
                    <w:rPr>
                      <w:rFonts w:ascii="Arial" w:hAnsi="Arial" w:cs="Arial"/>
                    </w:rPr>
                    <w:t>324 000</w:t>
                  </w:r>
                  <w:r w:rsidR="00453D99">
                    <w:rPr>
                      <w:rFonts w:ascii="Arial" w:hAnsi="Arial" w:cs="Arial"/>
                    </w:rPr>
                    <w:t xml:space="preserve"> x</w:t>
                  </w:r>
                  <w:r>
                    <w:rPr>
                      <w:rFonts w:ascii="Arial" w:hAnsi="Arial" w:cs="Arial"/>
                    </w:rPr>
                    <w:t xml:space="preserve"> 18%</w:t>
                  </w:r>
                </w:p>
              </w:tc>
              <w:tc>
                <w:tcPr>
                  <w:tcW w:w="1620" w:type="dxa"/>
                  <w:tcBorders>
                    <w:left w:val="single" w:sz="18" w:space="0" w:color="auto"/>
                  </w:tcBorders>
                  <w:vAlign w:val="bottom"/>
                </w:tcPr>
                <w:p w14:paraId="4345F163" w14:textId="611B900D" w:rsidR="00E7421A" w:rsidRPr="00E7421A" w:rsidRDefault="00E7421A" w:rsidP="00E7421A">
                  <w:pPr>
                    <w:pStyle w:val="ListParagraph"/>
                    <w:ind w:left="0"/>
                    <w:jc w:val="right"/>
                    <w:rPr>
                      <w:rFonts w:ascii="Arial" w:hAnsi="Arial" w:cs="Arial"/>
                      <w:b/>
                      <w:bCs/>
                      <w:sz w:val="24"/>
                      <w:szCs w:val="24"/>
                    </w:rPr>
                  </w:pPr>
                  <w:r w:rsidRPr="00E7421A">
                    <w:rPr>
                      <w:rFonts w:ascii="Arial" w:hAnsi="Arial" w:cs="Arial"/>
                      <w:sz w:val="24"/>
                      <w:szCs w:val="24"/>
                    </w:rPr>
                    <w:t>58 320</w:t>
                  </w:r>
                </w:p>
              </w:tc>
              <w:tc>
                <w:tcPr>
                  <w:tcW w:w="1530" w:type="dxa"/>
                  <w:tcBorders>
                    <w:top w:val="single" w:sz="18" w:space="0" w:color="auto"/>
                  </w:tcBorders>
                  <w:shd w:val="clear" w:color="auto" w:fill="A6A6A6" w:themeFill="background1" w:themeFillShade="A6"/>
                  <w:vAlign w:val="bottom"/>
                </w:tcPr>
                <w:p w14:paraId="6D4A439F" w14:textId="77777777" w:rsidR="00E7421A" w:rsidRPr="00E7421A" w:rsidRDefault="00E7421A" w:rsidP="00E7421A">
                  <w:pPr>
                    <w:pStyle w:val="ListParagraph"/>
                    <w:ind w:left="0"/>
                    <w:jc w:val="right"/>
                    <w:rPr>
                      <w:rFonts w:ascii="Arial" w:hAnsi="Arial" w:cs="Arial"/>
                      <w:b/>
                      <w:bCs/>
                      <w:sz w:val="24"/>
                      <w:szCs w:val="24"/>
                    </w:rPr>
                  </w:pPr>
                </w:p>
              </w:tc>
              <w:tc>
                <w:tcPr>
                  <w:tcW w:w="1451" w:type="dxa"/>
                  <w:tcBorders>
                    <w:top w:val="single" w:sz="18" w:space="0" w:color="auto"/>
                  </w:tcBorders>
                  <w:shd w:val="clear" w:color="auto" w:fill="A6A6A6" w:themeFill="background1" w:themeFillShade="A6"/>
                  <w:vAlign w:val="bottom"/>
                </w:tcPr>
                <w:p w14:paraId="551110BD" w14:textId="77777777" w:rsidR="00E7421A" w:rsidRPr="00E7421A" w:rsidRDefault="00E7421A" w:rsidP="00E7421A">
                  <w:pPr>
                    <w:pStyle w:val="ListParagraph"/>
                    <w:ind w:left="0"/>
                    <w:jc w:val="right"/>
                    <w:rPr>
                      <w:rFonts w:ascii="Arial" w:hAnsi="Arial" w:cs="Arial"/>
                      <w:b/>
                      <w:bCs/>
                      <w:sz w:val="24"/>
                      <w:szCs w:val="24"/>
                    </w:rPr>
                  </w:pPr>
                </w:p>
              </w:tc>
            </w:tr>
            <w:tr w:rsidR="00E7421A" w:rsidRPr="006623E8" w14:paraId="2D4A1B57" w14:textId="77777777" w:rsidTr="00E7421A">
              <w:trPr>
                <w:trHeight w:val="463"/>
              </w:trPr>
              <w:tc>
                <w:tcPr>
                  <w:tcW w:w="1018" w:type="dxa"/>
                  <w:tcBorders>
                    <w:top w:val="single" w:sz="4" w:space="0" w:color="auto"/>
                    <w:bottom w:val="single" w:sz="4" w:space="0" w:color="auto"/>
                  </w:tcBorders>
                  <w:vAlign w:val="bottom"/>
                </w:tcPr>
                <w:p w14:paraId="6A0EBDF2" w14:textId="77777777" w:rsidR="00E7421A" w:rsidRPr="006623E8" w:rsidRDefault="00E7421A" w:rsidP="00E7421A">
                  <w:pPr>
                    <w:pStyle w:val="ListParagraph"/>
                    <w:ind w:left="0"/>
                    <w:rPr>
                      <w:rFonts w:ascii="Arial" w:hAnsi="Arial" w:cs="Arial"/>
                      <w:b/>
                      <w:sz w:val="24"/>
                      <w:szCs w:val="24"/>
                    </w:rPr>
                  </w:pPr>
                  <w:r w:rsidRPr="006623E8">
                    <w:rPr>
                      <w:rFonts w:ascii="Arial" w:hAnsi="Arial" w:cs="Arial"/>
                      <w:b/>
                      <w:sz w:val="24"/>
                      <w:szCs w:val="24"/>
                    </w:rPr>
                    <w:t>April</w:t>
                  </w:r>
                </w:p>
              </w:tc>
              <w:tc>
                <w:tcPr>
                  <w:tcW w:w="2885" w:type="dxa"/>
                  <w:tcBorders>
                    <w:right w:val="single" w:sz="18" w:space="0" w:color="auto"/>
                  </w:tcBorders>
                  <w:vAlign w:val="bottom"/>
                </w:tcPr>
                <w:p w14:paraId="2D93CEB4" w14:textId="2F622764" w:rsidR="00453D99" w:rsidRDefault="00453D99" w:rsidP="00E7421A">
                  <w:pPr>
                    <w:rPr>
                      <w:rFonts w:ascii="Arial" w:hAnsi="Arial" w:cs="Arial"/>
                    </w:rPr>
                  </w:pPr>
                  <w:r>
                    <w:rPr>
                      <w:rFonts w:ascii="Arial" w:hAnsi="Arial" w:cs="Arial"/>
                    </w:rPr>
                    <w:t xml:space="preserve">      </w:t>
                  </w:r>
                  <w:r w:rsidR="00E7421A" w:rsidRPr="00E7421A">
                    <w:rPr>
                      <w:rFonts w:ascii="Arial" w:hAnsi="Arial" w:cs="Arial"/>
                    </w:rPr>
                    <w:t>360 000</w:t>
                  </w:r>
                </w:p>
                <w:p w14:paraId="7167A067" w14:textId="67D47FFE" w:rsidR="00E7421A" w:rsidRPr="006623E8" w:rsidRDefault="00453D99" w:rsidP="00453D99">
                  <w:pPr>
                    <w:rPr>
                      <w:rFonts w:ascii="Arial" w:hAnsi="Arial" w:cs="Arial"/>
                      <w:b/>
                      <w:bCs/>
                      <w:sz w:val="24"/>
                      <w:szCs w:val="24"/>
                    </w:rPr>
                  </w:pPr>
                  <w:r>
                    <w:rPr>
                      <w:rFonts w:ascii="Arial" w:hAnsi="Arial" w:cs="Arial"/>
                    </w:rPr>
                    <w:t>x</w:t>
                  </w:r>
                  <w:r w:rsidR="00E7421A" w:rsidRPr="00E7421A">
                    <w:rPr>
                      <w:rFonts w:ascii="Arial" w:hAnsi="Arial" w:cs="Arial"/>
                    </w:rPr>
                    <w:t xml:space="preserve"> 50%</w:t>
                  </w:r>
                  <w:r w:rsidR="00E7421A">
                    <w:rPr>
                      <w:rFonts w:ascii="Arial" w:hAnsi="Arial" w:cs="Arial"/>
                    </w:rPr>
                    <w:t xml:space="preserve"> </w:t>
                  </w:r>
                  <w:r>
                    <w:rPr>
                      <w:rFonts w:ascii="Arial" w:hAnsi="Arial" w:cs="Arial"/>
                    </w:rPr>
                    <w:t xml:space="preserve"> and x</w:t>
                  </w:r>
                  <w:r w:rsidR="00E7421A">
                    <w:rPr>
                      <w:rFonts w:ascii="Arial" w:hAnsi="Arial" w:cs="Arial"/>
                    </w:rPr>
                    <w:t xml:space="preserve"> 18%</w:t>
                  </w:r>
                </w:p>
              </w:tc>
              <w:tc>
                <w:tcPr>
                  <w:tcW w:w="1620" w:type="dxa"/>
                  <w:tcBorders>
                    <w:left w:val="single" w:sz="18" w:space="0" w:color="auto"/>
                  </w:tcBorders>
                  <w:vAlign w:val="bottom"/>
                </w:tcPr>
                <w:p w14:paraId="2F817DCA" w14:textId="79722C12" w:rsidR="00E7421A" w:rsidRPr="00E7421A" w:rsidRDefault="00E7421A" w:rsidP="00E7421A">
                  <w:pPr>
                    <w:pStyle w:val="ListParagraph"/>
                    <w:ind w:left="0"/>
                    <w:jc w:val="right"/>
                    <w:rPr>
                      <w:rFonts w:ascii="Arial" w:hAnsi="Arial" w:cs="Arial"/>
                      <w:b/>
                      <w:bCs/>
                      <w:sz w:val="24"/>
                      <w:szCs w:val="24"/>
                    </w:rPr>
                  </w:pPr>
                  <w:r w:rsidRPr="00E7421A">
                    <w:rPr>
                      <w:rFonts w:ascii="Arial" w:hAnsi="Arial" w:cs="Arial"/>
                      <w:sz w:val="24"/>
                      <w:szCs w:val="24"/>
                    </w:rPr>
                    <w:t>180 000</w:t>
                  </w:r>
                </w:p>
              </w:tc>
              <w:tc>
                <w:tcPr>
                  <w:tcW w:w="1530" w:type="dxa"/>
                  <w:vAlign w:val="bottom"/>
                </w:tcPr>
                <w:p w14:paraId="6412B4BC" w14:textId="77777777" w:rsidR="00E7421A" w:rsidRPr="00E7421A" w:rsidRDefault="00E7421A" w:rsidP="00E7421A">
                  <w:pPr>
                    <w:pStyle w:val="ListParagraph"/>
                    <w:jc w:val="right"/>
                    <w:rPr>
                      <w:rFonts w:ascii="Arial" w:hAnsi="Arial" w:cs="Arial"/>
                      <w:sz w:val="24"/>
                      <w:szCs w:val="24"/>
                    </w:rPr>
                  </w:pPr>
                </w:p>
                <w:p w14:paraId="15C3774A" w14:textId="3CAC6BEF" w:rsidR="00E7421A" w:rsidRPr="00E7421A" w:rsidRDefault="00E7421A" w:rsidP="00E7421A">
                  <w:pPr>
                    <w:pStyle w:val="ListParagraph"/>
                    <w:ind w:left="0"/>
                    <w:jc w:val="right"/>
                    <w:rPr>
                      <w:rFonts w:ascii="Arial" w:hAnsi="Arial" w:cs="Arial"/>
                      <w:b/>
                      <w:bCs/>
                      <w:sz w:val="24"/>
                      <w:szCs w:val="24"/>
                    </w:rPr>
                  </w:pPr>
                  <w:r w:rsidRPr="00E7421A">
                    <w:rPr>
                      <w:rFonts w:ascii="Arial" w:hAnsi="Arial" w:cs="Arial"/>
                      <w:sz w:val="24"/>
                      <w:szCs w:val="24"/>
                    </w:rPr>
                    <w:t>64 800</w:t>
                  </w:r>
                </w:p>
              </w:tc>
              <w:tc>
                <w:tcPr>
                  <w:tcW w:w="1451" w:type="dxa"/>
                  <w:shd w:val="clear" w:color="auto" w:fill="A6A6A6" w:themeFill="background1" w:themeFillShade="A6"/>
                  <w:vAlign w:val="bottom"/>
                </w:tcPr>
                <w:p w14:paraId="06C4219C" w14:textId="77777777" w:rsidR="00E7421A" w:rsidRPr="00E7421A" w:rsidRDefault="00E7421A" w:rsidP="00E7421A">
                  <w:pPr>
                    <w:pStyle w:val="ListParagraph"/>
                    <w:ind w:left="0"/>
                    <w:jc w:val="right"/>
                    <w:rPr>
                      <w:rFonts w:ascii="Arial" w:hAnsi="Arial" w:cs="Arial"/>
                      <w:b/>
                      <w:bCs/>
                      <w:sz w:val="24"/>
                      <w:szCs w:val="24"/>
                    </w:rPr>
                  </w:pPr>
                </w:p>
              </w:tc>
            </w:tr>
            <w:tr w:rsidR="00E7421A" w:rsidRPr="006623E8" w14:paraId="75A22D23" w14:textId="77777777" w:rsidTr="00E7421A">
              <w:trPr>
                <w:trHeight w:val="451"/>
              </w:trPr>
              <w:tc>
                <w:tcPr>
                  <w:tcW w:w="1018" w:type="dxa"/>
                  <w:tcBorders>
                    <w:top w:val="single" w:sz="4" w:space="0" w:color="auto"/>
                    <w:bottom w:val="single" w:sz="4" w:space="0" w:color="auto"/>
                  </w:tcBorders>
                  <w:vAlign w:val="bottom"/>
                </w:tcPr>
                <w:p w14:paraId="0F079EE4" w14:textId="77777777" w:rsidR="00E7421A" w:rsidRPr="006623E8" w:rsidRDefault="00E7421A" w:rsidP="00E7421A">
                  <w:pPr>
                    <w:pStyle w:val="ListParagraph"/>
                    <w:ind w:left="0"/>
                    <w:rPr>
                      <w:rFonts w:ascii="Arial" w:hAnsi="Arial" w:cs="Arial"/>
                      <w:b/>
                      <w:sz w:val="24"/>
                      <w:szCs w:val="24"/>
                    </w:rPr>
                  </w:pPr>
                  <w:r w:rsidRPr="006623E8">
                    <w:rPr>
                      <w:rFonts w:ascii="Arial" w:hAnsi="Arial" w:cs="Arial"/>
                      <w:b/>
                      <w:sz w:val="24"/>
                      <w:szCs w:val="24"/>
                    </w:rPr>
                    <w:t>May</w:t>
                  </w:r>
                </w:p>
              </w:tc>
              <w:tc>
                <w:tcPr>
                  <w:tcW w:w="2885" w:type="dxa"/>
                  <w:tcBorders>
                    <w:right w:val="single" w:sz="18" w:space="0" w:color="auto"/>
                  </w:tcBorders>
                  <w:vAlign w:val="bottom"/>
                </w:tcPr>
                <w:p w14:paraId="1631A495" w14:textId="5FA846F4" w:rsidR="00453D99" w:rsidRDefault="00453D99" w:rsidP="00E7421A">
                  <w:pPr>
                    <w:rPr>
                      <w:rFonts w:ascii="Arial" w:hAnsi="Arial" w:cs="Arial"/>
                    </w:rPr>
                  </w:pPr>
                  <w:r>
                    <w:rPr>
                      <w:rFonts w:ascii="Arial" w:hAnsi="Arial" w:cs="Arial"/>
                    </w:rPr>
                    <w:t xml:space="preserve">        </w:t>
                  </w:r>
                  <w:r w:rsidR="00E7421A" w:rsidRPr="00E7421A">
                    <w:rPr>
                      <w:rFonts w:ascii="Arial" w:hAnsi="Arial" w:cs="Arial"/>
                    </w:rPr>
                    <w:t>348 000</w:t>
                  </w:r>
                </w:p>
                <w:p w14:paraId="40E1DCEB" w14:textId="5E9D3384" w:rsidR="00E7421A" w:rsidRPr="006623E8" w:rsidRDefault="00453D99" w:rsidP="00453D99">
                  <w:pPr>
                    <w:rPr>
                      <w:rFonts w:ascii="Arial" w:hAnsi="Arial" w:cs="Arial"/>
                      <w:b/>
                      <w:bCs/>
                      <w:sz w:val="24"/>
                      <w:szCs w:val="24"/>
                    </w:rPr>
                  </w:pPr>
                  <w:r>
                    <w:rPr>
                      <w:rFonts w:ascii="Arial" w:hAnsi="Arial" w:cs="Arial"/>
                    </w:rPr>
                    <w:t>x</w:t>
                  </w:r>
                  <w:r w:rsidR="00E7421A" w:rsidRPr="00E7421A">
                    <w:rPr>
                      <w:rFonts w:ascii="Arial" w:hAnsi="Arial" w:cs="Arial"/>
                    </w:rPr>
                    <w:t xml:space="preserve"> 30%</w:t>
                  </w:r>
                  <w:r w:rsidR="00E7421A">
                    <w:rPr>
                      <w:rFonts w:ascii="Arial" w:hAnsi="Arial" w:cs="Arial"/>
                    </w:rPr>
                    <w:t xml:space="preserve"> </w:t>
                  </w:r>
                  <w:r>
                    <w:rPr>
                      <w:rFonts w:ascii="Arial" w:hAnsi="Arial" w:cs="Arial"/>
                    </w:rPr>
                    <w:t>and x</w:t>
                  </w:r>
                  <w:r w:rsidR="00E7421A">
                    <w:rPr>
                      <w:rFonts w:ascii="Arial" w:hAnsi="Arial" w:cs="Arial"/>
                    </w:rPr>
                    <w:t xml:space="preserve"> 50% </w:t>
                  </w:r>
                  <w:r>
                    <w:rPr>
                      <w:rFonts w:ascii="Arial" w:hAnsi="Arial" w:cs="Arial"/>
                    </w:rPr>
                    <w:t>and x</w:t>
                  </w:r>
                  <w:r w:rsidR="00E7421A">
                    <w:rPr>
                      <w:rFonts w:ascii="Arial" w:hAnsi="Arial" w:cs="Arial"/>
                    </w:rPr>
                    <w:t xml:space="preserve"> 18%</w:t>
                  </w:r>
                </w:p>
              </w:tc>
              <w:tc>
                <w:tcPr>
                  <w:tcW w:w="1620" w:type="dxa"/>
                  <w:tcBorders>
                    <w:left w:val="single" w:sz="18" w:space="0" w:color="auto"/>
                  </w:tcBorders>
                  <w:vAlign w:val="bottom"/>
                </w:tcPr>
                <w:p w14:paraId="33E502E8" w14:textId="6CCAB62F" w:rsidR="00E7421A" w:rsidRPr="00E7421A" w:rsidRDefault="00E7421A" w:rsidP="00E7421A">
                  <w:pPr>
                    <w:jc w:val="right"/>
                    <w:rPr>
                      <w:rFonts w:ascii="Arial" w:hAnsi="Arial" w:cs="Arial"/>
                      <w:b/>
                      <w:bCs/>
                      <w:sz w:val="24"/>
                      <w:szCs w:val="24"/>
                    </w:rPr>
                  </w:pPr>
                  <w:r w:rsidRPr="00E7421A">
                    <w:rPr>
                      <w:rFonts w:ascii="Arial" w:hAnsi="Arial" w:cs="Arial"/>
                      <w:sz w:val="24"/>
                      <w:szCs w:val="24"/>
                    </w:rPr>
                    <w:t>104 400</w:t>
                  </w:r>
                </w:p>
              </w:tc>
              <w:tc>
                <w:tcPr>
                  <w:tcW w:w="1530" w:type="dxa"/>
                  <w:vAlign w:val="bottom"/>
                </w:tcPr>
                <w:p w14:paraId="3DB58F49" w14:textId="77777777" w:rsidR="00E7421A" w:rsidRPr="00E7421A" w:rsidRDefault="00E7421A" w:rsidP="00E7421A">
                  <w:pPr>
                    <w:pStyle w:val="ListParagraph"/>
                    <w:jc w:val="right"/>
                    <w:rPr>
                      <w:rFonts w:ascii="Arial" w:hAnsi="Arial" w:cs="Arial"/>
                      <w:sz w:val="24"/>
                      <w:szCs w:val="24"/>
                    </w:rPr>
                  </w:pPr>
                </w:p>
                <w:p w14:paraId="73AD4875" w14:textId="7946A6BA" w:rsidR="00E7421A" w:rsidRPr="00E7421A" w:rsidRDefault="00E7421A" w:rsidP="00E7421A">
                  <w:pPr>
                    <w:pStyle w:val="ListParagraph"/>
                    <w:ind w:left="0"/>
                    <w:jc w:val="right"/>
                    <w:rPr>
                      <w:rFonts w:ascii="Arial" w:hAnsi="Arial" w:cs="Arial"/>
                      <w:b/>
                      <w:bCs/>
                      <w:sz w:val="24"/>
                      <w:szCs w:val="24"/>
                    </w:rPr>
                  </w:pPr>
                  <w:r w:rsidRPr="00E7421A">
                    <w:rPr>
                      <w:rFonts w:ascii="Arial" w:hAnsi="Arial" w:cs="Arial"/>
                      <w:sz w:val="24"/>
                      <w:szCs w:val="24"/>
                    </w:rPr>
                    <w:t>174 000</w:t>
                  </w:r>
                </w:p>
              </w:tc>
              <w:tc>
                <w:tcPr>
                  <w:tcW w:w="1451" w:type="dxa"/>
                  <w:vAlign w:val="bottom"/>
                </w:tcPr>
                <w:p w14:paraId="26772B27" w14:textId="77777777" w:rsidR="00E7421A" w:rsidRPr="00E7421A" w:rsidRDefault="00E7421A" w:rsidP="00E7421A">
                  <w:pPr>
                    <w:pStyle w:val="ListParagraph"/>
                    <w:jc w:val="right"/>
                    <w:rPr>
                      <w:rFonts w:ascii="Arial" w:hAnsi="Arial" w:cs="Arial"/>
                      <w:sz w:val="24"/>
                      <w:szCs w:val="24"/>
                    </w:rPr>
                  </w:pPr>
                </w:p>
                <w:p w14:paraId="44BF3B21" w14:textId="77777777" w:rsidR="00E7421A" w:rsidRPr="00E7421A" w:rsidRDefault="00E7421A" w:rsidP="00E7421A">
                  <w:pPr>
                    <w:pStyle w:val="ListParagraph"/>
                    <w:jc w:val="right"/>
                    <w:rPr>
                      <w:rFonts w:ascii="Arial" w:hAnsi="Arial" w:cs="Arial"/>
                      <w:sz w:val="24"/>
                      <w:szCs w:val="24"/>
                    </w:rPr>
                  </w:pPr>
                </w:p>
                <w:p w14:paraId="59C1A9F6" w14:textId="774C3129" w:rsidR="00E7421A" w:rsidRPr="00E7421A" w:rsidRDefault="00E7421A" w:rsidP="00E7421A">
                  <w:pPr>
                    <w:pStyle w:val="ListParagraph"/>
                    <w:ind w:left="0"/>
                    <w:jc w:val="right"/>
                    <w:rPr>
                      <w:rFonts w:ascii="Arial" w:hAnsi="Arial" w:cs="Arial"/>
                      <w:b/>
                      <w:bCs/>
                      <w:sz w:val="24"/>
                      <w:szCs w:val="24"/>
                    </w:rPr>
                  </w:pPr>
                  <w:r w:rsidRPr="00E7421A">
                    <w:rPr>
                      <w:rFonts w:ascii="Arial" w:hAnsi="Arial" w:cs="Arial"/>
                      <w:sz w:val="24"/>
                      <w:szCs w:val="24"/>
                    </w:rPr>
                    <w:t>62 640</w:t>
                  </w:r>
                </w:p>
              </w:tc>
            </w:tr>
            <w:tr w:rsidR="00E7421A" w:rsidRPr="006623E8" w14:paraId="508DEB44" w14:textId="77777777" w:rsidTr="00E7421A">
              <w:trPr>
                <w:trHeight w:val="463"/>
              </w:trPr>
              <w:tc>
                <w:tcPr>
                  <w:tcW w:w="1018" w:type="dxa"/>
                  <w:tcBorders>
                    <w:top w:val="single" w:sz="4" w:space="0" w:color="auto"/>
                    <w:bottom w:val="single" w:sz="4" w:space="0" w:color="auto"/>
                  </w:tcBorders>
                  <w:vAlign w:val="bottom"/>
                </w:tcPr>
                <w:p w14:paraId="69AA91B2" w14:textId="77777777" w:rsidR="00E7421A" w:rsidRPr="006623E8" w:rsidRDefault="00E7421A" w:rsidP="00E7421A">
                  <w:pPr>
                    <w:pStyle w:val="ListParagraph"/>
                    <w:ind w:left="0"/>
                    <w:rPr>
                      <w:rFonts w:ascii="Arial" w:hAnsi="Arial" w:cs="Arial"/>
                      <w:b/>
                      <w:sz w:val="24"/>
                      <w:szCs w:val="24"/>
                    </w:rPr>
                  </w:pPr>
                  <w:r w:rsidRPr="006623E8">
                    <w:rPr>
                      <w:rFonts w:ascii="Arial" w:hAnsi="Arial" w:cs="Arial"/>
                      <w:b/>
                      <w:sz w:val="24"/>
                      <w:szCs w:val="24"/>
                    </w:rPr>
                    <w:t>June</w:t>
                  </w:r>
                </w:p>
              </w:tc>
              <w:tc>
                <w:tcPr>
                  <w:tcW w:w="2885" w:type="dxa"/>
                  <w:tcBorders>
                    <w:right w:val="single" w:sz="18" w:space="0" w:color="auto"/>
                  </w:tcBorders>
                  <w:vAlign w:val="bottom"/>
                </w:tcPr>
                <w:p w14:paraId="6951AB94" w14:textId="708D480C" w:rsidR="00453D99" w:rsidRDefault="00453D99" w:rsidP="00E7421A">
                  <w:pPr>
                    <w:rPr>
                      <w:rFonts w:ascii="Arial" w:hAnsi="Arial" w:cs="Arial"/>
                    </w:rPr>
                  </w:pPr>
                  <w:r>
                    <w:rPr>
                      <w:rFonts w:ascii="Arial" w:hAnsi="Arial" w:cs="Arial"/>
                    </w:rPr>
                    <w:t xml:space="preserve">      </w:t>
                  </w:r>
                  <w:r w:rsidR="00E7421A" w:rsidRPr="00E7421A">
                    <w:rPr>
                      <w:rFonts w:ascii="Arial" w:hAnsi="Arial" w:cs="Arial"/>
                    </w:rPr>
                    <w:t xml:space="preserve">300 000 </w:t>
                  </w:r>
                </w:p>
                <w:p w14:paraId="6D6EFE75" w14:textId="20B15844" w:rsidR="00E7421A" w:rsidRPr="006623E8" w:rsidRDefault="00453D99" w:rsidP="00453D99">
                  <w:pPr>
                    <w:rPr>
                      <w:rFonts w:ascii="Arial" w:hAnsi="Arial" w:cs="Arial"/>
                      <w:b/>
                      <w:bCs/>
                      <w:sz w:val="24"/>
                      <w:szCs w:val="24"/>
                    </w:rPr>
                  </w:pPr>
                  <w:r>
                    <w:rPr>
                      <w:rFonts w:ascii="Arial" w:hAnsi="Arial" w:cs="Arial"/>
                    </w:rPr>
                    <w:t>x</w:t>
                  </w:r>
                  <w:r w:rsidR="00E7421A" w:rsidRPr="00E7421A">
                    <w:rPr>
                      <w:rFonts w:ascii="Arial" w:hAnsi="Arial" w:cs="Arial"/>
                    </w:rPr>
                    <w:t xml:space="preserve"> 30%</w:t>
                  </w:r>
                  <w:r w:rsidR="00E7421A">
                    <w:rPr>
                      <w:rFonts w:ascii="Arial" w:hAnsi="Arial" w:cs="Arial"/>
                    </w:rPr>
                    <w:t xml:space="preserve"> </w:t>
                  </w:r>
                  <w:r>
                    <w:rPr>
                      <w:rFonts w:ascii="Arial" w:hAnsi="Arial" w:cs="Arial"/>
                    </w:rPr>
                    <w:t xml:space="preserve"> and x</w:t>
                  </w:r>
                  <w:r w:rsidR="00E7421A">
                    <w:rPr>
                      <w:rFonts w:ascii="Arial" w:hAnsi="Arial" w:cs="Arial"/>
                    </w:rPr>
                    <w:t xml:space="preserve"> 50%</w:t>
                  </w:r>
                </w:p>
              </w:tc>
              <w:tc>
                <w:tcPr>
                  <w:tcW w:w="1620" w:type="dxa"/>
                  <w:tcBorders>
                    <w:left w:val="single" w:sz="18" w:space="0" w:color="auto"/>
                  </w:tcBorders>
                  <w:shd w:val="clear" w:color="auto" w:fill="A6A6A6" w:themeFill="background1" w:themeFillShade="A6"/>
                  <w:vAlign w:val="bottom"/>
                </w:tcPr>
                <w:p w14:paraId="39E2E961" w14:textId="77777777" w:rsidR="00E7421A" w:rsidRPr="00E7421A" w:rsidRDefault="00E7421A" w:rsidP="00E7421A">
                  <w:pPr>
                    <w:pStyle w:val="ListParagraph"/>
                    <w:ind w:left="0"/>
                    <w:jc w:val="right"/>
                    <w:rPr>
                      <w:rFonts w:ascii="Arial" w:hAnsi="Arial" w:cs="Arial"/>
                      <w:sz w:val="24"/>
                      <w:szCs w:val="24"/>
                    </w:rPr>
                  </w:pPr>
                </w:p>
                <w:p w14:paraId="5624CA5C" w14:textId="77777777" w:rsidR="00E7421A" w:rsidRPr="00E7421A" w:rsidRDefault="00E7421A" w:rsidP="00E7421A">
                  <w:pPr>
                    <w:pStyle w:val="ListParagraph"/>
                    <w:ind w:left="0"/>
                    <w:jc w:val="right"/>
                    <w:rPr>
                      <w:rFonts w:ascii="Arial" w:hAnsi="Arial" w:cs="Arial"/>
                      <w:b/>
                      <w:bCs/>
                      <w:sz w:val="24"/>
                      <w:szCs w:val="24"/>
                    </w:rPr>
                  </w:pPr>
                </w:p>
              </w:tc>
              <w:tc>
                <w:tcPr>
                  <w:tcW w:w="1530" w:type="dxa"/>
                  <w:vAlign w:val="bottom"/>
                </w:tcPr>
                <w:p w14:paraId="5C740F00" w14:textId="4106D95F" w:rsidR="00E7421A" w:rsidRPr="00E7421A" w:rsidRDefault="00E7421A" w:rsidP="00E7421A">
                  <w:pPr>
                    <w:pStyle w:val="ListParagraph"/>
                    <w:ind w:left="0"/>
                    <w:jc w:val="right"/>
                    <w:rPr>
                      <w:rFonts w:ascii="Arial" w:hAnsi="Arial" w:cs="Arial"/>
                      <w:b/>
                      <w:bCs/>
                      <w:sz w:val="24"/>
                      <w:szCs w:val="24"/>
                    </w:rPr>
                  </w:pPr>
                  <w:r w:rsidRPr="00E7421A">
                    <w:rPr>
                      <w:rFonts w:ascii="Arial" w:hAnsi="Arial" w:cs="Arial"/>
                      <w:sz w:val="24"/>
                      <w:szCs w:val="24"/>
                    </w:rPr>
                    <w:t>90 000</w:t>
                  </w:r>
                </w:p>
              </w:tc>
              <w:tc>
                <w:tcPr>
                  <w:tcW w:w="1451" w:type="dxa"/>
                  <w:vAlign w:val="bottom"/>
                </w:tcPr>
                <w:p w14:paraId="3ECDE582" w14:textId="77777777" w:rsidR="00E7421A" w:rsidRPr="00E7421A" w:rsidRDefault="00E7421A" w:rsidP="00E7421A">
                  <w:pPr>
                    <w:pStyle w:val="ListParagraph"/>
                    <w:ind w:left="0"/>
                    <w:jc w:val="right"/>
                    <w:rPr>
                      <w:rFonts w:ascii="Arial" w:hAnsi="Arial" w:cs="Arial"/>
                      <w:sz w:val="24"/>
                      <w:szCs w:val="24"/>
                    </w:rPr>
                  </w:pPr>
                </w:p>
                <w:p w14:paraId="6B705C32" w14:textId="7BEA7774" w:rsidR="00E7421A" w:rsidRPr="00E7421A" w:rsidRDefault="00E7421A" w:rsidP="00E7421A">
                  <w:pPr>
                    <w:pStyle w:val="ListParagraph"/>
                    <w:ind w:left="0"/>
                    <w:jc w:val="right"/>
                    <w:rPr>
                      <w:rFonts w:ascii="Arial" w:hAnsi="Arial" w:cs="Arial"/>
                      <w:b/>
                      <w:bCs/>
                      <w:sz w:val="24"/>
                      <w:szCs w:val="24"/>
                    </w:rPr>
                  </w:pPr>
                  <w:r w:rsidRPr="00E7421A">
                    <w:rPr>
                      <w:rFonts w:ascii="Arial" w:hAnsi="Arial" w:cs="Arial"/>
                      <w:sz w:val="24"/>
                      <w:szCs w:val="24"/>
                    </w:rPr>
                    <w:t>150 000</w:t>
                  </w:r>
                </w:p>
              </w:tc>
            </w:tr>
            <w:tr w:rsidR="00E7421A" w:rsidRPr="006623E8" w14:paraId="6786C6DE" w14:textId="77777777" w:rsidTr="00E7421A">
              <w:trPr>
                <w:trHeight w:val="451"/>
              </w:trPr>
              <w:tc>
                <w:tcPr>
                  <w:tcW w:w="1018" w:type="dxa"/>
                  <w:tcBorders>
                    <w:top w:val="single" w:sz="4" w:space="0" w:color="auto"/>
                    <w:bottom w:val="single" w:sz="4" w:space="0" w:color="auto"/>
                  </w:tcBorders>
                  <w:vAlign w:val="bottom"/>
                </w:tcPr>
                <w:p w14:paraId="6F876857" w14:textId="77777777" w:rsidR="00E7421A" w:rsidRPr="006623E8" w:rsidRDefault="00E7421A" w:rsidP="00E7421A">
                  <w:pPr>
                    <w:pStyle w:val="ListParagraph"/>
                    <w:ind w:left="0"/>
                    <w:rPr>
                      <w:rFonts w:ascii="Arial" w:hAnsi="Arial" w:cs="Arial"/>
                      <w:b/>
                      <w:sz w:val="24"/>
                      <w:szCs w:val="24"/>
                    </w:rPr>
                  </w:pPr>
                  <w:r w:rsidRPr="006623E8">
                    <w:rPr>
                      <w:rFonts w:ascii="Arial" w:hAnsi="Arial" w:cs="Arial"/>
                      <w:b/>
                      <w:sz w:val="24"/>
                      <w:szCs w:val="24"/>
                    </w:rPr>
                    <w:t>July</w:t>
                  </w:r>
                </w:p>
              </w:tc>
              <w:tc>
                <w:tcPr>
                  <w:tcW w:w="2885" w:type="dxa"/>
                  <w:tcBorders>
                    <w:right w:val="single" w:sz="18" w:space="0" w:color="auto"/>
                  </w:tcBorders>
                  <w:vAlign w:val="bottom"/>
                </w:tcPr>
                <w:p w14:paraId="71606BE8" w14:textId="2B6D4C9F" w:rsidR="00E7421A" w:rsidRPr="006623E8" w:rsidRDefault="00E7421A" w:rsidP="00E7421A">
                  <w:pPr>
                    <w:pStyle w:val="ListParagraph"/>
                    <w:ind w:left="0"/>
                    <w:rPr>
                      <w:rFonts w:ascii="Arial" w:hAnsi="Arial" w:cs="Arial"/>
                      <w:b/>
                      <w:bCs/>
                      <w:sz w:val="24"/>
                      <w:szCs w:val="24"/>
                    </w:rPr>
                  </w:pPr>
                  <w:r w:rsidRPr="00A935FB">
                    <w:rPr>
                      <w:rFonts w:ascii="Arial" w:hAnsi="Arial" w:cs="Arial"/>
                    </w:rPr>
                    <w:t>27</w:t>
                  </w:r>
                  <w:r>
                    <w:rPr>
                      <w:rFonts w:ascii="Arial" w:hAnsi="Arial" w:cs="Arial"/>
                    </w:rPr>
                    <w:t>6</w:t>
                  </w:r>
                  <w:r w:rsidRPr="00A935FB">
                    <w:rPr>
                      <w:rFonts w:ascii="Arial" w:hAnsi="Arial" w:cs="Arial"/>
                    </w:rPr>
                    <w:t> </w:t>
                  </w:r>
                  <w:r>
                    <w:rPr>
                      <w:rFonts w:ascii="Arial" w:hAnsi="Arial" w:cs="Arial"/>
                    </w:rPr>
                    <w:t>0</w:t>
                  </w:r>
                  <w:r w:rsidRPr="00A935FB">
                    <w:rPr>
                      <w:rFonts w:ascii="Arial" w:hAnsi="Arial" w:cs="Arial"/>
                    </w:rPr>
                    <w:t>00</w:t>
                  </w:r>
                  <w:r>
                    <w:rPr>
                      <w:rFonts w:ascii="Arial" w:hAnsi="Arial" w:cs="Arial"/>
                    </w:rPr>
                    <w:t xml:space="preserve"> X </w:t>
                  </w:r>
                  <w:r w:rsidRPr="00A935FB">
                    <w:rPr>
                      <w:rFonts w:ascii="Arial" w:hAnsi="Arial" w:cs="Arial"/>
                    </w:rPr>
                    <w:t>30%</w:t>
                  </w:r>
                </w:p>
              </w:tc>
              <w:tc>
                <w:tcPr>
                  <w:tcW w:w="1620" w:type="dxa"/>
                  <w:tcBorders>
                    <w:left w:val="single" w:sz="18" w:space="0" w:color="auto"/>
                    <w:bottom w:val="single" w:sz="18" w:space="0" w:color="auto"/>
                  </w:tcBorders>
                  <w:shd w:val="clear" w:color="auto" w:fill="A6A6A6" w:themeFill="background1" w:themeFillShade="A6"/>
                  <w:vAlign w:val="bottom"/>
                </w:tcPr>
                <w:p w14:paraId="51200441" w14:textId="77777777" w:rsidR="00E7421A" w:rsidRPr="00E7421A" w:rsidRDefault="00E7421A" w:rsidP="00E7421A">
                  <w:pPr>
                    <w:pStyle w:val="ListParagraph"/>
                    <w:ind w:left="0"/>
                    <w:jc w:val="right"/>
                    <w:rPr>
                      <w:rFonts w:ascii="Arial" w:hAnsi="Arial" w:cs="Arial"/>
                      <w:sz w:val="24"/>
                      <w:szCs w:val="24"/>
                    </w:rPr>
                  </w:pPr>
                </w:p>
                <w:p w14:paraId="1B189FD1" w14:textId="77777777" w:rsidR="00E7421A" w:rsidRPr="00E7421A" w:rsidRDefault="00E7421A" w:rsidP="00E7421A">
                  <w:pPr>
                    <w:pStyle w:val="ListParagraph"/>
                    <w:ind w:left="0"/>
                    <w:jc w:val="right"/>
                    <w:rPr>
                      <w:rFonts w:ascii="Arial" w:hAnsi="Arial" w:cs="Arial"/>
                      <w:b/>
                      <w:bCs/>
                      <w:sz w:val="24"/>
                      <w:szCs w:val="24"/>
                    </w:rPr>
                  </w:pPr>
                </w:p>
              </w:tc>
              <w:tc>
                <w:tcPr>
                  <w:tcW w:w="1530" w:type="dxa"/>
                  <w:tcBorders>
                    <w:bottom w:val="single" w:sz="18" w:space="0" w:color="auto"/>
                  </w:tcBorders>
                  <w:shd w:val="clear" w:color="auto" w:fill="A6A6A6" w:themeFill="background1" w:themeFillShade="A6"/>
                  <w:vAlign w:val="bottom"/>
                </w:tcPr>
                <w:p w14:paraId="1AB7C435" w14:textId="77777777" w:rsidR="00E7421A" w:rsidRPr="00E7421A" w:rsidRDefault="00E7421A" w:rsidP="00E7421A">
                  <w:pPr>
                    <w:pStyle w:val="ListParagraph"/>
                    <w:ind w:left="0"/>
                    <w:jc w:val="right"/>
                    <w:rPr>
                      <w:rFonts w:ascii="Arial" w:hAnsi="Arial" w:cs="Arial"/>
                      <w:b/>
                      <w:bCs/>
                      <w:sz w:val="24"/>
                      <w:szCs w:val="24"/>
                    </w:rPr>
                  </w:pPr>
                </w:p>
              </w:tc>
              <w:tc>
                <w:tcPr>
                  <w:tcW w:w="1451" w:type="dxa"/>
                  <w:tcBorders>
                    <w:bottom w:val="single" w:sz="18" w:space="0" w:color="auto"/>
                  </w:tcBorders>
                  <w:vAlign w:val="bottom"/>
                </w:tcPr>
                <w:p w14:paraId="16EEF056" w14:textId="6CF58510" w:rsidR="00E7421A" w:rsidRPr="00E7421A" w:rsidRDefault="00E7421A" w:rsidP="00E7421A">
                  <w:pPr>
                    <w:pStyle w:val="ListParagraph"/>
                    <w:ind w:left="0"/>
                    <w:jc w:val="right"/>
                    <w:rPr>
                      <w:rFonts w:ascii="Arial" w:hAnsi="Arial" w:cs="Arial"/>
                      <w:b/>
                      <w:bCs/>
                      <w:sz w:val="24"/>
                      <w:szCs w:val="24"/>
                    </w:rPr>
                  </w:pPr>
                  <w:r w:rsidRPr="00E7421A">
                    <w:rPr>
                      <w:rFonts w:ascii="Arial" w:hAnsi="Arial" w:cs="Arial"/>
                      <w:sz w:val="24"/>
                      <w:szCs w:val="24"/>
                    </w:rPr>
                    <w:t>82 800</w:t>
                  </w:r>
                </w:p>
              </w:tc>
            </w:tr>
            <w:tr w:rsidR="00E7421A" w:rsidRPr="006623E8" w14:paraId="59709C58" w14:textId="77777777" w:rsidTr="00E7421A">
              <w:trPr>
                <w:trHeight w:val="463"/>
              </w:trPr>
              <w:tc>
                <w:tcPr>
                  <w:tcW w:w="1018" w:type="dxa"/>
                  <w:tcBorders>
                    <w:top w:val="single" w:sz="4" w:space="0" w:color="auto"/>
                    <w:bottom w:val="single" w:sz="18" w:space="0" w:color="auto"/>
                  </w:tcBorders>
                  <w:shd w:val="clear" w:color="auto" w:fill="808080" w:themeFill="background1" w:themeFillShade="80"/>
                  <w:vAlign w:val="bottom"/>
                </w:tcPr>
                <w:p w14:paraId="38881242" w14:textId="77777777" w:rsidR="00E7421A" w:rsidRPr="006623E8" w:rsidRDefault="00E7421A" w:rsidP="00E7421A">
                  <w:pPr>
                    <w:pStyle w:val="ListParagraph"/>
                    <w:ind w:left="0"/>
                    <w:rPr>
                      <w:rFonts w:ascii="Arial" w:hAnsi="Arial" w:cs="Arial"/>
                      <w:b/>
                      <w:bCs/>
                      <w:sz w:val="24"/>
                      <w:szCs w:val="24"/>
                    </w:rPr>
                  </w:pPr>
                </w:p>
              </w:tc>
              <w:tc>
                <w:tcPr>
                  <w:tcW w:w="2885" w:type="dxa"/>
                  <w:tcBorders>
                    <w:top w:val="single" w:sz="4" w:space="0" w:color="auto"/>
                    <w:bottom w:val="single" w:sz="18" w:space="0" w:color="auto"/>
                    <w:right w:val="single" w:sz="18" w:space="0" w:color="auto"/>
                  </w:tcBorders>
                  <w:shd w:val="clear" w:color="auto" w:fill="808080" w:themeFill="background1" w:themeFillShade="80"/>
                  <w:vAlign w:val="bottom"/>
                </w:tcPr>
                <w:p w14:paraId="57313F1F" w14:textId="77777777" w:rsidR="00E7421A" w:rsidRPr="006623E8" w:rsidRDefault="00E7421A" w:rsidP="00E7421A">
                  <w:pPr>
                    <w:pStyle w:val="ListParagraph"/>
                    <w:ind w:left="0"/>
                    <w:rPr>
                      <w:rFonts w:ascii="Arial" w:hAnsi="Arial" w:cs="Arial"/>
                      <w:b/>
                      <w:bCs/>
                      <w:sz w:val="24"/>
                      <w:szCs w:val="24"/>
                    </w:rPr>
                  </w:pPr>
                </w:p>
                <w:p w14:paraId="174F7D9A" w14:textId="77777777" w:rsidR="00E7421A" w:rsidRPr="006623E8" w:rsidRDefault="00E7421A" w:rsidP="00E7421A">
                  <w:pPr>
                    <w:pStyle w:val="ListParagraph"/>
                    <w:ind w:left="0"/>
                    <w:rPr>
                      <w:rFonts w:ascii="Arial" w:hAnsi="Arial" w:cs="Arial"/>
                      <w:b/>
                      <w:bCs/>
                      <w:sz w:val="24"/>
                      <w:szCs w:val="24"/>
                    </w:rPr>
                  </w:pPr>
                </w:p>
              </w:tc>
              <w:tc>
                <w:tcPr>
                  <w:tcW w:w="1620" w:type="dxa"/>
                  <w:tcBorders>
                    <w:top w:val="single" w:sz="18" w:space="0" w:color="auto"/>
                    <w:bottom w:val="single" w:sz="18" w:space="0" w:color="auto"/>
                  </w:tcBorders>
                  <w:vAlign w:val="bottom"/>
                </w:tcPr>
                <w:p w14:paraId="54501F88" w14:textId="77777777" w:rsidR="00E7421A" w:rsidRPr="00E7421A" w:rsidRDefault="00E7421A" w:rsidP="00E7421A">
                  <w:pPr>
                    <w:pStyle w:val="ListParagraph"/>
                    <w:ind w:left="0"/>
                    <w:jc w:val="right"/>
                    <w:rPr>
                      <w:rFonts w:ascii="Arial" w:hAnsi="Arial" w:cs="Arial"/>
                      <w:sz w:val="24"/>
                      <w:szCs w:val="24"/>
                    </w:rPr>
                  </w:pPr>
                </w:p>
                <w:p w14:paraId="5F9241A7" w14:textId="20D69028" w:rsidR="00E7421A" w:rsidRPr="00E7421A" w:rsidRDefault="00E7421A" w:rsidP="00E7421A">
                  <w:pPr>
                    <w:pStyle w:val="ListParagraph"/>
                    <w:ind w:left="0"/>
                    <w:jc w:val="right"/>
                    <w:rPr>
                      <w:rFonts w:ascii="Arial" w:hAnsi="Arial" w:cs="Arial"/>
                      <w:b/>
                      <w:bCs/>
                      <w:sz w:val="24"/>
                      <w:szCs w:val="24"/>
                    </w:rPr>
                  </w:pPr>
                  <w:r w:rsidRPr="00E7421A">
                    <w:rPr>
                      <w:rFonts w:ascii="Arial" w:hAnsi="Arial" w:cs="Arial"/>
                      <w:sz w:val="24"/>
                      <w:szCs w:val="24"/>
                    </w:rPr>
                    <w:t>342 720</w:t>
                  </w:r>
                </w:p>
              </w:tc>
              <w:tc>
                <w:tcPr>
                  <w:tcW w:w="1530" w:type="dxa"/>
                  <w:tcBorders>
                    <w:top w:val="single" w:sz="18" w:space="0" w:color="auto"/>
                    <w:bottom w:val="single" w:sz="18" w:space="0" w:color="auto"/>
                  </w:tcBorders>
                  <w:vAlign w:val="bottom"/>
                </w:tcPr>
                <w:p w14:paraId="21FEB49F" w14:textId="77777777" w:rsidR="00E7421A" w:rsidRPr="00E7421A" w:rsidRDefault="00E7421A" w:rsidP="00E7421A">
                  <w:pPr>
                    <w:pStyle w:val="ListParagraph"/>
                    <w:ind w:left="0"/>
                    <w:jc w:val="right"/>
                    <w:rPr>
                      <w:rFonts w:ascii="Arial" w:hAnsi="Arial" w:cs="Arial"/>
                      <w:sz w:val="24"/>
                      <w:szCs w:val="24"/>
                    </w:rPr>
                  </w:pPr>
                </w:p>
                <w:p w14:paraId="08ED932A" w14:textId="4363EA57" w:rsidR="00E7421A" w:rsidRPr="00E7421A" w:rsidRDefault="00E7421A" w:rsidP="00E7421A">
                  <w:pPr>
                    <w:pStyle w:val="ListParagraph"/>
                    <w:ind w:left="0"/>
                    <w:jc w:val="right"/>
                    <w:rPr>
                      <w:rFonts w:ascii="Arial" w:hAnsi="Arial" w:cs="Arial"/>
                      <w:b/>
                      <w:bCs/>
                      <w:sz w:val="24"/>
                      <w:szCs w:val="24"/>
                    </w:rPr>
                  </w:pPr>
                  <w:r w:rsidRPr="00E7421A">
                    <w:rPr>
                      <w:rFonts w:ascii="Arial" w:hAnsi="Arial" w:cs="Arial"/>
                      <w:sz w:val="24"/>
                      <w:szCs w:val="24"/>
                    </w:rPr>
                    <w:t>328 800</w:t>
                  </w:r>
                </w:p>
              </w:tc>
              <w:tc>
                <w:tcPr>
                  <w:tcW w:w="1451" w:type="dxa"/>
                  <w:tcBorders>
                    <w:top w:val="single" w:sz="18" w:space="0" w:color="auto"/>
                    <w:bottom w:val="single" w:sz="18" w:space="0" w:color="auto"/>
                  </w:tcBorders>
                  <w:vAlign w:val="bottom"/>
                </w:tcPr>
                <w:p w14:paraId="6B21D662" w14:textId="77777777" w:rsidR="00E7421A" w:rsidRPr="00E7421A" w:rsidRDefault="00E7421A" w:rsidP="00E7421A">
                  <w:pPr>
                    <w:pStyle w:val="ListParagraph"/>
                    <w:ind w:left="0"/>
                    <w:jc w:val="right"/>
                    <w:rPr>
                      <w:rFonts w:ascii="Arial" w:hAnsi="Arial" w:cs="Arial"/>
                      <w:sz w:val="24"/>
                      <w:szCs w:val="24"/>
                    </w:rPr>
                  </w:pPr>
                </w:p>
                <w:p w14:paraId="1D337087" w14:textId="0C2A5215" w:rsidR="00E7421A" w:rsidRPr="00E7421A" w:rsidRDefault="00E7421A" w:rsidP="00E7421A">
                  <w:pPr>
                    <w:pStyle w:val="ListParagraph"/>
                    <w:ind w:left="0"/>
                    <w:jc w:val="right"/>
                    <w:rPr>
                      <w:rFonts w:ascii="Arial" w:hAnsi="Arial" w:cs="Arial"/>
                      <w:b/>
                      <w:bCs/>
                      <w:sz w:val="24"/>
                      <w:szCs w:val="24"/>
                    </w:rPr>
                  </w:pPr>
                  <w:r w:rsidRPr="00E7421A">
                    <w:rPr>
                      <w:rFonts w:ascii="Arial" w:hAnsi="Arial" w:cs="Arial"/>
                      <w:sz w:val="24"/>
                      <w:szCs w:val="24"/>
                    </w:rPr>
                    <w:t>295 440</w:t>
                  </w:r>
                </w:p>
              </w:tc>
            </w:tr>
          </w:tbl>
          <w:p w14:paraId="502AC9BD" w14:textId="77777777" w:rsidR="008A3EAA" w:rsidRPr="006623E8" w:rsidRDefault="008A3EAA" w:rsidP="00091799">
            <w:pPr>
              <w:rPr>
                <w:rFonts w:ascii="Arial" w:hAnsi="Arial" w:cs="Arial"/>
                <w:sz w:val="24"/>
                <w:szCs w:val="24"/>
              </w:rPr>
            </w:pPr>
          </w:p>
        </w:tc>
      </w:tr>
      <w:tr w:rsidR="008A3EAA" w:rsidRPr="00A9428B" w14:paraId="2ED8CDD9" w14:textId="77777777" w:rsidTr="00091799">
        <w:trPr>
          <w:trHeight w:val="275"/>
        </w:trPr>
        <w:tc>
          <w:tcPr>
            <w:tcW w:w="550" w:type="dxa"/>
          </w:tcPr>
          <w:p w14:paraId="15322652" w14:textId="77777777" w:rsidR="008A3EAA" w:rsidRPr="00A9428B" w:rsidRDefault="008A3EAA" w:rsidP="00091799">
            <w:pPr>
              <w:rPr>
                <w:rFonts w:ascii="Arial" w:hAnsi="Arial" w:cs="Arial"/>
                <w:sz w:val="24"/>
                <w:szCs w:val="24"/>
              </w:rPr>
            </w:pPr>
          </w:p>
        </w:tc>
        <w:tc>
          <w:tcPr>
            <w:tcW w:w="8766" w:type="dxa"/>
            <w:tcBorders>
              <w:bottom w:val="single" w:sz="18" w:space="0" w:color="auto"/>
            </w:tcBorders>
          </w:tcPr>
          <w:p w14:paraId="3FF4D694" w14:textId="77777777" w:rsidR="008A3EAA" w:rsidRPr="00A9428B" w:rsidRDefault="008A3EAA" w:rsidP="00091799">
            <w:pPr>
              <w:rPr>
                <w:rFonts w:ascii="Arial" w:hAnsi="Arial" w:cs="Arial"/>
                <w:sz w:val="24"/>
                <w:szCs w:val="24"/>
              </w:rPr>
            </w:pPr>
          </w:p>
        </w:tc>
      </w:tr>
      <w:tr w:rsidR="008A3EAA" w:rsidRPr="00A9428B" w14:paraId="2855A5EF" w14:textId="77777777" w:rsidTr="00091799">
        <w:trPr>
          <w:trHeight w:val="275"/>
        </w:trPr>
        <w:tc>
          <w:tcPr>
            <w:tcW w:w="550" w:type="dxa"/>
            <w:tcBorders>
              <w:right w:val="single" w:sz="18" w:space="0" w:color="auto"/>
            </w:tcBorders>
          </w:tcPr>
          <w:p w14:paraId="4E5DCEC1" w14:textId="77777777" w:rsidR="008A3EAA" w:rsidRPr="006623E8" w:rsidRDefault="008A3EAA" w:rsidP="00091799">
            <w:pPr>
              <w:rPr>
                <w:rFonts w:ascii="Arial" w:hAnsi="Arial" w:cs="Arial"/>
                <w:b/>
                <w:sz w:val="24"/>
                <w:szCs w:val="24"/>
              </w:rPr>
            </w:pPr>
            <w:r>
              <w:rPr>
                <w:rFonts w:ascii="Arial" w:hAnsi="Arial" w:cs="Arial"/>
                <w:b/>
                <w:sz w:val="24"/>
                <w:szCs w:val="24"/>
              </w:rPr>
              <w:t>4</w:t>
            </w:r>
            <w:r w:rsidRPr="006623E8">
              <w:rPr>
                <w:rFonts w:ascii="Arial" w:hAnsi="Arial" w:cs="Arial"/>
                <w:b/>
                <w:sz w:val="24"/>
                <w:szCs w:val="24"/>
              </w:rPr>
              <w:t>.3</w:t>
            </w:r>
          </w:p>
        </w:tc>
        <w:tc>
          <w:tcPr>
            <w:tcW w:w="8766" w:type="dxa"/>
            <w:tcBorders>
              <w:top w:val="single" w:sz="18" w:space="0" w:color="auto"/>
              <w:left w:val="single" w:sz="18" w:space="0" w:color="auto"/>
              <w:right w:val="single" w:sz="18" w:space="0" w:color="auto"/>
            </w:tcBorders>
          </w:tcPr>
          <w:p w14:paraId="7FD1A28B" w14:textId="77777777" w:rsidR="008A3EAA" w:rsidRPr="006623E8" w:rsidRDefault="008A3EAA" w:rsidP="00091799">
            <w:pPr>
              <w:rPr>
                <w:rFonts w:ascii="Arial" w:hAnsi="Arial" w:cs="Arial"/>
                <w:b/>
                <w:sz w:val="24"/>
                <w:szCs w:val="24"/>
              </w:rPr>
            </w:pPr>
            <w:r w:rsidRPr="006623E8">
              <w:rPr>
                <w:rFonts w:ascii="Arial" w:hAnsi="Arial" w:cs="Arial"/>
                <w:b/>
                <w:sz w:val="24"/>
                <w:szCs w:val="24"/>
              </w:rPr>
              <w:t xml:space="preserve">The business is concerned that some debtors are paying too slowly. Suggest TWO ways to solve this problem     </w:t>
            </w:r>
          </w:p>
        </w:tc>
      </w:tr>
      <w:tr w:rsidR="008A3EAA" w:rsidRPr="00A9428B" w14:paraId="65E3F7DA" w14:textId="77777777" w:rsidTr="00091799">
        <w:trPr>
          <w:trHeight w:val="275"/>
        </w:trPr>
        <w:tc>
          <w:tcPr>
            <w:tcW w:w="550" w:type="dxa"/>
            <w:tcBorders>
              <w:right w:val="single" w:sz="18" w:space="0" w:color="auto"/>
            </w:tcBorders>
          </w:tcPr>
          <w:p w14:paraId="78CB89FA" w14:textId="77777777" w:rsidR="008A3EAA" w:rsidRPr="00A9428B" w:rsidRDefault="008A3EAA" w:rsidP="00091799">
            <w:pPr>
              <w:rPr>
                <w:rFonts w:ascii="Arial" w:hAnsi="Arial" w:cs="Arial"/>
                <w:sz w:val="24"/>
                <w:szCs w:val="24"/>
              </w:rPr>
            </w:pPr>
          </w:p>
        </w:tc>
        <w:tc>
          <w:tcPr>
            <w:tcW w:w="8766" w:type="dxa"/>
            <w:tcBorders>
              <w:left w:val="single" w:sz="18" w:space="0" w:color="auto"/>
              <w:bottom w:val="single" w:sz="18" w:space="0" w:color="auto"/>
              <w:right w:val="single" w:sz="18" w:space="0" w:color="auto"/>
            </w:tcBorders>
          </w:tcPr>
          <w:p w14:paraId="7C3895A0" w14:textId="77777777" w:rsidR="00E7421A" w:rsidRDefault="00E7421A" w:rsidP="00E7421A">
            <w:pPr>
              <w:rPr>
                <w:rFonts w:ascii="Arial" w:hAnsi="Arial" w:cs="Arial"/>
                <w:sz w:val="24"/>
                <w:szCs w:val="24"/>
              </w:rPr>
            </w:pPr>
          </w:p>
          <w:p w14:paraId="1C80F0B6" w14:textId="4EAA7433" w:rsidR="00E7421A" w:rsidRPr="00E7421A" w:rsidRDefault="00E7421A" w:rsidP="00E7421A">
            <w:pPr>
              <w:rPr>
                <w:rFonts w:ascii="Arial" w:hAnsi="Arial" w:cs="Arial"/>
                <w:sz w:val="24"/>
                <w:szCs w:val="24"/>
              </w:rPr>
            </w:pPr>
            <w:r w:rsidRPr="00E7421A">
              <w:rPr>
                <w:rFonts w:ascii="Arial" w:hAnsi="Arial" w:cs="Arial"/>
                <w:sz w:val="24"/>
                <w:szCs w:val="24"/>
              </w:rPr>
              <w:t>Grant discount to debtors paying within 30 days</w:t>
            </w:r>
          </w:p>
          <w:p w14:paraId="2215C8EF" w14:textId="77777777" w:rsidR="008A3EAA" w:rsidRDefault="00E7421A" w:rsidP="00E7421A">
            <w:pPr>
              <w:rPr>
                <w:rFonts w:ascii="Arial" w:hAnsi="Arial" w:cs="Arial"/>
                <w:sz w:val="24"/>
                <w:szCs w:val="24"/>
              </w:rPr>
            </w:pPr>
            <w:r w:rsidRPr="00E7421A">
              <w:rPr>
                <w:rFonts w:ascii="Arial" w:hAnsi="Arial" w:cs="Arial"/>
                <w:sz w:val="24"/>
                <w:szCs w:val="24"/>
              </w:rPr>
              <w:t>Charge interest on overdue accounts</w:t>
            </w:r>
          </w:p>
          <w:p w14:paraId="695B128F" w14:textId="699F5F3E" w:rsidR="00E7421A" w:rsidRPr="00A9428B" w:rsidRDefault="00E7421A" w:rsidP="00E7421A">
            <w:pPr>
              <w:rPr>
                <w:rFonts w:ascii="Arial" w:hAnsi="Arial" w:cs="Arial"/>
                <w:sz w:val="24"/>
                <w:szCs w:val="24"/>
              </w:rPr>
            </w:pPr>
          </w:p>
        </w:tc>
      </w:tr>
    </w:tbl>
    <w:p w14:paraId="323318FF" w14:textId="64DADA8A" w:rsidR="008A3EAA" w:rsidRDefault="008A3EAA" w:rsidP="003C14E0">
      <w:pPr>
        <w:spacing w:after="0" w:line="240" w:lineRule="auto"/>
        <w:rPr>
          <w:rFonts w:ascii="Arial" w:eastAsia="Times New Roman" w:hAnsi="Arial" w:cs="Arial"/>
          <w:b/>
          <w:bCs/>
          <w:sz w:val="28"/>
          <w:szCs w:val="28"/>
          <w:lang w:val="en-ZA"/>
        </w:rPr>
      </w:pPr>
    </w:p>
    <w:p w14:paraId="3AFECB95" w14:textId="21DE67B1" w:rsidR="00E7421A" w:rsidRDefault="00E7421A" w:rsidP="003C14E0">
      <w:pPr>
        <w:spacing w:after="0" w:line="240" w:lineRule="auto"/>
        <w:rPr>
          <w:rFonts w:ascii="Arial" w:eastAsia="Times New Roman" w:hAnsi="Arial" w:cs="Arial"/>
          <w:b/>
          <w:bCs/>
          <w:sz w:val="28"/>
          <w:szCs w:val="28"/>
          <w:lang w:val="en-ZA"/>
        </w:rPr>
      </w:pPr>
    </w:p>
    <w:p w14:paraId="6C3CA5AC" w14:textId="7A6ED268" w:rsidR="00E7421A" w:rsidRDefault="00E7421A" w:rsidP="003C14E0">
      <w:pPr>
        <w:spacing w:after="0" w:line="240" w:lineRule="auto"/>
        <w:rPr>
          <w:rFonts w:ascii="Arial" w:eastAsia="Times New Roman" w:hAnsi="Arial" w:cs="Arial"/>
          <w:b/>
          <w:bCs/>
          <w:sz w:val="28"/>
          <w:szCs w:val="28"/>
          <w:lang w:val="en-ZA"/>
        </w:rPr>
      </w:pPr>
    </w:p>
    <w:p w14:paraId="088AD07A" w14:textId="41DFA18D" w:rsidR="00E7421A" w:rsidRDefault="00E7421A" w:rsidP="003C14E0">
      <w:pPr>
        <w:spacing w:after="0" w:line="240" w:lineRule="auto"/>
        <w:rPr>
          <w:rFonts w:ascii="Arial" w:eastAsia="Times New Roman" w:hAnsi="Arial" w:cs="Arial"/>
          <w:b/>
          <w:bCs/>
          <w:sz w:val="28"/>
          <w:szCs w:val="28"/>
          <w:lang w:val="en-ZA"/>
        </w:rPr>
      </w:pPr>
    </w:p>
    <w:p w14:paraId="3B456A20" w14:textId="1412CE47" w:rsidR="00E7421A" w:rsidRDefault="00E7421A" w:rsidP="003C14E0">
      <w:pPr>
        <w:spacing w:after="0" w:line="240" w:lineRule="auto"/>
        <w:rPr>
          <w:rFonts w:ascii="Arial" w:eastAsia="Times New Roman" w:hAnsi="Arial" w:cs="Arial"/>
          <w:b/>
          <w:bCs/>
          <w:sz w:val="28"/>
          <w:szCs w:val="28"/>
          <w:lang w:val="en-ZA"/>
        </w:rPr>
      </w:pPr>
    </w:p>
    <w:p w14:paraId="30802913" w14:textId="3C782A2F" w:rsidR="00E7421A" w:rsidRDefault="00E7421A" w:rsidP="003C14E0">
      <w:pPr>
        <w:spacing w:after="0" w:line="240" w:lineRule="auto"/>
        <w:rPr>
          <w:rFonts w:ascii="Arial" w:eastAsia="Times New Roman" w:hAnsi="Arial" w:cs="Arial"/>
          <w:b/>
          <w:bCs/>
          <w:sz w:val="28"/>
          <w:szCs w:val="28"/>
          <w:lang w:val="en-ZA"/>
        </w:rPr>
      </w:pPr>
    </w:p>
    <w:p w14:paraId="68F719B9" w14:textId="71FD500A" w:rsidR="00201829" w:rsidRDefault="00201829" w:rsidP="003C14E0">
      <w:pPr>
        <w:spacing w:after="0" w:line="240" w:lineRule="auto"/>
        <w:rPr>
          <w:rFonts w:ascii="Arial" w:eastAsia="Times New Roman" w:hAnsi="Arial" w:cs="Arial"/>
          <w:b/>
          <w:bCs/>
          <w:sz w:val="28"/>
          <w:szCs w:val="28"/>
          <w:lang w:val="en-ZA"/>
        </w:rPr>
      </w:pPr>
    </w:p>
    <w:p w14:paraId="1DF48D97" w14:textId="65A2D29C" w:rsidR="00201829" w:rsidRDefault="00201829" w:rsidP="003C14E0">
      <w:pPr>
        <w:spacing w:after="0" w:line="240" w:lineRule="auto"/>
        <w:rPr>
          <w:rFonts w:ascii="Arial" w:eastAsia="Times New Roman" w:hAnsi="Arial" w:cs="Arial"/>
          <w:b/>
          <w:bCs/>
          <w:sz w:val="28"/>
          <w:szCs w:val="28"/>
          <w:lang w:val="en-ZA"/>
        </w:rPr>
      </w:pPr>
    </w:p>
    <w:p w14:paraId="32768A0F" w14:textId="4A44B926" w:rsidR="00201829" w:rsidRDefault="00201829" w:rsidP="003C14E0">
      <w:pPr>
        <w:spacing w:after="0" w:line="240" w:lineRule="auto"/>
        <w:rPr>
          <w:rFonts w:ascii="Arial" w:eastAsia="Times New Roman" w:hAnsi="Arial" w:cs="Arial"/>
          <w:b/>
          <w:bCs/>
          <w:sz w:val="28"/>
          <w:szCs w:val="28"/>
          <w:lang w:val="en-ZA"/>
        </w:rPr>
      </w:pPr>
    </w:p>
    <w:p w14:paraId="497FC417" w14:textId="5D371B1C" w:rsidR="00201829" w:rsidRDefault="00201829" w:rsidP="003C14E0">
      <w:pPr>
        <w:spacing w:after="0" w:line="240" w:lineRule="auto"/>
        <w:rPr>
          <w:rFonts w:ascii="Arial" w:eastAsia="Times New Roman" w:hAnsi="Arial" w:cs="Arial"/>
          <w:b/>
          <w:bCs/>
          <w:sz w:val="28"/>
          <w:szCs w:val="28"/>
          <w:lang w:val="en-ZA"/>
        </w:rPr>
      </w:pPr>
    </w:p>
    <w:p w14:paraId="2617EBCC" w14:textId="09C1C621" w:rsidR="00201829" w:rsidRDefault="00201829" w:rsidP="003C14E0">
      <w:pPr>
        <w:spacing w:after="0" w:line="240" w:lineRule="auto"/>
        <w:rPr>
          <w:rFonts w:ascii="Arial" w:eastAsia="Times New Roman" w:hAnsi="Arial" w:cs="Arial"/>
          <w:b/>
          <w:bCs/>
          <w:sz w:val="28"/>
          <w:szCs w:val="28"/>
          <w:lang w:val="en-ZA"/>
        </w:rPr>
      </w:pPr>
    </w:p>
    <w:p w14:paraId="69DA97E2" w14:textId="1220AEA6" w:rsidR="00201829" w:rsidRDefault="00201829" w:rsidP="003C14E0">
      <w:pPr>
        <w:spacing w:after="0" w:line="240" w:lineRule="auto"/>
        <w:rPr>
          <w:rFonts w:ascii="Arial" w:eastAsia="Times New Roman" w:hAnsi="Arial" w:cs="Arial"/>
          <w:b/>
          <w:bCs/>
          <w:sz w:val="28"/>
          <w:szCs w:val="28"/>
          <w:lang w:val="en-ZA"/>
        </w:rPr>
      </w:pPr>
    </w:p>
    <w:sectPr w:rsidR="00201829" w:rsidSect="00D26C1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50A8B" w14:textId="77777777" w:rsidR="00D25503" w:rsidRDefault="00D25503" w:rsidP="00BE1BB2">
      <w:pPr>
        <w:spacing w:after="0" w:line="240" w:lineRule="auto"/>
      </w:pPr>
      <w:r>
        <w:separator/>
      </w:r>
    </w:p>
  </w:endnote>
  <w:endnote w:type="continuationSeparator" w:id="0">
    <w:p w14:paraId="4E9BD26B" w14:textId="77777777" w:rsidR="00D25503" w:rsidRDefault="00D25503" w:rsidP="00BE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3244414"/>
      <w:docPartObj>
        <w:docPartGallery w:val="Page Numbers (Bottom of Page)"/>
        <w:docPartUnique/>
      </w:docPartObj>
    </w:sdtPr>
    <w:sdtEndPr>
      <w:rPr>
        <w:noProof/>
      </w:rPr>
    </w:sdtEndPr>
    <w:sdtContent>
      <w:p w14:paraId="2BAD09F3" w14:textId="233AEBBE" w:rsidR="005E2A00" w:rsidRDefault="005E2A00">
        <w:pPr>
          <w:pStyle w:val="Footer"/>
          <w:jc w:val="center"/>
        </w:pPr>
        <w:r>
          <w:fldChar w:fldCharType="begin"/>
        </w:r>
        <w:r>
          <w:instrText xml:space="preserve"> PAGE   \* MERGEFORMAT </w:instrText>
        </w:r>
        <w:r>
          <w:fldChar w:fldCharType="separate"/>
        </w:r>
        <w:r w:rsidR="003679F5">
          <w:rPr>
            <w:noProof/>
          </w:rPr>
          <w:t>9</w:t>
        </w:r>
        <w:r>
          <w:rPr>
            <w:noProof/>
          </w:rPr>
          <w:fldChar w:fldCharType="end"/>
        </w:r>
      </w:p>
    </w:sdtContent>
  </w:sdt>
  <w:p w14:paraId="19D0E9E5" w14:textId="77777777" w:rsidR="005E2A00" w:rsidRDefault="005E2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16C5C" w14:textId="77777777" w:rsidR="00D25503" w:rsidRDefault="00D25503" w:rsidP="00BE1BB2">
      <w:pPr>
        <w:spacing w:after="0" w:line="240" w:lineRule="auto"/>
      </w:pPr>
      <w:r>
        <w:separator/>
      </w:r>
    </w:p>
  </w:footnote>
  <w:footnote w:type="continuationSeparator" w:id="0">
    <w:p w14:paraId="3585B575" w14:textId="77777777" w:rsidR="00D25503" w:rsidRDefault="00D25503" w:rsidP="00BE1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D6C01"/>
    <w:multiLevelType w:val="hybridMultilevel"/>
    <w:tmpl w:val="D930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F3BB3"/>
    <w:multiLevelType w:val="hybridMultilevel"/>
    <w:tmpl w:val="447CB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303D4"/>
    <w:multiLevelType w:val="hybridMultilevel"/>
    <w:tmpl w:val="FF18085C"/>
    <w:lvl w:ilvl="0" w:tplc="59709C5C">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1D520093"/>
    <w:multiLevelType w:val="hybridMultilevel"/>
    <w:tmpl w:val="8076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72485"/>
    <w:multiLevelType w:val="hybridMultilevel"/>
    <w:tmpl w:val="9F843944"/>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18F1D4A"/>
    <w:multiLevelType w:val="hybridMultilevel"/>
    <w:tmpl w:val="A8C6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27CD0"/>
    <w:multiLevelType w:val="hybridMultilevel"/>
    <w:tmpl w:val="396C6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314909"/>
    <w:multiLevelType w:val="hybridMultilevel"/>
    <w:tmpl w:val="CF0CBA66"/>
    <w:lvl w:ilvl="0" w:tplc="59709C5C">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2E2F67"/>
    <w:multiLevelType w:val="hybridMultilevel"/>
    <w:tmpl w:val="FE164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B7526"/>
    <w:multiLevelType w:val="hybridMultilevel"/>
    <w:tmpl w:val="DF36C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375F23"/>
    <w:multiLevelType w:val="hybridMultilevel"/>
    <w:tmpl w:val="3A18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5A44AA"/>
    <w:multiLevelType w:val="hybridMultilevel"/>
    <w:tmpl w:val="6BCAB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5787A"/>
    <w:multiLevelType w:val="hybridMultilevel"/>
    <w:tmpl w:val="45E8354E"/>
    <w:lvl w:ilvl="0" w:tplc="09FEA2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C30D93"/>
    <w:multiLevelType w:val="hybridMultilevel"/>
    <w:tmpl w:val="F4CE1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343E34"/>
    <w:multiLevelType w:val="hybridMultilevel"/>
    <w:tmpl w:val="D610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034438"/>
    <w:multiLevelType w:val="hybridMultilevel"/>
    <w:tmpl w:val="AA36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9B6B6E"/>
    <w:multiLevelType w:val="hybridMultilevel"/>
    <w:tmpl w:val="21C0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97463"/>
    <w:multiLevelType w:val="hybridMultilevel"/>
    <w:tmpl w:val="B480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71777C"/>
    <w:multiLevelType w:val="hybridMultilevel"/>
    <w:tmpl w:val="36A482EC"/>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462072"/>
    <w:multiLevelType w:val="multilevel"/>
    <w:tmpl w:val="C016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88516F"/>
    <w:multiLevelType w:val="hybridMultilevel"/>
    <w:tmpl w:val="B262FEE4"/>
    <w:lvl w:ilvl="0" w:tplc="22741A58">
      <w:start w:val="1"/>
      <w:numFmt w:val="bullet"/>
      <w:lvlText w:val="▌"/>
      <w:lvlJc w:val="left"/>
      <w:pPr>
        <w:tabs>
          <w:tab w:val="num" w:pos="720"/>
        </w:tabs>
        <w:ind w:left="720" w:hanging="360"/>
      </w:pPr>
      <w:rPr>
        <w:rFonts w:ascii="Lucida Sans Unicode" w:hAnsi="Lucida Sans Unicode" w:cs="Times New Roman" w:hint="default"/>
        <w:color w:val="3366FF"/>
        <w:sz w:val="18"/>
        <w:szCs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EF43E8"/>
    <w:multiLevelType w:val="hybridMultilevel"/>
    <w:tmpl w:val="A8868C6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num w:numId="1">
    <w:abstractNumId w:val="17"/>
  </w:num>
  <w:num w:numId="2">
    <w:abstractNumId w:val="20"/>
  </w:num>
  <w:num w:numId="3">
    <w:abstractNumId w:val="12"/>
  </w:num>
  <w:num w:numId="4">
    <w:abstractNumId w:val="2"/>
  </w:num>
  <w:num w:numId="5">
    <w:abstractNumId w:val="7"/>
  </w:num>
  <w:num w:numId="6">
    <w:abstractNumId w:val="19"/>
  </w:num>
  <w:num w:numId="7">
    <w:abstractNumId w:val="18"/>
  </w:num>
  <w:num w:numId="8">
    <w:abstractNumId w:val="14"/>
  </w:num>
  <w:num w:numId="9">
    <w:abstractNumId w:val="16"/>
  </w:num>
  <w:num w:numId="10">
    <w:abstractNumId w:val="11"/>
  </w:num>
  <w:num w:numId="11">
    <w:abstractNumId w:val="15"/>
  </w:num>
  <w:num w:numId="12">
    <w:abstractNumId w:val="5"/>
  </w:num>
  <w:num w:numId="13">
    <w:abstractNumId w:val="10"/>
  </w:num>
  <w:num w:numId="14">
    <w:abstractNumId w:val="1"/>
  </w:num>
  <w:num w:numId="15">
    <w:abstractNumId w:val="9"/>
  </w:num>
  <w:num w:numId="16">
    <w:abstractNumId w:val="0"/>
  </w:num>
  <w:num w:numId="17">
    <w:abstractNumId w:val="3"/>
  </w:num>
  <w:num w:numId="18">
    <w:abstractNumId w:val="4"/>
  </w:num>
  <w:num w:numId="19">
    <w:abstractNumId w:val="21"/>
  </w:num>
  <w:num w:numId="20">
    <w:abstractNumId w:val="6"/>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80A"/>
    <w:rsid w:val="000059CE"/>
    <w:rsid w:val="00007FD6"/>
    <w:rsid w:val="00015A27"/>
    <w:rsid w:val="00020C4D"/>
    <w:rsid w:val="00022883"/>
    <w:rsid w:val="00025597"/>
    <w:rsid w:val="00025825"/>
    <w:rsid w:val="00033D33"/>
    <w:rsid w:val="0004215A"/>
    <w:rsid w:val="00072E43"/>
    <w:rsid w:val="00085CA7"/>
    <w:rsid w:val="000875A3"/>
    <w:rsid w:val="00091799"/>
    <w:rsid w:val="000B37D8"/>
    <w:rsid w:val="000E6A45"/>
    <w:rsid w:val="000F06A3"/>
    <w:rsid w:val="000F5304"/>
    <w:rsid w:val="000F7897"/>
    <w:rsid w:val="00114FF6"/>
    <w:rsid w:val="00115232"/>
    <w:rsid w:val="0012241C"/>
    <w:rsid w:val="00136980"/>
    <w:rsid w:val="00140ECB"/>
    <w:rsid w:val="00145600"/>
    <w:rsid w:val="00150C2B"/>
    <w:rsid w:val="00161D71"/>
    <w:rsid w:val="00167A6B"/>
    <w:rsid w:val="00186A7A"/>
    <w:rsid w:val="00187478"/>
    <w:rsid w:val="0019518E"/>
    <w:rsid w:val="00196C32"/>
    <w:rsid w:val="00197DAA"/>
    <w:rsid w:val="001B152C"/>
    <w:rsid w:val="001B4757"/>
    <w:rsid w:val="001B56A0"/>
    <w:rsid w:val="001E68C4"/>
    <w:rsid w:val="001F07BC"/>
    <w:rsid w:val="00201829"/>
    <w:rsid w:val="002027EA"/>
    <w:rsid w:val="00214BF4"/>
    <w:rsid w:val="00220733"/>
    <w:rsid w:val="002266BD"/>
    <w:rsid w:val="002424BB"/>
    <w:rsid w:val="0028398D"/>
    <w:rsid w:val="002917EF"/>
    <w:rsid w:val="002D43BD"/>
    <w:rsid w:val="002D65E8"/>
    <w:rsid w:val="00314789"/>
    <w:rsid w:val="00340785"/>
    <w:rsid w:val="00341F23"/>
    <w:rsid w:val="003477C6"/>
    <w:rsid w:val="00356CDF"/>
    <w:rsid w:val="003679F5"/>
    <w:rsid w:val="00372E08"/>
    <w:rsid w:val="003856EC"/>
    <w:rsid w:val="003979CB"/>
    <w:rsid w:val="003B1527"/>
    <w:rsid w:val="003B6850"/>
    <w:rsid w:val="003C14E0"/>
    <w:rsid w:val="003C6471"/>
    <w:rsid w:val="003D378A"/>
    <w:rsid w:val="003E131B"/>
    <w:rsid w:val="003F79D7"/>
    <w:rsid w:val="00402011"/>
    <w:rsid w:val="0042125A"/>
    <w:rsid w:val="004217C7"/>
    <w:rsid w:val="00425292"/>
    <w:rsid w:val="00426FAE"/>
    <w:rsid w:val="0044253C"/>
    <w:rsid w:val="00443597"/>
    <w:rsid w:val="0044763F"/>
    <w:rsid w:val="00453D99"/>
    <w:rsid w:val="004549C3"/>
    <w:rsid w:val="00465B27"/>
    <w:rsid w:val="00466FA9"/>
    <w:rsid w:val="0046710E"/>
    <w:rsid w:val="00474785"/>
    <w:rsid w:val="0047525C"/>
    <w:rsid w:val="00477E31"/>
    <w:rsid w:val="00487827"/>
    <w:rsid w:val="0049137B"/>
    <w:rsid w:val="0049280A"/>
    <w:rsid w:val="00493EB7"/>
    <w:rsid w:val="004C3294"/>
    <w:rsid w:val="004C744B"/>
    <w:rsid w:val="004E110B"/>
    <w:rsid w:val="004F2637"/>
    <w:rsid w:val="004F7F57"/>
    <w:rsid w:val="00547E45"/>
    <w:rsid w:val="00555E44"/>
    <w:rsid w:val="00557696"/>
    <w:rsid w:val="00561B05"/>
    <w:rsid w:val="005626BE"/>
    <w:rsid w:val="005716EF"/>
    <w:rsid w:val="00575F05"/>
    <w:rsid w:val="005A772D"/>
    <w:rsid w:val="005A789A"/>
    <w:rsid w:val="005B5894"/>
    <w:rsid w:val="005D54DB"/>
    <w:rsid w:val="005D6973"/>
    <w:rsid w:val="005E2A00"/>
    <w:rsid w:val="005F3461"/>
    <w:rsid w:val="006142B6"/>
    <w:rsid w:val="00615F43"/>
    <w:rsid w:val="006305AD"/>
    <w:rsid w:val="00655C5B"/>
    <w:rsid w:val="00667FE8"/>
    <w:rsid w:val="006750ED"/>
    <w:rsid w:val="00690863"/>
    <w:rsid w:val="00690C11"/>
    <w:rsid w:val="00693AA5"/>
    <w:rsid w:val="006A6697"/>
    <w:rsid w:val="006C37B2"/>
    <w:rsid w:val="006C79ED"/>
    <w:rsid w:val="006D068D"/>
    <w:rsid w:val="006D5EE1"/>
    <w:rsid w:val="006D7992"/>
    <w:rsid w:val="00711E6D"/>
    <w:rsid w:val="007264D2"/>
    <w:rsid w:val="00730784"/>
    <w:rsid w:val="00745D29"/>
    <w:rsid w:val="00750958"/>
    <w:rsid w:val="00764FE7"/>
    <w:rsid w:val="00765218"/>
    <w:rsid w:val="00780DA9"/>
    <w:rsid w:val="00787C72"/>
    <w:rsid w:val="007925E4"/>
    <w:rsid w:val="007D5BA2"/>
    <w:rsid w:val="007E53DF"/>
    <w:rsid w:val="00811DA0"/>
    <w:rsid w:val="008177CD"/>
    <w:rsid w:val="00830CCC"/>
    <w:rsid w:val="0085024C"/>
    <w:rsid w:val="00851D1A"/>
    <w:rsid w:val="00856FEC"/>
    <w:rsid w:val="00863207"/>
    <w:rsid w:val="00876DBA"/>
    <w:rsid w:val="0088474B"/>
    <w:rsid w:val="00884A48"/>
    <w:rsid w:val="0089347D"/>
    <w:rsid w:val="008A0332"/>
    <w:rsid w:val="008A3AD8"/>
    <w:rsid w:val="008A3EAA"/>
    <w:rsid w:val="008A5A04"/>
    <w:rsid w:val="008A6CF8"/>
    <w:rsid w:val="008B1AFD"/>
    <w:rsid w:val="008B4DF9"/>
    <w:rsid w:val="008B75C8"/>
    <w:rsid w:val="008E37AE"/>
    <w:rsid w:val="00906297"/>
    <w:rsid w:val="00917E23"/>
    <w:rsid w:val="0092200A"/>
    <w:rsid w:val="00924662"/>
    <w:rsid w:val="00937D5C"/>
    <w:rsid w:val="00942493"/>
    <w:rsid w:val="009464CC"/>
    <w:rsid w:val="00962157"/>
    <w:rsid w:val="00992412"/>
    <w:rsid w:val="009B0616"/>
    <w:rsid w:val="009C2706"/>
    <w:rsid w:val="009E155C"/>
    <w:rsid w:val="00A21E09"/>
    <w:rsid w:val="00A24360"/>
    <w:rsid w:val="00A309A8"/>
    <w:rsid w:val="00A4082A"/>
    <w:rsid w:val="00A46617"/>
    <w:rsid w:val="00A52A9B"/>
    <w:rsid w:val="00A61C60"/>
    <w:rsid w:val="00A62DE6"/>
    <w:rsid w:val="00A732E8"/>
    <w:rsid w:val="00A735EA"/>
    <w:rsid w:val="00A77434"/>
    <w:rsid w:val="00AA1138"/>
    <w:rsid w:val="00AC3238"/>
    <w:rsid w:val="00AD66BA"/>
    <w:rsid w:val="00AE5129"/>
    <w:rsid w:val="00AE7C26"/>
    <w:rsid w:val="00AF37CD"/>
    <w:rsid w:val="00B01F2D"/>
    <w:rsid w:val="00B1114F"/>
    <w:rsid w:val="00B20478"/>
    <w:rsid w:val="00B24228"/>
    <w:rsid w:val="00B3508A"/>
    <w:rsid w:val="00B3798B"/>
    <w:rsid w:val="00B52871"/>
    <w:rsid w:val="00B758B0"/>
    <w:rsid w:val="00B93788"/>
    <w:rsid w:val="00B93C2D"/>
    <w:rsid w:val="00BC5966"/>
    <w:rsid w:val="00BD2025"/>
    <w:rsid w:val="00BD708F"/>
    <w:rsid w:val="00BE1BB2"/>
    <w:rsid w:val="00BE1F84"/>
    <w:rsid w:val="00BE5B7A"/>
    <w:rsid w:val="00BE61D3"/>
    <w:rsid w:val="00BF63DE"/>
    <w:rsid w:val="00C02336"/>
    <w:rsid w:val="00C24B8C"/>
    <w:rsid w:val="00C338FC"/>
    <w:rsid w:val="00C3402C"/>
    <w:rsid w:val="00C52024"/>
    <w:rsid w:val="00C70204"/>
    <w:rsid w:val="00C72033"/>
    <w:rsid w:val="00C94A1A"/>
    <w:rsid w:val="00C9705E"/>
    <w:rsid w:val="00CA5A25"/>
    <w:rsid w:val="00CA7C38"/>
    <w:rsid w:val="00CC03CD"/>
    <w:rsid w:val="00CC069F"/>
    <w:rsid w:val="00CC07D0"/>
    <w:rsid w:val="00CC1189"/>
    <w:rsid w:val="00CD45DC"/>
    <w:rsid w:val="00CE2A9F"/>
    <w:rsid w:val="00CE495A"/>
    <w:rsid w:val="00D07007"/>
    <w:rsid w:val="00D14CB9"/>
    <w:rsid w:val="00D14E47"/>
    <w:rsid w:val="00D1699C"/>
    <w:rsid w:val="00D21E05"/>
    <w:rsid w:val="00D25503"/>
    <w:rsid w:val="00D2671E"/>
    <w:rsid w:val="00D26C1C"/>
    <w:rsid w:val="00D46980"/>
    <w:rsid w:val="00D51D95"/>
    <w:rsid w:val="00D725BF"/>
    <w:rsid w:val="00D77BB6"/>
    <w:rsid w:val="00D91122"/>
    <w:rsid w:val="00D92744"/>
    <w:rsid w:val="00D93395"/>
    <w:rsid w:val="00D94ECA"/>
    <w:rsid w:val="00DA5C86"/>
    <w:rsid w:val="00DB343D"/>
    <w:rsid w:val="00DC205B"/>
    <w:rsid w:val="00DD10CB"/>
    <w:rsid w:val="00E04362"/>
    <w:rsid w:val="00E071C2"/>
    <w:rsid w:val="00E11D24"/>
    <w:rsid w:val="00E13EA8"/>
    <w:rsid w:val="00E152FF"/>
    <w:rsid w:val="00E20546"/>
    <w:rsid w:val="00E20B4A"/>
    <w:rsid w:val="00E23C45"/>
    <w:rsid w:val="00E40467"/>
    <w:rsid w:val="00E4527A"/>
    <w:rsid w:val="00E528E8"/>
    <w:rsid w:val="00E6401F"/>
    <w:rsid w:val="00E64DE9"/>
    <w:rsid w:val="00E7421A"/>
    <w:rsid w:val="00E74F63"/>
    <w:rsid w:val="00EA31BA"/>
    <w:rsid w:val="00EC6CF2"/>
    <w:rsid w:val="00ED6FE8"/>
    <w:rsid w:val="00EE6F9A"/>
    <w:rsid w:val="00F01879"/>
    <w:rsid w:val="00F14162"/>
    <w:rsid w:val="00F2007B"/>
    <w:rsid w:val="00F33BD9"/>
    <w:rsid w:val="00F362A8"/>
    <w:rsid w:val="00F4592F"/>
    <w:rsid w:val="00F52C60"/>
    <w:rsid w:val="00F5322C"/>
    <w:rsid w:val="00F63D35"/>
    <w:rsid w:val="00F676F2"/>
    <w:rsid w:val="00F67D29"/>
    <w:rsid w:val="00F74C6E"/>
    <w:rsid w:val="00FA4504"/>
    <w:rsid w:val="00FE3186"/>
    <w:rsid w:val="00FE7B2A"/>
    <w:rsid w:val="00FF020C"/>
    <w:rsid w:val="00FF7488"/>
    <w:rsid w:val="00FF7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F1F3"/>
  <w15:chartTrackingRefBased/>
  <w15:docId w15:val="{D036A156-EA7F-409E-A7BE-9C840613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280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280A"/>
    <w:pPr>
      <w:ind w:left="720"/>
      <w:contextualSpacing/>
    </w:pPr>
  </w:style>
  <w:style w:type="table" w:styleId="TableGrid">
    <w:name w:val="Table Grid"/>
    <w:basedOn w:val="TableNormal"/>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9280A"/>
    <w:rPr>
      <w:i/>
      <w:iCs/>
    </w:rPr>
  </w:style>
  <w:style w:type="table" w:customStyle="1" w:styleId="TableGrid1">
    <w:name w:val="Table Grid1"/>
    <w:basedOn w:val="TableNormal"/>
    <w:next w:val="TableGrid"/>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214BF4"/>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1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BB2"/>
  </w:style>
  <w:style w:type="paragraph" w:styleId="Footer">
    <w:name w:val="footer"/>
    <w:basedOn w:val="Normal"/>
    <w:link w:val="FooterChar"/>
    <w:uiPriority w:val="99"/>
    <w:unhideWhenUsed/>
    <w:rsid w:val="00BE1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BB2"/>
  </w:style>
  <w:style w:type="paragraph" w:styleId="NoSpacing">
    <w:name w:val="No Spacing"/>
    <w:uiPriority w:val="1"/>
    <w:qFormat/>
    <w:rsid w:val="00F2007B"/>
    <w:pPr>
      <w:spacing w:after="0" w:line="240" w:lineRule="auto"/>
    </w:pPr>
  </w:style>
  <w:style w:type="character" w:styleId="CommentReference">
    <w:name w:val="annotation reference"/>
    <w:basedOn w:val="DefaultParagraphFont"/>
    <w:uiPriority w:val="99"/>
    <w:semiHidden/>
    <w:unhideWhenUsed/>
    <w:rsid w:val="00F5322C"/>
    <w:rPr>
      <w:sz w:val="16"/>
      <w:szCs w:val="16"/>
    </w:rPr>
  </w:style>
  <w:style w:type="paragraph" w:styleId="CommentText">
    <w:name w:val="annotation text"/>
    <w:basedOn w:val="Normal"/>
    <w:link w:val="CommentTextChar"/>
    <w:uiPriority w:val="99"/>
    <w:semiHidden/>
    <w:unhideWhenUsed/>
    <w:rsid w:val="00F5322C"/>
    <w:pPr>
      <w:spacing w:line="240" w:lineRule="auto"/>
    </w:pPr>
    <w:rPr>
      <w:sz w:val="20"/>
      <w:szCs w:val="20"/>
    </w:rPr>
  </w:style>
  <w:style w:type="character" w:customStyle="1" w:styleId="CommentTextChar">
    <w:name w:val="Comment Text Char"/>
    <w:basedOn w:val="DefaultParagraphFont"/>
    <w:link w:val="CommentText"/>
    <w:uiPriority w:val="99"/>
    <w:semiHidden/>
    <w:rsid w:val="00F5322C"/>
    <w:rPr>
      <w:sz w:val="20"/>
      <w:szCs w:val="20"/>
    </w:rPr>
  </w:style>
  <w:style w:type="paragraph" w:styleId="CommentSubject">
    <w:name w:val="annotation subject"/>
    <w:basedOn w:val="CommentText"/>
    <w:next w:val="CommentText"/>
    <w:link w:val="CommentSubjectChar"/>
    <w:uiPriority w:val="99"/>
    <w:semiHidden/>
    <w:unhideWhenUsed/>
    <w:rsid w:val="00F5322C"/>
    <w:rPr>
      <w:b/>
      <w:bCs/>
    </w:rPr>
  </w:style>
  <w:style w:type="character" w:customStyle="1" w:styleId="CommentSubjectChar">
    <w:name w:val="Comment Subject Char"/>
    <w:basedOn w:val="CommentTextChar"/>
    <w:link w:val="CommentSubject"/>
    <w:uiPriority w:val="99"/>
    <w:semiHidden/>
    <w:rsid w:val="00F5322C"/>
    <w:rPr>
      <w:b/>
      <w:bCs/>
      <w:sz w:val="20"/>
      <w:szCs w:val="20"/>
    </w:rPr>
  </w:style>
  <w:style w:type="paragraph" w:styleId="BalloonText">
    <w:name w:val="Balloon Text"/>
    <w:basedOn w:val="Normal"/>
    <w:link w:val="BalloonTextChar"/>
    <w:uiPriority w:val="99"/>
    <w:semiHidden/>
    <w:unhideWhenUsed/>
    <w:rsid w:val="00F532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2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8277">
      <w:bodyDiv w:val="1"/>
      <w:marLeft w:val="0"/>
      <w:marRight w:val="0"/>
      <w:marTop w:val="0"/>
      <w:marBottom w:val="0"/>
      <w:divBdr>
        <w:top w:val="none" w:sz="0" w:space="0" w:color="auto"/>
        <w:left w:val="none" w:sz="0" w:space="0" w:color="auto"/>
        <w:bottom w:val="none" w:sz="0" w:space="0" w:color="auto"/>
        <w:right w:val="none" w:sz="0" w:space="0" w:color="auto"/>
      </w:divBdr>
    </w:div>
    <w:div w:id="95368414">
      <w:bodyDiv w:val="1"/>
      <w:marLeft w:val="0"/>
      <w:marRight w:val="0"/>
      <w:marTop w:val="0"/>
      <w:marBottom w:val="0"/>
      <w:divBdr>
        <w:top w:val="none" w:sz="0" w:space="0" w:color="auto"/>
        <w:left w:val="none" w:sz="0" w:space="0" w:color="auto"/>
        <w:bottom w:val="none" w:sz="0" w:space="0" w:color="auto"/>
        <w:right w:val="none" w:sz="0" w:space="0" w:color="auto"/>
      </w:divBdr>
    </w:div>
    <w:div w:id="155341467">
      <w:bodyDiv w:val="1"/>
      <w:marLeft w:val="0"/>
      <w:marRight w:val="0"/>
      <w:marTop w:val="0"/>
      <w:marBottom w:val="0"/>
      <w:divBdr>
        <w:top w:val="none" w:sz="0" w:space="0" w:color="auto"/>
        <w:left w:val="none" w:sz="0" w:space="0" w:color="auto"/>
        <w:bottom w:val="none" w:sz="0" w:space="0" w:color="auto"/>
        <w:right w:val="none" w:sz="0" w:space="0" w:color="auto"/>
      </w:divBdr>
    </w:div>
    <w:div w:id="272635486">
      <w:bodyDiv w:val="1"/>
      <w:marLeft w:val="0"/>
      <w:marRight w:val="0"/>
      <w:marTop w:val="0"/>
      <w:marBottom w:val="0"/>
      <w:divBdr>
        <w:top w:val="none" w:sz="0" w:space="0" w:color="auto"/>
        <w:left w:val="none" w:sz="0" w:space="0" w:color="auto"/>
        <w:bottom w:val="none" w:sz="0" w:space="0" w:color="auto"/>
        <w:right w:val="none" w:sz="0" w:space="0" w:color="auto"/>
      </w:divBdr>
    </w:div>
    <w:div w:id="660887121">
      <w:bodyDiv w:val="1"/>
      <w:marLeft w:val="0"/>
      <w:marRight w:val="0"/>
      <w:marTop w:val="0"/>
      <w:marBottom w:val="0"/>
      <w:divBdr>
        <w:top w:val="none" w:sz="0" w:space="0" w:color="auto"/>
        <w:left w:val="none" w:sz="0" w:space="0" w:color="auto"/>
        <w:bottom w:val="none" w:sz="0" w:space="0" w:color="auto"/>
        <w:right w:val="none" w:sz="0" w:space="0" w:color="auto"/>
      </w:divBdr>
    </w:div>
    <w:div w:id="750856057">
      <w:bodyDiv w:val="1"/>
      <w:marLeft w:val="0"/>
      <w:marRight w:val="0"/>
      <w:marTop w:val="0"/>
      <w:marBottom w:val="0"/>
      <w:divBdr>
        <w:top w:val="none" w:sz="0" w:space="0" w:color="auto"/>
        <w:left w:val="none" w:sz="0" w:space="0" w:color="auto"/>
        <w:bottom w:val="none" w:sz="0" w:space="0" w:color="auto"/>
        <w:right w:val="none" w:sz="0" w:space="0" w:color="auto"/>
      </w:divBdr>
    </w:div>
    <w:div w:id="1007292245">
      <w:bodyDiv w:val="1"/>
      <w:marLeft w:val="0"/>
      <w:marRight w:val="0"/>
      <w:marTop w:val="0"/>
      <w:marBottom w:val="0"/>
      <w:divBdr>
        <w:top w:val="none" w:sz="0" w:space="0" w:color="auto"/>
        <w:left w:val="none" w:sz="0" w:space="0" w:color="auto"/>
        <w:bottom w:val="none" w:sz="0" w:space="0" w:color="auto"/>
        <w:right w:val="none" w:sz="0" w:space="0" w:color="auto"/>
      </w:divBdr>
    </w:div>
    <w:div w:id="1235236890">
      <w:bodyDiv w:val="1"/>
      <w:marLeft w:val="0"/>
      <w:marRight w:val="0"/>
      <w:marTop w:val="0"/>
      <w:marBottom w:val="0"/>
      <w:divBdr>
        <w:top w:val="none" w:sz="0" w:space="0" w:color="auto"/>
        <w:left w:val="none" w:sz="0" w:space="0" w:color="auto"/>
        <w:bottom w:val="none" w:sz="0" w:space="0" w:color="auto"/>
        <w:right w:val="none" w:sz="0" w:space="0" w:color="auto"/>
      </w:divBdr>
    </w:div>
    <w:div w:id="1280182315">
      <w:bodyDiv w:val="1"/>
      <w:marLeft w:val="0"/>
      <w:marRight w:val="0"/>
      <w:marTop w:val="0"/>
      <w:marBottom w:val="0"/>
      <w:divBdr>
        <w:top w:val="none" w:sz="0" w:space="0" w:color="auto"/>
        <w:left w:val="none" w:sz="0" w:space="0" w:color="auto"/>
        <w:bottom w:val="none" w:sz="0" w:space="0" w:color="auto"/>
        <w:right w:val="none" w:sz="0" w:space="0" w:color="auto"/>
      </w:divBdr>
    </w:div>
    <w:div w:id="1337925595">
      <w:bodyDiv w:val="1"/>
      <w:marLeft w:val="0"/>
      <w:marRight w:val="0"/>
      <w:marTop w:val="0"/>
      <w:marBottom w:val="0"/>
      <w:divBdr>
        <w:top w:val="none" w:sz="0" w:space="0" w:color="auto"/>
        <w:left w:val="none" w:sz="0" w:space="0" w:color="auto"/>
        <w:bottom w:val="none" w:sz="0" w:space="0" w:color="auto"/>
        <w:right w:val="none" w:sz="0" w:space="0" w:color="auto"/>
      </w:divBdr>
    </w:div>
    <w:div w:id="1438789690">
      <w:bodyDiv w:val="1"/>
      <w:marLeft w:val="0"/>
      <w:marRight w:val="0"/>
      <w:marTop w:val="0"/>
      <w:marBottom w:val="0"/>
      <w:divBdr>
        <w:top w:val="none" w:sz="0" w:space="0" w:color="auto"/>
        <w:left w:val="none" w:sz="0" w:space="0" w:color="auto"/>
        <w:bottom w:val="none" w:sz="0" w:space="0" w:color="auto"/>
        <w:right w:val="none" w:sz="0" w:space="0" w:color="auto"/>
      </w:divBdr>
    </w:div>
    <w:div w:id="1552305720">
      <w:bodyDiv w:val="1"/>
      <w:marLeft w:val="0"/>
      <w:marRight w:val="0"/>
      <w:marTop w:val="0"/>
      <w:marBottom w:val="0"/>
      <w:divBdr>
        <w:top w:val="none" w:sz="0" w:space="0" w:color="auto"/>
        <w:left w:val="none" w:sz="0" w:space="0" w:color="auto"/>
        <w:bottom w:val="none" w:sz="0" w:space="0" w:color="auto"/>
        <w:right w:val="none" w:sz="0" w:space="0" w:color="auto"/>
      </w:divBdr>
    </w:div>
    <w:div w:id="1700277043">
      <w:bodyDiv w:val="1"/>
      <w:marLeft w:val="0"/>
      <w:marRight w:val="0"/>
      <w:marTop w:val="0"/>
      <w:marBottom w:val="0"/>
      <w:divBdr>
        <w:top w:val="none" w:sz="0" w:space="0" w:color="auto"/>
        <w:left w:val="none" w:sz="0" w:space="0" w:color="auto"/>
        <w:bottom w:val="none" w:sz="0" w:space="0" w:color="auto"/>
        <w:right w:val="none" w:sz="0" w:space="0" w:color="auto"/>
      </w:divBdr>
    </w:div>
    <w:div w:id="1736666121">
      <w:bodyDiv w:val="1"/>
      <w:marLeft w:val="0"/>
      <w:marRight w:val="0"/>
      <w:marTop w:val="0"/>
      <w:marBottom w:val="0"/>
      <w:divBdr>
        <w:top w:val="none" w:sz="0" w:space="0" w:color="auto"/>
        <w:left w:val="none" w:sz="0" w:space="0" w:color="auto"/>
        <w:bottom w:val="none" w:sz="0" w:space="0" w:color="auto"/>
        <w:right w:val="none" w:sz="0" w:space="0" w:color="auto"/>
      </w:divBdr>
    </w:div>
    <w:div w:id="1821770033">
      <w:bodyDiv w:val="1"/>
      <w:marLeft w:val="0"/>
      <w:marRight w:val="0"/>
      <w:marTop w:val="0"/>
      <w:marBottom w:val="0"/>
      <w:divBdr>
        <w:top w:val="none" w:sz="0" w:space="0" w:color="auto"/>
        <w:left w:val="none" w:sz="0" w:space="0" w:color="auto"/>
        <w:bottom w:val="none" w:sz="0" w:space="0" w:color="auto"/>
        <w:right w:val="none" w:sz="0" w:space="0" w:color="auto"/>
      </w:divBdr>
    </w:div>
    <w:div w:id="1877111318">
      <w:bodyDiv w:val="1"/>
      <w:marLeft w:val="0"/>
      <w:marRight w:val="0"/>
      <w:marTop w:val="0"/>
      <w:marBottom w:val="0"/>
      <w:divBdr>
        <w:top w:val="none" w:sz="0" w:space="0" w:color="auto"/>
        <w:left w:val="none" w:sz="0" w:space="0" w:color="auto"/>
        <w:bottom w:val="none" w:sz="0" w:space="0" w:color="auto"/>
        <w:right w:val="none" w:sz="0" w:space="0" w:color="auto"/>
      </w:divBdr>
    </w:div>
    <w:div w:id="1979147990">
      <w:bodyDiv w:val="1"/>
      <w:marLeft w:val="0"/>
      <w:marRight w:val="0"/>
      <w:marTop w:val="0"/>
      <w:marBottom w:val="0"/>
      <w:divBdr>
        <w:top w:val="none" w:sz="0" w:space="0" w:color="auto"/>
        <w:left w:val="none" w:sz="0" w:space="0" w:color="auto"/>
        <w:bottom w:val="none" w:sz="0" w:space="0" w:color="auto"/>
        <w:right w:val="none" w:sz="0" w:space="0" w:color="auto"/>
      </w:divBdr>
    </w:div>
    <w:div w:id="2000965196">
      <w:bodyDiv w:val="1"/>
      <w:marLeft w:val="0"/>
      <w:marRight w:val="0"/>
      <w:marTop w:val="0"/>
      <w:marBottom w:val="0"/>
      <w:divBdr>
        <w:top w:val="none" w:sz="0" w:space="0" w:color="auto"/>
        <w:left w:val="none" w:sz="0" w:space="0" w:color="auto"/>
        <w:bottom w:val="none" w:sz="0" w:space="0" w:color="auto"/>
        <w:right w:val="none" w:sz="0" w:space="0" w:color="auto"/>
      </w:divBdr>
    </w:div>
    <w:div w:id="2016570473">
      <w:bodyDiv w:val="1"/>
      <w:marLeft w:val="0"/>
      <w:marRight w:val="0"/>
      <w:marTop w:val="0"/>
      <w:marBottom w:val="0"/>
      <w:divBdr>
        <w:top w:val="none" w:sz="0" w:space="0" w:color="auto"/>
        <w:left w:val="none" w:sz="0" w:space="0" w:color="auto"/>
        <w:bottom w:val="none" w:sz="0" w:space="0" w:color="auto"/>
        <w:right w:val="none" w:sz="0" w:space="0" w:color="auto"/>
      </w:divBdr>
    </w:div>
    <w:div w:id="2038195110">
      <w:bodyDiv w:val="1"/>
      <w:marLeft w:val="0"/>
      <w:marRight w:val="0"/>
      <w:marTop w:val="0"/>
      <w:marBottom w:val="0"/>
      <w:divBdr>
        <w:top w:val="none" w:sz="0" w:space="0" w:color="auto"/>
        <w:left w:val="none" w:sz="0" w:space="0" w:color="auto"/>
        <w:bottom w:val="none" w:sz="0" w:space="0" w:color="auto"/>
        <w:right w:val="none" w:sz="0" w:space="0" w:color="auto"/>
      </w:divBdr>
    </w:div>
    <w:div w:id="204061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Tabile Nobala</cp:lastModifiedBy>
  <cp:revision>2</cp:revision>
  <dcterms:created xsi:type="dcterms:W3CDTF">2020-08-16T12:45:00Z</dcterms:created>
  <dcterms:modified xsi:type="dcterms:W3CDTF">2020-08-16T12:45:00Z</dcterms:modified>
</cp:coreProperties>
</file>