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86359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 w:rsidRPr="00686359">
        <w:rPr>
          <w:rFonts w:ascii="Arial" w:hAnsi="Arial" w:cs="Arial"/>
          <w:sz w:val="20"/>
          <w:szCs w:val="20"/>
        </w:rPr>
        <w:br w:type="textWrapping" w:clear="all"/>
      </w:r>
      <w:r w:rsidR="0053144F" w:rsidRPr="00686359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86359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686359">
        <w:rPr>
          <w:rFonts w:ascii="Arial" w:hAnsi="Arial" w:cs="Arial"/>
          <w:sz w:val="32"/>
          <w:szCs w:val="32"/>
        </w:rPr>
        <w:t>Province of the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686359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Pr="00686359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686359">
        <w:rPr>
          <w:rFonts w:ascii="Arial" w:hAnsi="Arial" w:cs="Arial"/>
          <w:sz w:val="36"/>
          <w:szCs w:val="36"/>
        </w:rPr>
        <w:t>EDUCATION</w:t>
      </w:r>
    </w:p>
    <w:p w:rsidR="00C74B56" w:rsidRPr="00686359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686359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686359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686359" w:rsidRDefault="00CB153C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SCHOOLING SELF-STUDY ANSWER </w:t>
      </w:r>
      <w:r w:rsidR="0053144F" w:rsidRPr="00686359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686359" w:rsidRPr="00686359" w:rsidTr="008C4B46">
        <w:tc>
          <w:tcPr>
            <w:tcW w:w="2088" w:type="dxa"/>
          </w:tcPr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686359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CB153C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B153C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53144F" w:rsidRPr="00686359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1445DF" w:rsidRPr="0068635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CB153C" w:rsidRDefault="00CB153C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B153C" w:rsidRDefault="00CB153C" w:rsidP="00990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686359" w:rsidRDefault="00990404" w:rsidP="0099040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24/06</w:t>
            </w:r>
            <w:r w:rsidR="001445DF" w:rsidRPr="00686359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E03002" w:rsidRPr="00686359" w:rsidTr="008C4B46">
        <w:tc>
          <w:tcPr>
            <w:tcW w:w="2088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03002" w:rsidRPr="00686359" w:rsidRDefault="00891680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MICROECONOMICS</w:t>
            </w:r>
            <w:r w:rsidR="00DF6901" w:rsidRPr="00C7340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17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86359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E03002" w:rsidRPr="00686359" w:rsidRDefault="00E03002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E03002" w:rsidRPr="00686359" w:rsidRDefault="00891680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 2 </w:t>
            </w:r>
            <w:r w:rsidR="00E03002" w:rsidRPr="00686359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43" w:type="dxa"/>
          </w:tcPr>
          <w:p w:rsidR="00CB153C" w:rsidRDefault="00CB153C" w:rsidP="00E03002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03002" w:rsidRPr="00686359" w:rsidRDefault="00E03002" w:rsidP="00CB153C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86359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8334E7" w:rsidRPr="00686359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  <w:bookmarkStart w:id="0" w:name="_GoBack"/>
      <w:bookmarkEnd w:id="0"/>
    </w:p>
    <w:p w:rsidR="00CC017D" w:rsidRPr="00686359" w:rsidRDefault="00FB36EC" w:rsidP="00CE45DA">
      <w:pPr>
        <w:spacing w:after="160" w:line="259" w:lineRule="auto"/>
        <w:rPr>
          <w:rFonts w:ascii="Arial" w:eastAsia="Calibri" w:hAnsi="Arial" w:cs="Arial"/>
          <w:b/>
        </w:rPr>
      </w:pPr>
      <w:r w:rsidRPr="00686359">
        <w:rPr>
          <w:rFonts w:ascii="Arial" w:eastAsia="Calibri" w:hAnsi="Arial" w:cs="Arial"/>
          <w:b/>
        </w:rPr>
        <w:t xml:space="preserve">QUESTION 1   </w:t>
      </w:r>
      <w:r w:rsidR="00577FB2" w:rsidRPr="00686359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</w:t>
      </w:r>
      <w:r w:rsidR="00B02B5F">
        <w:rPr>
          <w:rFonts w:ascii="Arial" w:eastAsia="Calibri" w:hAnsi="Arial" w:cs="Arial"/>
          <w:b/>
        </w:rPr>
        <w:t>40 MARKS − 4</w:t>
      </w:r>
      <w:r w:rsidRPr="00686359">
        <w:rPr>
          <w:rFonts w:ascii="Arial" w:eastAsia="Calibri" w:hAnsi="Arial" w:cs="Arial"/>
          <w:b/>
        </w:rPr>
        <w:t>0 MINUTES</w:t>
      </w:r>
    </w:p>
    <w:p w:rsidR="00E45220" w:rsidRDefault="00E45220" w:rsidP="00E45220">
      <w:pPr>
        <w:pStyle w:val="ListParagraph"/>
        <w:spacing w:after="160"/>
        <w:rPr>
          <w:rFonts w:ascii="Arial" w:eastAsia="Calibri" w:hAnsi="Arial" w:cs="Arial"/>
        </w:rPr>
      </w:pPr>
    </w:p>
    <w:p w:rsidR="00A97330" w:rsidRPr="00A97330" w:rsidRDefault="001416E0" w:rsidP="00E45220">
      <w:pPr>
        <w:pStyle w:val="ListParagraph"/>
        <w:numPr>
          <w:ilvl w:val="0"/>
          <w:numId w:val="20"/>
        </w:numPr>
        <w:spacing w:after="160"/>
        <w:rPr>
          <w:rFonts w:ascii="Arial" w:eastAsia="Calibri" w:hAnsi="Arial" w:cs="Arial"/>
        </w:rPr>
      </w:pPr>
      <w:r w:rsidRPr="001416E0">
        <w:rPr>
          <w:rFonts w:ascii="Arial" w:eastAsia="Calibri" w:hAnsi="Arial" w:cs="Arial"/>
        </w:rPr>
        <w:t>Di</w:t>
      </w:r>
      <w:r w:rsidR="00E45220" w:rsidRPr="00E45220">
        <w:rPr>
          <w:rFonts w:ascii="Arial" w:eastAsia="Calibri" w:hAnsi="Arial" w:cs="Arial"/>
        </w:rPr>
        <w:t xml:space="preserve">scuss in detail, without the use of graphs, the market structure of an oligopoly.  </w:t>
      </w:r>
      <w:r w:rsidR="00E45220">
        <w:rPr>
          <w:rFonts w:ascii="Arial" w:eastAsia="Calibri" w:hAnsi="Arial" w:cs="Arial"/>
        </w:rPr>
        <w:t xml:space="preserve">                        </w:t>
      </w:r>
      <w:r w:rsidR="00E45220" w:rsidRPr="00E45220">
        <w:rPr>
          <w:rFonts w:ascii="Arial" w:eastAsia="Calibri" w:hAnsi="Arial" w:cs="Arial"/>
        </w:rPr>
        <w:t>(26 marks</w:t>
      </w:r>
      <w:r w:rsidR="00E45220">
        <w:rPr>
          <w:rFonts w:ascii="Arial" w:eastAsia="Calibri" w:hAnsi="Arial" w:cs="Arial"/>
        </w:rPr>
        <w:t>)</w:t>
      </w:r>
      <w:r w:rsidR="00E45220" w:rsidRPr="00E45220">
        <w:rPr>
          <w:rFonts w:ascii="Arial" w:eastAsia="Calibri" w:hAnsi="Arial" w:cs="Arial"/>
        </w:rPr>
        <w:t xml:space="preserve"> </w:t>
      </w:r>
      <w:r w:rsidR="00E45220" w:rsidRPr="00A97330">
        <w:rPr>
          <w:rFonts w:ascii="Arial" w:eastAsia="Calibri" w:hAnsi="Arial" w:cs="Arial"/>
        </w:rPr>
        <w:t xml:space="preserve">                                                                            </w:t>
      </w:r>
      <w:r w:rsidR="00E45220" w:rsidRPr="00E45220">
        <w:rPr>
          <w:rFonts w:ascii="Arial" w:eastAsia="Calibri" w:hAnsi="Arial" w:cs="Arial"/>
        </w:rPr>
        <w:t xml:space="preserve">                                                                                 </w:t>
      </w:r>
      <w:r w:rsidR="00E45220">
        <w:rPr>
          <w:rFonts w:ascii="Arial" w:eastAsia="Calibri" w:hAnsi="Arial" w:cs="Arial"/>
        </w:rPr>
        <w:t xml:space="preserve">                         </w:t>
      </w:r>
    </w:p>
    <w:p w:rsidR="00BE0062" w:rsidRDefault="00E45220" w:rsidP="00E45220">
      <w:pPr>
        <w:pStyle w:val="ListParagraph"/>
        <w:numPr>
          <w:ilvl w:val="0"/>
          <w:numId w:val="19"/>
        </w:numPr>
        <w:spacing w:after="160"/>
        <w:rPr>
          <w:rFonts w:ascii="Arial" w:eastAsia="Calibri" w:hAnsi="Arial" w:cs="Arial"/>
        </w:rPr>
      </w:pPr>
      <w:r w:rsidRPr="00E45220">
        <w:rPr>
          <w:rFonts w:ascii="Arial" w:eastAsia="Calibri" w:hAnsi="Arial" w:cs="Arial"/>
        </w:rPr>
        <w:t xml:space="preserve">How effective is the competition policy in regulating mergers and takeovers in South Africa? </w:t>
      </w:r>
      <w:r>
        <w:rPr>
          <w:rFonts w:ascii="Arial" w:eastAsia="Calibri" w:hAnsi="Arial" w:cs="Arial"/>
        </w:rPr>
        <w:t xml:space="preserve">       </w:t>
      </w:r>
      <w:r w:rsidRPr="00E45220">
        <w:rPr>
          <w:rFonts w:ascii="Arial" w:eastAsia="Calibri" w:hAnsi="Arial" w:cs="Arial"/>
        </w:rPr>
        <w:t xml:space="preserve"> </w:t>
      </w:r>
      <w:r w:rsidR="001416E0" w:rsidRPr="00BE0062">
        <w:rPr>
          <w:rFonts w:ascii="Arial" w:eastAsia="Calibri" w:hAnsi="Arial" w:cs="Arial"/>
        </w:rPr>
        <w:t>(10 marks)</w:t>
      </w:r>
      <w:r w:rsidR="001416E0" w:rsidRPr="001416E0">
        <w:rPr>
          <w:rFonts w:ascii="Arial" w:eastAsia="Calibri" w:hAnsi="Arial" w:cs="Arial"/>
        </w:rPr>
        <w:t xml:space="preserve">                                                               </w:t>
      </w:r>
      <w:r w:rsidR="00A97330" w:rsidRPr="00A97330">
        <w:rPr>
          <w:rFonts w:ascii="Arial" w:eastAsia="Calibri" w:hAnsi="Arial" w:cs="Arial"/>
        </w:rPr>
        <w:t xml:space="preserve">        </w:t>
      </w:r>
      <w:r w:rsidR="001416E0">
        <w:rPr>
          <w:rFonts w:ascii="Arial" w:eastAsia="Calibri" w:hAnsi="Arial" w:cs="Arial"/>
        </w:rPr>
        <w:t xml:space="preserve">                     </w:t>
      </w:r>
    </w:p>
    <w:p w:rsidR="00BE0062" w:rsidRDefault="00BE0062" w:rsidP="00BE0062">
      <w:pPr>
        <w:pStyle w:val="ListParagraph"/>
        <w:spacing w:after="1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                             </w:t>
      </w:r>
      <w:r w:rsidR="00891680">
        <w:rPr>
          <w:rFonts w:ascii="Arial" w:eastAsia="Calibri" w:hAnsi="Arial" w:cs="Arial"/>
          <w:b/>
        </w:rPr>
        <w:t>(SC DBE 2019</w:t>
      </w:r>
      <w:r w:rsidRPr="00686359">
        <w:rPr>
          <w:rFonts w:ascii="Arial" w:eastAsia="Calibri" w:hAnsi="Arial" w:cs="Arial"/>
          <w:b/>
        </w:rPr>
        <w:t>)</w:t>
      </w:r>
      <w:r>
        <w:rPr>
          <w:rFonts w:ascii="Arial" w:eastAsia="Calibri" w:hAnsi="Arial" w:cs="Arial"/>
          <w:b/>
        </w:rPr>
        <w:t xml:space="preserve">   </w:t>
      </w:r>
      <w:r>
        <w:rPr>
          <w:rFonts w:ascii="Arial" w:eastAsia="Calibri" w:hAnsi="Arial" w:cs="Arial"/>
        </w:rPr>
        <w:t xml:space="preserve">                                                                                                       </w:t>
      </w:r>
      <w:r>
        <w:rPr>
          <w:rFonts w:ascii="Arial" w:eastAsia="Calibri" w:hAnsi="Arial" w:cs="Arial"/>
          <w:b/>
        </w:rPr>
        <w:t>[40]</w:t>
      </w:r>
    </w:p>
    <w:p w:rsidR="002B5DFC" w:rsidRDefault="002B5DFC" w:rsidP="00BE0062">
      <w:pPr>
        <w:pStyle w:val="ListParagraph"/>
        <w:spacing w:after="160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INTRODUCTION</w:t>
      </w:r>
    </w:p>
    <w:p w:rsidR="002B5DFC" w:rsidRDefault="002B5DFC" w:rsidP="00BE0062">
      <w:pPr>
        <w:pStyle w:val="ListParagraph"/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An oligopoly exists when a small number of large companies are able to influence the supply of a product or service to a market </w:t>
      </w:r>
      <w:r w:rsidR="00192264">
        <w:rPr>
          <w:rFonts w:ascii="Arial" w:eastAsia="Calibri" w:hAnsi="Arial" w:cs="Arial"/>
          <w:b/>
        </w:rPr>
        <w:t>√√</w:t>
      </w:r>
      <w:r w:rsidRPr="002B5DFC">
        <w:rPr>
          <w:rFonts w:ascii="Arial" w:eastAsia="Calibri" w:hAnsi="Arial" w:cs="Arial"/>
        </w:rPr>
        <w:t xml:space="preserve">                                                                                             </w:t>
      </w:r>
    </w:p>
    <w:p w:rsidR="002B5DFC" w:rsidRDefault="002B5DFC" w:rsidP="00BE0062">
      <w:pPr>
        <w:pStyle w:val="ListParagraph"/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(Accept any other correct relevant introduction)                                                  </w:t>
      </w:r>
      <w:r>
        <w:rPr>
          <w:rFonts w:ascii="Arial" w:eastAsia="Calibri" w:hAnsi="Arial" w:cs="Arial"/>
        </w:rPr>
        <w:t xml:space="preserve">                                                        </w:t>
      </w:r>
      <w:r w:rsidRPr="002B5DFC">
        <w:rPr>
          <w:rFonts w:ascii="Arial" w:eastAsia="Calibri" w:hAnsi="Arial" w:cs="Arial"/>
        </w:rPr>
        <w:t xml:space="preserve"> Max</w:t>
      </w:r>
      <w:r>
        <w:rPr>
          <w:rFonts w:ascii="Arial" w:eastAsia="Calibri" w:hAnsi="Arial" w:cs="Arial"/>
        </w:rPr>
        <w:t xml:space="preserve"> (2)</w:t>
      </w:r>
    </w:p>
    <w:p w:rsidR="002B5DFC" w:rsidRDefault="002B5DFC" w:rsidP="00BE0062">
      <w:pPr>
        <w:pStyle w:val="ListParagraph"/>
        <w:spacing w:after="160"/>
        <w:rPr>
          <w:rFonts w:ascii="Arial" w:eastAsia="Calibri" w:hAnsi="Arial" w:cs="Arial"/>
        </w:rPr>
      </w:pPr>
    </w:p>
    <w:p w:rsidR="002B5DFC" w:rsidRPr="002B5DFC" w:rsidRDefault="002B5DFC" w:rsidP="00BE0062">
      <w:pPr>
        <w:pStyle w:val="ListParagraph"/>
        <w:spacing w:after="160"/>
        <w:rPr>
          <w:rFonts w:ascii="Arial" w:eastAsia="Calibri" w:hAnsi="Arial" w:cs="Arial"/>
          <w:b/>
        </w:rPr>
      </w:pPr>
      <w:r w:rsidRPr="002B5DFC">
        <w:rPr>
          <w:rFonts w:ascii="Arial" w:eastAsia="Calibri" w:hAnsi="Arial" w:cs="Arial"/>
          <w:b/>
        </w:rPr>
        <w:t>MAIN PART</w:t>
      </w:r>
    </w:p>
    <w:p w:rsidR="002B5DFC" w:rsidRDefault="002B5DFC" w:rsidP="002B5DFC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Number of businesses</w:t>
      </w:r>
      <w:r w:rsidRPr="002B5DFC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The market consists of few firms that dominate the market </w:t>
      </w:r>
      <w:r w:rsidR="00192264">
        <w:rPr>
          <w:rFonts w:ascii="Arial" w:eastAsia="Calibri" w:hAnsi="Arial" w:cs="Arial"/>
          <w:b/>
        </w:rPr>
        <w:t>√√</w:t>
      </w:r>
      <w:r w:rsidRPr="002B5DFC">
        <w:rPr>
          <w:rFonts w:ascii="Arial" w:eastAsia="Calibri" w:hAnsi="Arial" w:cs="Arial"/>
        </w:rPr>
        <w:t xml:space="preserve"> e.g. banks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Each firm is aware of the actions of the others in the market and this has an impact on decision-making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lastRenderedPageBreak/>
        <w:t xml:space="preserve">This means each producer not only influences others but he also has to consider them </w:t>
      </w:r>
      <w:r w:rsidR="00192264">
        <w:rPr>
          <w:rFonts w:ascii="Arial" w:eastAsia="Calibri" w:hAnsi="Arial" w:cs="Arial"/>
          <w:b/>
        </w:rPr>
        <w:t>√√</w:t>
      </w:r>
    </w:p>
    <w:p w:rsidR="002B5DFC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If there is two firms in the market, it is called a duopoly </w:t>
      </w:r>
      <w:r w:rsidR="00192264">
        <w:rPr>
          <w:rFonts w:ascii="Arial" w:eastAsia="Calibri" w:hAnsi="Arial" w:cs="Arial"/>
          <w:b/>
        </w:rPr>
        <w:t>√√</w:t>
      </w:r>
    </w:p>
    <w:p w:rsidR="002B5DFC" w:rsidRDefault="002B5DFC" w:rsidP="002B5DFC">
      <w:pPr>
        <w:pStyle w:val="ListParagraph"/>
        <w:spacing w:after="160"/>
        <w:rPr>
          <w:rFonts w:ascii="Arial" w:eastAsia="Calibri" w:hAnsi="Arial" w:cs="Arial"/>
        </w:rPr>
      </w:pPr>
    </w:p>
    <w:p w:rsidR="002B5DFC" w:rsidRDefault="002B5DFC" w:rsidP="002B5DFC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Nature of the product</w:t>
      </w:r>
      <w:r w:rsidRPr="002B5DFC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>Products sold may be homogeneous or heterogeneous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When product are homogenous, the market is called a pure oligopoly </w:t>
      </w:r>
      <w:r w:rsidR="00192264">
        <w:rPr>
          <w:rFonts w:ascii="Arial" w:eastAsia="Calibri" w:hAnsi="Arial" w:cs="Arial"/>
          <w:b/>
        </w:rPr>
        <w:t>√√</w:t>
      </w:r>
      <w:r w:rsidRPr="002B5DFC">
        <w:rPr>
          <w:rFonts w:ascii="Arial" w:eastAsia="Calibri" w:hAnsi="Arial" w:cs="Arial"/>
        </w:rPr>
        <w:t xml:space="preserve"> e.g. petrol </w:t>
      </w:r>
      <w:r w:rsidR="00192264">
        <w:rPr>
          <w:rFonts w:ascii="Arial" w:eastAsia="Calibri" w:hAnsi="Arial" w:cs="Arial"/>
          <w:b/>
        </w:rPr>
        <w:t>√</w:t>
      </w:r>
    </w:p>
    <w:p w:rsidR="002B5DFC" w:rsidRDefault="002B5DFC" w:rsidP="002B5DFC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2B5DFC">
        <w:rPr>
          <w:rFonts w:ascii="Arial" w:eastAsia="Calibri" w:hAnsi="Arial" w:cs="Arial"/>
        </w:rPr>
        <w:t xml:space="preserve">When products are different, the market is referred to as a differentiated oligopoly </w:t>
      </w:r>
      <w:r w:rsidR="00192264">
        <w:rPr>
          <w:rFonts w:ascii="Arial" w:eastAsia="Calibri" w:hAnsi="Arial" w:cs="Arial"/>
          <w:b/>
        </w:rPr>
        <w:t>√√</w:t>
      </w:r>
      <w:r w:rsidRPr="002B5DFC">
        <w:rPr>
          <w:rFonts w:ascii="Arial" w:eastAsia="Calibri" w:hAnsi="Arial" w:cs="Arial"/>
        </w:rPr>
        <w:t xml:space="preserve"> e.g. motor cars </w:t>
      </w:r>
      <w:r w:rsidR="00192264">
        <w:rPr>
          <w:rFonts w:ascii="Arial" w:eastAsia="Calibri" w:hAnsi="Arial" w:cs="Arial"/>
          <w:b/>
        </w:rPr>
        <w:t>√</w:t>
      </w:r>
    </w:p>
    <w:p w:rsidR="002B5DFC" w:rsidRDefault="002B5DFC" w:rsidP="002B5DFC">
      <w:pPr>
        <w:pStyle w:val="ListParagraph"/>
        <w:spacing w:after="160"/>
        <w:rPr>
          <w:rFonts w:ascii="Arial" w:eastAsia="Calibri" w:hAnsi="Arial" w:cs="Arial"/>
        </w:rPr>
      </w:pPr>
    </w:p>
    <w:p w:rsidR="002B5DFC" w:rsidRDefault="002B5DFC" w:rsidP="002B5DFC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Entry into the market</w:t>
      </w:r>
      <w:r w:rsidRPr="002B5DFC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It is difficult to enter the market due to various barriers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A large amount of capital is usually required to enter the market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It is often difficult to overcome barriers imposed by consumer preferences brands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Firms usually spend a lot of money on advertising to create brand loyalty </w:t>
      </w:r>
      <w:r w:rsidR="00192264">
        <w:rPr>
          <w:rFonts w:ascii="Arial" w:eastAsia="Calibri" w:hAnsi="Arial" w:cs="Arial"/>
          <w:b/>
        </w:rPr>
        <w:t>√√</w:t>
      </w:r>
    </w:p>
    <w:p w:rsidR="002B5DFC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The existing firms may often be enjoying economies of scale and this may be a further barrier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Control over price</w:t>
      </w:r>
      <w:r w:rsidRPr="006E381A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Oligopolists have influenced the price but not as much as the monopolist does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Price wars is often a feature when the existing firms want to limit entrance in the market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 xml:space="preserve">Demand curve of the oligopoly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An oligopoly faces a kinked demand curve.  This demand curve consists of two sections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The top section that relates to high prices has a very elastic slope (i.e. demand is very sensitive to ‘n price change)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The bottom section that relates to lower prices is very inelastic (i.e. demand is not sensitive to a price change)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Collusion</w:t>
      </w:r>
      <w:r w:rsidRPr="006E381A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Firms often cooperate instead of competing with one another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This may be by forming cartels (explicit collusion), which are formal agreements for firms to work together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At times collusion can be in the form of price leadership, which is an unspoken agreement among firms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Price leadership (tacit/implicit collusion) involves one firm serving as a price leader while others follow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When the price leader </w:t>
      </w:r>
      <w:r w:rsidR="00C37D81">
        <w:rPr>
          <w:rFonts w:ascii="Arial" w:eastAsia="Calibri" w:hAnsi="Arial" w:cs="Arial"/>
        </w:rPr>
        <w:t xml:space="preserve">changes its price the other do </w:t>
      </w:r>
      <w:r w:rsidRPr="006E381A">
        <w:rPr>
          <w:rFonts w:ascii="Arial" w:eastAsia="Calibri" w:hAnsi="Arial" w:cs="Arial"/>
        </w:rPr>
        <w:t xml:space="preserve">the same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Collusion is illegal in South Africa, may not negotiate agreements that can limit competition.  Behaviour is liable to large fines by the Competition Commission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Market information</w:t>
      </w:r>
      <w:r w:rsidRPr="006E381A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Buyers and sellers have incomplete information about market conditions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Even though the oligopolists monitor one another’s actions, they do not always know how the competitor will react to their actions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</w:p>
    <w:p w:rsidR="006E381A" w:rsidRP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Price and profits</w:t>
      </w:r>
      <w:r w:rsidRPr="006E381A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Prices are higher in general than under perfect competition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Oligopolists develop brand loyalty among consumers to generate economic profit </w:t>
      </w:r>
      <w:r w:rsidR="00192264">
        <w:rPr>
          <w:rFonts w:ascii="Arial" w:eastAsia="Calibri" w:hAnsi="Arial" w:cs="Arial"/>
          <w:b/>
        </w:rPr>
        <w:t>√√</w:t>
      </w:r>
      <w:r w:rsidRPr="006E381A">
        <w:rPr>
          <w:rFonts w:ascii="Arial" w:eastAsia="Calibri" w:hAnsi="Arial" w:cs="Arial"/>
        </w:rPr>
        <w:t xml:space="preserve">    </w:t>
      </w:r>
    </w:p>
    <w:p w:rsid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</w:p>
    <w:p w:rsidR="006E381A" w:rsidRPr="006E381A" w:rsidRDefault="006E381A" w:rsidP="006E381A">
      <w:pPr>
        <w:pStyle w:val="ListParagraph"/>
        <w:spacing w:after="16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</w:rPr>
        <w:t>Mutual dependence</w:t>
      </w:r>
      <w:r w:rsidRPr="006E381A">
        <w:rPr>
          <w:rFonts w:ascii="Arial" w:eastAsia="Calibri" w:hAnsi="Arial" w:cs="Arial"/>
        </w:rPr>
        <w:t xml:space="preserve"> </w:t>
      </w:r>
      <w:r w:rsidR="00192264">
        <w:rPr>
          <w:rFonts w:ascii="Arial" w:eastAsia="Calibri" w:hAnsi="Arial" w:cs="Arial"/>
          <w:b/>
        </w:rPr>
        <w:t>√</w:t>
      </w:r>
    </w:p>
    <w:p w:rsidR="006E381A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There are only a few businesses that sell that particular product – each business is influenced by the action of others </w:t>
      </w:r>
      <w:r w:rsidR="00192264" w:rsidRPr="00192264">
        <w:rPr>
          <w:rFonts w:ascii="Arial" w:eastAsia="Calibri" w:hAnsi="Arial" w:cs="Arial"/>
        </w:rPr>
        <w:t>√√</w:t>
      </w:r>
      <w:r w:rsidRPr="00192264">
        <w:rPr>
          <w:rFonts w:ascii="Arial" w:eastAsia="Calibri" w:hAnsi="Arial" w:cs="Arial"/>
        </w:rPr>
        <w:t xml:space="preserve">                                                          </w:t>
      </w:r>
      <w:r w:rsidR="00192264" w:rsidRPr="00192264">
        <w:rPr>
          <w:rFonts w:ascii="Arial" w:eastAsia="Calibri" w:hAnsi="Arial" w:cs="Arial"/>
        </w:rPr>
        <w:t xml:space="preserve">                                                                                              </w:t>
      </w:r>
      <w:r w:rsidRPr="00192264">
        <w:rPr>
          <w:rFonts w:ascii="Arial" w:eastAsia="Calibri" w:hAnsi="Arial" w:cs="Arial"/>
        </w:rPr>
        <w:t xml:space="preserve"> </w:t>
      </w:r>
      <w:r w:rsidR="00192264" w:rsidRPr="00192264">
        <w:rPr>
          <w:rFonts w:ascii="Arial" w:eastAsia="Calibri" w:hAnsi="Arial" w:cs="Arial"/>
        </w:rPr>
        <w:t xml:space="preserve">    </w:t>
      </w:r>
      <w:r w:rsidRPr="00192264">
        <w:rPr>
          <w:rFonts w:ascii="Arial" w:eastAsia="Calibri" w:hAnsi="Arial" w:cs="Arial"/>
          <w:b/>
        </w:rPr>
        <w:t>(Max 26)</w:t>
      </w:r>
      <w:r w:rsidRPr="006E381A">
        <w:rPr>
          <w:rFonts w:ascii="Arial" w:eastAsia="Calibri" w:hAnsi="Arial" w:cs="Arial"/>
        </w:rPr>
        <w:t xml:space="preserve">      </w:t>
      </w:r>
    </w:p>
    <w:p w:rsid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>(Accept other correct relevant responses)</w:t>
      </w:r>
    </w:p>
    <w:p w:rsidR="00CB153C" w:rsidRDefault="00CB153C" w:rsidP="006E381A">
      <w:pPr>
        <w:spacing w:after="160"/>
        <w:ind w:left="720"/>
        <w:rPr>
          <w:rFonts w:ascii="Arial" w:eastAsia="Calibri" w:hAnsi="Arial" w:cs="Arial"/>
          <w:b/>
        </w:rPr>
      </w:pPr>
    </w:p>
    <w:p w:rsidR="006E381A" w:rsidRPr="00192264" w:rsidRDefault="006E381A" w:rsidP="006E381A">
      <w:pPr>
        <w:spacing w:after="160"/>
        <w:ind w:left="720"/>
        <w:rPr>
          <w:rFonts w:ascii="Arial" w:eastAsia="Calibri" w:hAnsi="Arial" w:cs="Arial"/>
          <w:b/>
        </w:rPr>
      </w:pPr>
      <w:r w:rsidRPr="00192264">
        <w:rPr>
          <w:rFonts w:ascii="Arial" w:eastAsia="Calibri" w:hAnsi="Arial" w:cs="Arial"/>
          <w:b/>
        </w:rPr>
        <w:t>ADDITIONAL PART</w:t>
      </w:r>
    </w:p>
    <w:p w:rsidR="006E381A" w:rsidRPr="006E381A" w:rsidRDefault="006E381A" w:rsidP="006E381A">
      <w:pPr>
        <w:spacing w:after="160"/>
        <w:ind w:left="720"/>
        <w:rPr>
          <w:rFonts w:ascii="Arial" w:eastAsia="Calibri" w:hAnsi="Arial" w:cs="Arial"/>
        </w:rPr>
      </w:pPr>
      <w:r w:rsidRPr="00192264">
        <w:rPr>
          <w:rFonts w:ascii="Arial" w:eastAsia="Calibri" w:hAnsi="Arial" w:cs="Arial"/>
          <w:b/>
          <w:u w:val="single"/>
        </w:rPr>
        <w:t>The competition policy is effective in</w:t>
      </w:r>
      <w:r w:rsidRPr="006E381A">
        <w:rPr>
          <w:rFonts w:ascii="Arial" w:eastAsia="Calibri" w:hAnsi="Arial" w:cs="Arial"/>
        </w:rPr>
        <w:t>: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putting in place the competition commission, competition tribunal and competition appeal court to investigate and approve mergers and takeovers, investigating whether it is going to substantially prevent or lessen competition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taking into account the public interest effects such as its impact on employment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considering the ability of small businesses owned by disadvantaged to become competitive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the merger of Massmart and Wallmart where they ensured that no job losses will occur for a certain period of time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>providing services to local businesses to ensure sustainability of local producers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ensuring that mergers are not for the sake of creating market power </w:t>
      </w:r>
      <w:r w:rsidR="00192264">
        <w:rPr>
          <w:rFonts w:ascii="Arial" w:eastAsia="Calibri" w:hAnsi="Arial" w:cs="Arial"/>
          <w:b/>
        </w:rPr>
        <w:t>√√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looking into the details of each case and come to a suitable decision </w:t>
      </w:r>
      <w:r w:rsidR="00192264">
        <w:rPr>
          <w:rFonts w:ascii="Arial" w:eastAsia="Calibri" w:hAnsi="Arial" w:cs="Arial"/>
          <w:b/>
        </w:rPr>
        <w:t>√√</w:t>
      </w:r>
    </w:p>
    <w:p w:rsid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declining the merger where Air Link wanted to acquire SAfair in 2018, to limit competition due to </w:t>
      </w:r>
      <w:r w:rsidR="00192264">
        <w:rPr>
          <w:rFonts w:ascii="Arial" w:eastAsia="Calibri" w:hAnsi="Arial" w:cs="Arial"/>
        </w:rPr>
        <w:t xml:space="preserve">a few firms in that market </w:t>
      </w:r>
      <w:r w:rsidR="00192264">
        <w:rPr>
          <w:rFonts w:ascii="Arial" w:eastAsia="Calibri" w:hAnsi="Arial" w:cs="Arial"/>
          <w:b/>
        </w:rPr>
        <w:t>√√</w:t>
      </w:r>
      <w:r w:rsidR="00192264">
        <w:rPr>
          <w:rFonts w:ascii="Arial" w:eastAsia="Calibri" w:hAnsi="Arial" w:cs="Arial"/>
        </w:rPr>
        <w:t xml:space="preserve"> 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approving mergers with conditions, e.g. between Regent and Hollard insurance companies in 2017 </w:t>
      </w:r>
      <w:r w:rsidR="00192264">
        <w:rPr>
          <w:rFonts w:ascii="Arial" w:eastAsia="Calibri" w:hAnsi="Arial" w:cs="Arial"/>
          <w:b/>
        </w:rPr>
        <w:t>√√</w:t>
      </w:r>
    </w:p>
    <w:p w:rsid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>The condition was that no employees may be retrenched for a period o</w:t>
      </w:r>
      <w:r w:rsidR="00192264">
        <w:rPr>
          <w:rFonts w:ascii="Arial" w:eastAsia="Calibri" w:hAnsi="Arial" w:cs="Arial"/>
        </w:rPr>
        <w:t xml:space="preserve">f 3 years after the merger </w:t>
      </w:r>
      <w:r w:rsidR="00192264">
        <w:rPr>
          <w:rFonts w:ascii="Arial" w:eastAsia="Calibri" w:hAnsi="Arial" w:cs="Arial"/>
          <w:b/>
        </w:rPr>
        <w:t>√√</w:t>
      </w:r>
      <w:r w:rsidR="00192264">
        <w:rPr>
          <w:rFonts w:ascii="Arial" w:eastAsia="Calibri" w:hAnsi="Arial" w:cs="Arial"/>
        </w:rPr>
        <w:t xml:space="preserve"> </w:t>
      </w:r>
    </w:p>
    <w:p w:rsidR="00192264" w:rsidRPr="00192264" w:rsidRDefault="006E381A" w:rsidP="006E381A">
      <w:pPr>
        <w:pStyle w:val="ListParagraph"/>
        <w:numPr>
          <w:ilvl w:val="1"/>
          <w:numId w:val="19"/>
        </w:numPr>
        <w:spacing w:after="16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approving a successful merger with no conditions attached, in the Mondi acquiring Excelsior technologies in 2017 </w:t>
      </w:r>
      <w:r w:rsidR="00192264">
        <w:rPr>
          <w:rFonts w:ascii="Arial" w:eastAsia="Calibri" w:hAnsi="Arial" w:cs="Arial"/>
          <w:b/>
        </w:rPr>
        <w:t>√√</w:t>
      </w:r>
    </w:p>
    <w:p w:rsidR="006E381A" w:rsidRDefault="00192264" w:rsidP="00C37D81">
      <w:pPr>
        <w:pStyle w:val="ListParagraph"/>
        <w:spacing w:after="160"/>
        <w:ind w:left="1440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 xml:space="preserve">                                                                                    </w:t>
      </w:r>
      <w:r w:rsidR="006E381A" w:rsidRPr="006E381A">
        <w:rPr>
          <w:rFonts w:ascii="Arial" w:eastAsia="Calibri" w:hAnsi="Arial" w:cs="Arial"/>
        </w:rPr>
        <w:t xml:space="preserve">                       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6E381A" w:rsidRPr="00192264">
        <w:rPr>
          <w:rFonts w:ascii="Arial" w:eastAsia="Calibri" w:hAnsi="Arial" w:cs="Arial"/>
          <w:b/>
        </w:rPr>
        <w:t>(Max 10)</w:t>
      </w:r>
      <w:r w:rsidR="006E381A" w:rsidRPr="006E381A">
        <w:rPr>
          <w:rFonts w:ascii="Arial" w:eastAsia="Calibri" w:hAnsi="Arial" w:cs="Arial"/>
        </w:rPr>
        <w:t xml:space="preserve">  </w:t>
      </w:r>
    </w:p>
    <w:p w:rsid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>(Accept other correct relevant higher order response) (Allocate a maximum of 2 marks for mere listing of facts or examples)</w:t>
      </w:r>
    </w:p>
    <w:p w:rsid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</w:rPr>
      </w:pPr>
    </w:p>
    <w:p w:rsidR="006E381A" w:rsidRP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  <w:b/>
        </w:rPr>
      </w:pPr>
      <w:r w:rsidRPr="006E381A">
        <w:rPr>
          <w:rFonts w:ascii="Arial" w:eastAsia="Calibri" w:hAnsi="Arial" w:cs="Arial"/>
          <w:b/>
        </w:rPr>
        <w:t>CONCLUSION</w:t>
      </w:r>
    </w:p>
    <w:p w:rsid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 xml:space="preserve">The correct application of the Competition Policy is crucial for ensuring that imperfect markets such as oligopoly operate fairly </w:t>
      </w:r>
      <w:r>
        <w:rPr>
          <w:rFonts w:ascii="Arial" w:eastAsia="Calibri" w:hAnsi="Arial" w:cs="Arial"/>
          <w:b/>
        </w:rPr>
        <w:t>√√</w:t>
      </w:r>
      <w:r w:rsidRPr="006E381A">
        <w:rPr>
          <w:rFonts w:ascii="Arial" w:eastAsia="Calibri" w:hAnsi="Arial" w:cs="Arial"/>
        </w:rPr>
        <w:t xml:space="preserve">                                                      </w:t>
      </w:r>
      <w:r>
        <w:rPr>
          <w:rFonts w:ascii="Arial" w:eastAsia="Calibri" w:hAnsi="Arial" w:cs="Arial"/>
        </w:rPr>
        <w:t xml:space="preserve">                                                                         </w:t>
      </w:r>
      <w:r w:rsidRPr="006E381A">
        <w:rPr>
          <w:rFonts w:ascii="Arial" w:eastAsia="Calibri" w:hAnsi="Arial" w:cs="Arial"/>
        </w:rPr>
        <w:t xml:space="preserve">Max (2) </w:t>
      </w:r>
    </w:p>
    <w:p w:rsid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</w:rPr>
      </w:pPr>
      <w:r w:rsidRPr="006E381A">
        <w:rPr>
          <w:rFonts w:ascii="Arial" w:eastAsia="Calibri" w:hAnsi="Arial" w:cs="Arial"/>
        </w:rPr>
        <w:t>(Accept other correct relevant higher order responses)</w:t>
      </w:r>
    </w:p>
    <w:p w:rsidR="006E381A" w:rsidRPr="006E381A" w:rsidRDefault="006E381A" w:rsidP="006E381A">
      <w:pPr>
        <w:pStyle w:val="ListParagraph"/>
        <w:spacing w:after="160"/>
        <w:ind w:left="1440"/>
        <w:rPr>
          <w:rFonts w:ascii="Arial" w:eastAsia="Calibri" w:hAnsi="Arial" w:cs="Arial"/>
          <w:b/>
        </w:rPr>
      </w:pPr>
      <w:r w:rsidRPr="006E381A">
        <w:rPr>
          <w:rFonts w:ascii="Arial" w:eastAsia="Calibri" w:hAnsi="Arial" w:cs="Arial"/>
          <w:b/>
        </w:rPr>
        <w:t xml:space="preserve">                                                                                                                                                                        [40]</w:t>
      </w:r>
    </w:p>
    <w:sectPr w:rsidR="006E381A" w:rsidRPr="006E381A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975" w:rsidRDefault="008A4975" w:rsidP="001630F6">
      <w:pPr>
        <w:spacing w:after="0" w:line="240" w:lineRule="auto"/>
      </w:pPr>
      <w:r>
        <w:separator/>
      </w:r>
    </w:p>
  </w:endnote>
  <w:endnote w:type="continuationSeparator" w:id="0">
    <w:p w:rsidR="008A4975" w:rsidRDefault="008A497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591D" w:rsidRDefault="00AD5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3A7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D591D" w:rsidRDefault="00A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975" w:rsidRDefault="008A4975" w:rsidP="001630F6">
      <w:pPr>
        <w:spacing w:after="0" w:line="240" w:lineRule="auto"/>
      </w:pPr>
      <w:r>
        <w:separator/>
      </w:r>
    </w:p>
  </w:footnote>
  <w:footnote w:type="continuationSeparator" w:id="0">
    <w:p w:rsidR="008A4975" w:rsidRDefault="008A4975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958B8"/>
    <w:multiLevelType w:val="hybridMultilevel"/>
    <w:tmpl w:val="AE0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DE4834"/>
    <w:multiLevelType w:val="hybridMultilevel"/>
    <w:tmpl w:val="4CA49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4"/>
  </w:num>
  <w:num w:numId="4">
    <w:abstractNumId w:val="6"/>
  </w:num>
  <w:num w:numId="5">
    <w:abstractNumId w:val="3"/>
  </w:num>
  <w:num w:numId="6">
    <w:abstractNumId w:val="17"/>
  </w:num>
  <w:num w:numId="7">
    <w:abstractNumId w:val="10"/>
  </w:num>
  <w:num w:numId="8">
    <w:abstractNumId w:val="1"/>
  </w:num>
  <w:num w:numId="9">
    <w:abstractNumId w:val="15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4"/>
  </w:num>
  <w:num w:numId="15">
    <w:abstractNumId w:val="16"/>
  </w:num>
  <w:num w:numId="16">
    <w:abstractNumId w:val="13"/>
  </w:num>
  <w:num w:numId="17">
    <w:abstractNumId w:val="8"/>
  </w:num>
  <w:num w:numId="18">
    <w:abstractNumId w:val="11"/>
  </w:num>
  <w:num w:numId="19">
    <w:abstractNumId w:val="2"/>
  </w:num>
  <w:num w:numId="2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06B59"/>
    <w:rsid w:val="00012992"/>
    <w:rsid w:val="00022987"/>
    <w:rsid w:val="00026C92"/>
    <w:rsid w:val="000331F6"/>
    <w:rsid w:val="00034A54"/>
    <w:rsid w:val="000410AA"/>
    <w:rsid w:val="00055D64"/>
    <w:rsid w:val="000611E1"/>
    <w:rsid w:val="0006278D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275DA"/>
    <w:rsid w:val="001355FF"/>
    <w:rsid w:val="00135A62"/>
    <w:rsid w:val="001416E0"/>
    <w:rsid w:val="001445DF"/>
    <w:rsid w:val="00154D1F"/>
    <w:rsid w:val="001630F6"/>
    <w:rsid w:val="00165DB0"/>
    <w:rsid w:val="001707DC"/>
    <w:rsid w:val="00171F58"/>
    <w:rsid w:val="00176880"/>
    <w:rsid w:val="00183D65"/>
    <w:rsid w:val="00184BA4"/>
    <w:rsid w:val="00192264"/>
    <w:rsid w:val="001A772C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093F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5DFC"/>
    <w:rsid w:val="002B73D7"/>
    <w:rsid w:val="002C429B"/>
    <w:rsid w:val="002C5978"/>
    <w:rsid w:val="002C5F48"/>
    <w:rsid w:val="002C735F"/>
    <w:rsid w:val="002F021F"/>
    <w:rsid w:val="002F3797"/>
    <w:rsid w:val="002F4CA4"/>
    <w:rsid w:val="002F5350"/>
    <w:rsid w:val="00316C34"/>
    <w:rsid w:val="003276A5"/>
    <w:rsid w:val="00331922"/>
    <w:rsid w:val="00340842"/>
    <w:rsid w:val="00346BFF"/>
    <w:rsid w:val="003652B0"/>
    <w:rsid w:val="00365887"/>
    <w:rsid w:val="00374105"/>
    <w:rsid w:val="00391DA5"/>
    <w:rsid w:val="003A3B4D"/>
    <w:rsid w:val="003A6002"/>
    <w:rsid w:val="003B216C"/>
    <w:rsid w:val="003B3C18"/>
    <w:rsid w:val="003C6786"/>
    <w:rsid w:val="003D6D67"/>
    <w:rsid w:val="003E428A"/>
    <w:rsid w:val="00404C9E"/>
    <w:rsid w:val="00420D05"/>
    <w:rsid w:val="00423AE1"/>
    <w:rsid w:val="00431D92"/>
    <w:rsid w:val="004361C7"/>
    <w:rsid w:val="00444210"/>
    <w:rsid w:val="004444F1"/>
    <w:rsid w:val="00457B28"/>
    <w:rsid w:val="00466171"/>
    <w:rsid w:val="00467CA8"/>
    <w:rsid w:val="004775B9"/>
    <w:rsid w:val="00483A08"/>
    <w:rsid w:val="004A3A73"/>
    <w:rsid w:val="004A5A77"/>
    <w:rsid w:val="004A72F3"/>
    <w:rsid w:val="004A76CD"/>
    <w:rsid w:val="004B75D9"/>
    <w:rsid w:val="004B765E"/>
    <w:rsid w:val="004C12E4"/>
    <w:rsid w:val="004C39B2"/>
    <w:rsid w:val="004C39FD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1595"/>
    <w:rsid w:val="005020C2"/>
    <w:rsid w:val="00502557"/>
    <w:rsid w:val="0052118D"/>
    <w:rsid w:val="0053144F"/>
    <w:rsid w:val="005333BF"/>
    <w:rsid w:val="00534DC9"/>
    <w:rsid w:val="00536AD9"/>
    <w:rsid w:val="00540E77"/>
    <w:rsid w:val="00546D7B"/>
    <w:rsid w:val="00556167"/>
    <w:rsid w:val="00556DDA"/>
    <w:rsid w:val="005618C3"/>
    <w:rsid w:val="00562344"/>
    <w:rsid w:val="00577FB2"/>
    <w:rsid w:val="00580B28"/>
    <w:rsid w:val="00587505"/>
    <w:rsid w:val="005921AC"/>
    <w:rsid w:val="0059301A"/>
    <w:rsid w:val="005975ED"/>
    <w:rsid w:val="005B289F"/>
    <w:rsid w:val="005B4532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4911"/>
    <w:rsid w:val="005F715E"/>
    <w:rsid w:val="006067A5"/>
    <w:rsid w:val="00607EFF"/>
    <w:rsid w:val="00614D64"/>
    <w:rsid w:val="006150E4"/>
    <w:rsid w:val="006241E3"/>
    <w:rsid w:val="00626014"/>
    <w:rsid w:val="00647685"/>
    <w:rsid w:val="006504E9"/>
    <w:rsid w:val="006509C0"/>
    <w:rsid w:val="0065474E"/>
    <w:rsid w:val="0066374E"/>
    <w:rsid w:val="00672731"/>
    <w:rsid w:val="00677DE7"/>
    <w:rsid w:val="00686359"/>
    <w:rsid w:val="006A05FD"/>
    <w:rsid w:val="006A7C32"/>
    <w:rsid w:val="006D2CF6"/>
    <w:rsid w:val="006D2DCB"/>
    <w:rsid w:val="006D7B52"/>
    <w:rsid w:val="006E2FE1"/>
    <w:rsid w:val="006E381A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94B08"/>
    <w:rsid w:val="007A499C"/>
    <w:rsid w:val="007A7436"/>
    <w:rsid w:val="007D01AA"/>
    <w:rsid w:val="007D22F6"/>
    <w:rsid w:val="007E0D5B"/>
    <w:rsid w:val="007E3B14"/>
    <w:rsid w:val="007E509C"/>
    <w:rsid w:val="0081054B"/>
    <w:rsid w:val="0081152D"/>
    <w:rsid w:val="00814ED5"/>
    <w:rsid w:val="008176CE"/>
    <w:rsid w:val="008216C2"/>
    <w:rsid w:val="008334E7"/>
    <w:rsid w:val="008361E1"/>
    <w:rsid w:val="0084165B"/>
    <w:rsid w:val="00847A28"/>
    <w:rsid w:val="0085407B"/>
    <w:rsid w:val="00856E76"/>
    <w:rsid w:val="00860E61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91680"/>
    <w:rsid w:val="008A041D"/>
    <w:rsid w:val="008A069D"/>
    <w:rsid w:val="008A0FCF"/>
    <w:rsid w:val="008A4975"/>
    <w:rsid w:val="008C0847"/>
    <w:rsid w:val="008C47EF"/>
    <w:rsid w:val="008C4B46"/>
    <w:rsid w:val="008C6F06"/>
    <w:rsid w:val="008D0025"/>
    <w:rsid w:val="008D487F"/>
    <w:rsid w:val="008E4756"/>
    <w:rsid w:val="008E6FC7"/>
    <w:rsid w:val="009126EC"/>
    <w:rsid w:val="00916272"/>
    <w:rsid w:val="00916662"/>
    <w:rsid w:val="009171CC"/>
    <w:rsid w:val="00921771"/>
    <w:rsid w:val="00925F21"/>
    <w:rsid w:val="00934043"/>
    <w:rsid w:val="00936152"/>
    <w:rsid w:val="0093647C"/>
    <w:rsid w:val="009418D1"/>
    <w:rsid w:val="00944786"/>
    <w:rsid w:val="00947F75"/>
    <w:rsid w:val="00953ABB"/>
    <w:rsid w:val="00974A5F"/>
    <w:rsid w:val="00974ECA"/>
    <w:rsid w:val="0098167F"/>
    <w:rsid w:val="0098585D"/>
    <w:rsid w:val="00990404"/>
    <w:rsid w:val="009927E1"/>
    <w:rsid w:val="009A31DB"/>
    <w:rsid w:val="009C0383"/>
    <w:rsid w:val="009C07D5"/>
    <w:rsid w:val="009C606D"/>
    <w:rsid w:val="009D4DAF"/>
    <w:rsid w:val="009D5ACA"/>
    <w:rsid w:val="009F1560"/>
    <w:rsid w:val="009F620A"/>
    <w:rsid w:val="009F76DE"/>
    <w:rsid w:val="00A2654C"/>
    <w:rsid w:val="00A44F6D"/>
    <w:rsid w:val="00A541D7"/>
    <w:rsid w:val="00A5758C"/>
    <w:rsid w:val="00A64829"/>
    <w:rsid w:val="00A66FE8"/>
    <w:rsid w:val="00A7415E"/>
    <w:rsid w:val="00A77076"/>
    <w:rsid w:val="00A91445"/>
    <w:rsid w:val="00A97330"/>
    <w:rsid w:val="00AA07EC"/>
    <w:rsid w:val="00AA53CC"/>
    <w:rsid w:val="00AA77A3"/>
    <w:rsid w:val="00AB1393"/>
    <w:rsid w:val="00AD36BC"/>
    <w:rsid w:val="00AD591D"/>
    <w:rsid w:val="00AD67E2"/>
    <w:rsid w:val="00AE1E34"/>
    <w:rsid w:val="00AE2F4A"/>
    <w:rsid w:val="00AE4C15"/>
    <w:rsid w:val="00AF0755"/>
    <w:rsid w:val="00AF3B13"/>
    <w:rsid w:val="00B00BB2"/>
    <w:rsid w:val="00B02B5F"/>
    <w:rsid w:val="00B12760"/>
    <w:rsid w:val="00B1450B"/>
    <w:rsid w:val="00B15906"/>
    <w:rsid w:val="00B16B7A"/>
    <w:rsid w:val="00B17131"/>
    <w:rsid w:val="00B25E50"/>
    <w:rsid w:val="00B27A92"/>
    <w:rsid w:val="00B411C3"/>
    <w:rsid w:val="00B55E7B"/>
    <w:rsid w:val="00B605DE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062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37D81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B153C"/>
    <w:rsid w:val="00CC017D"/>
    <w:rsid w:val="00CC01CB"/>
    <w:rsid w:val="00CC5DCE"/>
    <w:rsid w:val="00CD2564"/>
    <w:rsid w:val="00CD364A"/>
    <w:rsid w:val="00CE45DA"/>
    <w:rsid w:val="00CE5298"/>
    <w:rsid w:val="00D03DCC"/>
    <w:rsid w:val="00D04D9B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B61E8"/>
    <w:rsid w:val="00DC57DA"/>
    <w:rsid w:val="00DD51BE"/>
    <w:rsid w:val="00DD7697"/>
    <w:rsid w:val="00DE2324"/>
    <w:rsid w:val="00DE2436"/>
    <w:rsid w:val="00DE2FD3"/>
    <w:rsid w:val="00DE5C0F"/>
    <w:rsid w:val="00DF6901"/>
    <w:rsid w:val="00DF6E9A"/>
    <w:rsid w:val="00E03002"/>
    <w:rsid w:val="00E13735"/>
    <w:rsid w:val="00E23858"/>
    <w:rsid w:val="00E23B60"/>
    <w:rsid w:val="00E324DF"/>
    <w:rsid w:val="00E418C0"/>
    <w:rsid w:val="00E45220"/>
    <w:rsid w:val="00E45B92"/>
    <w:rsid w:val="00E606B1"/>
    <w:rsid w:val="00E71FB8"/>
    <w:rsid w:val="00E738ED"/>
    <w:rsid w:val="00E74E15"/>
    <w:rsid w:val="00E74F1E"/>
    <w:rsid w:val="00E84428"/>
    <w:rsid w:val="00E902E3"/>
    <w:rsid w:val="00EA2B56"/>
    <w:rsid w:val="00EC1B02"/>
    <w:rsid w:val="00ED34C6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55F2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3297C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3497F-E90C-4D6A-995E-0D8C7A3C1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Twoboy Babini Rantsane</cp:lastModifiedBy>
  <cp:revision>18</cp:revision>
  <cp:lastPrinted>2020-04-01T12:00:00Z</cp:lastPrinted>
  <dcterms:created xsi:type="dcterms:W3CDTF">2020-04-03T04:45:00Z</dcterms:created>
  <dcterms:modified xsi:type="dcterms:W3CDTF">2020-06-24T10:37:00Z</dcterms:modified>
</cp:coreProperties>
</file>