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78605" w14:textId="174B56EC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  <w:r w:rsidRPr="0038195A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82C2D5D" wp14:editId="01D527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49AE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106635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2E02D3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2F575A" w14:textId="77777777" w:rsidR="00822483" w:rsidRPr="004154FD" w:rsidRDefault="00822483" w:rsidP="00822483">
      <w:pPr>
        <w:spacing w:after="19" w:line="256" w:lineRule="auto"/>
        <w:rPr>
          <w:rFonts w:ascii="Arial" w:hAnsi="Arial" w:cs="Arial"/>
          <w:sz w:val="24"/>
          <w:szCs w:val="24"/>
        </w:rPr>
      </w:pPr>
    </w:p>
    <w:p w14:paraId="34371DE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Province of the</w:t>
      </w:r>
    </w:p>
    <w:p w14:paraId="418299F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EASTERN CAPE</w:t>
      </w:r>
    </w:p>
    <w:p w14:paraId="4A59159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569DDD34" w14:textId="5B52D821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HOME SCHOOLING SELF-STUDY WORKSHEET</w:t>
      </w:r>
      <w:r w:rsidR="00AE30DC"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710"/>
        <w:gridCol w:w="1440"/>
        <w:gridCol w:w="1620"/>
        <w:gridCol w:w="1440"/>
        <w:gridCol w:w="1620"/>
      </w:tblGrid>
      <w:tr w:rsidR="00822483" w:rsidRPr="0041049B" w14:paraId="7B91B041" w14:textId="77777777" w:rsidTr="00CF46BF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93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CD1" w14:textId="010F65B7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="00FF492E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8CF8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D0" w14:textId="22722DCF" w:rsidR="00822483" w:rsidRPr="0041049B" w:rsidRDefault="006A1969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04FB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ED8" w14:textId="74E4351F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F492E">
              <w:rPr>
                <w:rFonts w:ascii="Arial" w:hAnsi="Arial" w:cs="Arial"/>
                <w:sz w:val="20"/>
                <w:szCs w:val="20"/>
              </w:rPr>
              <w:t>uly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22483" w:rsidRPr="0041049B" w14:paraId="77B71D9C" w14:textId="77777777" w:rsidTr="00CF46BF">
        <w:trPr>
          <w:trHeight w:val="5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B0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C55" w14:textId="77777777" w:rsidR="00822483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  <w:p w14:paraId="33FE7D0F" w14:textId="38D25763" w:rsidR="00EB65CC" w:rsidRPr="0041049B" w:rsidRDefault="00EB65CC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806A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45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225123B6" w14:textId="77777777" w:rsidR="002A5CB0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C1FB" w14:textId="77777777" w:rsidR="00822483" w:rsidRPr="003C4E79" w:rsidRDefault="001D531B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6AE3" w14:textId="77777777" w:rsidR="00822483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33A262DA" w14:textId="77777777" w:rsidR="001D531B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22483" w:rsidRPr="0041049B" w14:paraId="1D801E1E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066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418" w14:textId="77777777" w:rsidR="00822483" w:rsidRPr="0041049B" w:rsidRDefault="00CF46BF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6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A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14:paraId="3847B1ED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1.  WASH YOUR HANDS thoroughly with soap and water for at least 20 seconds.  Alternatively, use hand sanitizer with an alcohol content of at least 60%.</w:t>
            </w:r>
          </w:p>
          <w:p w14:paraId="3181A56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2.  PRACTI</w:t>
            </w:r>
            <w:r w:rsidR="00230467">
              <w:rPr>
                <w:rFonts w:ascii="Arial" w:hAnsi="Arial" w:cs="Arial"/>
                <w:sz w:val="20"/>
                <w:szCs w:val="20"/>
              </w:rPr>
              <w:t>S</w:t>
            </w:r>
            <w:r w:rsidRPr="0041049B">
              <w:rPr>
                <w:rFonts w:ascii="Arial" w:hAnsi="Arial" w:cs="Arial"/>
                <w:sz w:val="20"/>
                <w:szCs w:val="20"/>
              </w:rPr>
              <w:t xml:space="preserve">E SOCIAL DISTANCING – keep </w:t>
            </w:r>
            <w:proofErr w:type="gramStart"/>
            <w:r w:rsidRPr="0041049B">
              <w:rPr>
                <w:rFonts w:ascii="Arial" w:hAnsi="Arial" w:cs="Arial"/>
                <w:sz w:val="20"/>
                <w:szCs w:val="20"/>
              </w:rPr>
              <w:t>a distance of 1m</w:t>
            </w:r>
            <w:proofErr w:type="gramEnd"/>
            <w:r w:rsidRPr="0041049B"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55B2D46E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3.  PRACTISE GOOD RESPIRATORY HYGIENE:  cough or sneeze into your elbow or tissue and dispose of the tissue immediately after use.</w:t>
            </w:r>
          </w:p>
          <w:p w14:paraId="488C576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4.  TRY NOT TO TOUCH YOUR FACE.  The virus can be transferred from your hands to your nose, </w:t>
            </w:r>
            <w:proofErr w:type="gramStart"/>
            <w:r w:rsidRPr="0041049B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41049B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4B01E348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5.  STAY AT HOME. </w:t>
            </w:r>
          </w:p>
          <w:p w14:paraId="22792B5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83" w:rsidRPr="0041049B" w14:paraId="18A3EFDD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E41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6844F4">
              <w:rPr>
                <w:rFonts w:ascii="Arial" w:hAnsi="Arial" w:cs="Arial"/>
                <w:b/>
                <w:sz w:val="20"/>
                <w:szCs w:val="20"/>
              </w:rPr>
              <w:t>INSTRUCTION</w:t>
            </w:r>
            <w:r w:rsidRPr="0041049B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22CB46C9" w14:textId="77777777" w:rsidR="006A1969" w:rsidRPr="00CF46BF" w:rsidRDefault="00CF46BF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jdgxs"/>
            <w:bookmarkEnd w:id="0"/>
            <w:r w:rsidRPr="00CF46BF">
              <w:rPr>
                <w:rFonts w:ascii="Arial" w:hAnsi="Arial" w:cs="Arial"/>
                <w:b/>
                <w:sz w:val="18"/>
                <w:szCs w:val="18"/>
              </w:rPr>
              <w:t>Read the introductory notes on punctuation.</w:t>
            </w:r>
          </w:p>
          <w:p w14:paraId="6B675852" w14:textId="77777777" w:rsidR="00CF46BF" w:rsidRPr="00CF46BF" w:rsidRDefault="00CF46BF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46BF">
              <w:rPr>
                <w:rFonts w:ascii="Arial" w:hAnsi="Arial" w:cs="Arial"/>
                <w:b/>
                <w:sz w:val="18"/>
                <w:szCs w:val="18"/>
              </w:rPr>
              <w:t>Do the activities on the introductory notes.</w:t>
            </w:r>
          </w:p>
          <w:p w14:paraId="76B430AE" w14:textId="77777777" w:rsidR="00CF46BF" w:rsidRPr="00CF46BF" w:rsidRDefault="00CF46BF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F46BF">
              <w:rPr>
                <w:rFonts w:ascii="Arial" w:hAnsi="Arial" w:cs="Arial"/>
                <w:b/>
                <w:sz w:val="18"/>
                <w:szCs w:val="18"/>
              </w:rPr>
              <w:t>Open the embedded document with more notes and activities.</w:t>
            </w:r>
          </w:p>
          <w:p w14:paraId="79BC7CD1" w14:textId="77777777" w:rsidR="00CF46BF" w:rsidRPr="00CF46BF" w:rsidRDefault="001417A1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two</w:t>
            </w:r>
            <w:r w:rsidR="00CF46BF" w:rsidRPr="00CF46BF">
              <w:rPr>
                <w:rFonts w:ascii="Arial" w:hAnsi="Arial" w:cs="Arial"/>
                <w:b/>
                <w:sz w:val="18"/>
                <w:szCs w:val="18"/>
              </w:rPr>
              <w:t xml:space="preserve"> topic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CF46BF" w:rsidRPr="00CF46BF">
              <w:rPr>
                <w:rFonts w:ascii="Arial" w:hAnsi="Arial" w:cs="Arial"/>
                <w:b/>
                <w:sz w:val="18"/>
                <w:szCs w:val="18"/>
              </w:rPr>
              <w:t xml:space="preserve"> a day,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(+- 5 days)</w:t>
            </w:r>
            <w:r w:rsidR="00CF46BF" w:rsidRPr="00CF46BF">
              <w:rPr>
                <w:rFonts w:ascii="Arial" w:hAnsi="Arial" w:cs="Arial"/>
                <w:b/>
                <w:sz w:val="18"/>
                <w:szCs w:val="18"/>
              </w:rPr>
              <w:t xml:space="preserve"> do the activities before marking yourself.</w:t>
            </w:r>
          </w:p>
          <w:p w14:paraId="4F0D56A2" w14:textId="77777777" w:rsidR="00CF46BF" w:rsidRPr="006A1969" w:rsidRDefault="00CF46BF" w:rsidP="006A1969">
            <w:pPr>
              <w:pStyle w:val="ListParagraph"/>
              <w:numPr>
                <w:ilvl w:val="0"/>
                <w:numId w:val="8"/>
              </w:num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CF46BF">
              <w:rPr>
                <w:rFonts w:ascii="Arial" w:hAnsi="Arial" w:cs="Arial"/>
                <w:b/>
                <w:sz w:val="18"/>
                <w:szCs w:val="18"/>
              </w:rPr>
              <w:t>The answer key is on the last pages.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6AB" w14:textId="7B5369E9" w:rsidR="00822483" w:rsidRPr="0041049B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549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E38A1" w14:textId="77777777" w:rsidR="007B16AC" w:rsidRDefault="007B16AC" w:rsidP="007B16AC">
      <w:pPr>
        <w:spacing w:after="0"/>
        <w:rPr>
          <w:rFonts w:ascii="Arial" w:hAnsi="Arial" w:cs="Arial"/>
          <w:sz w:val="24"/>
          <w:szCs w:val="24"/>
        </w:rPr>
      </w:pPr>
    </w:p>
    <w:p w14:paraId="55FEA64A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09449E5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1B7329BB" w14:textId="77777777" w:rsidR="009D1979" w:rsidRPr="009D1979" w:rsidRDefault="009D1979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1979">
        <w:rPr>
          <w:rFonts w:ascii="Arial" w:hAnsi="Arial" w:cs="Arial"/>
          <w:b/>
          <w:bCs/>
          <w:sz w:val="24"/>
          <w:szCs w:val="24"/>
        </w:rPr>
        <w:t>ACTIVITY 1</w:t>
      </w:r>
    </w:p>
    <w:p w14:paraId="06FC2167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324EA93" w14:textId="5E501BCC" w:rsidR="00435690" w:rsidRPr="001002BD" w:rsidRDefault="00EB65CC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02BD">
        <w:rPr>
          <w:rFonts w:ascii="Arial" w:hAnsi="Arial" w:cs="Arial"/>
          <w:b/>
          <w:bCs/>
          <w:sz w:val="24"/>
          <w:szCs w:val="24"/>
        </w:rPr>
        <w:t>SUGGESTED ANSWERS</w:t>
      </w:r>
    </w:p>
    <w:p w14:paraId="5D77BAD0" w14:textId="77777777" w:rsidR="00EB65CC" w:rsidRPr="00897287" w:rsidRDefault="004C5DF0" w:rsidP="00EB65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567"/>
        <w:gridCol w:w="8079"/>
        <w:gridCol w:w="643"/>
      </w:tblGrid>
      <w:tr w:rsidR="00FC3331" w14:paraId="4D486612" w14:textId="77777777" w:rsidTr="001002BD">
        <w:tc>
          <w:tcPr>
            <w:tcW w:w="421" w:type="dxa"/>
          </w:tcPr>
          <w:p w14:paraId="27FBDE24" w14:textId="2A328B45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67" w:type="dxa"/>
          </w:tcPr>
          <w:p w14:paraId="0485D6D6" w14:textId="7D1EEF6D" w:rsidR="00EB65CC" w:rsidRPr="00FC3331" w:rsidRDefault="00FC3331" w:rsidP="00FC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a]</w:t>
            </w:r>
          </w:p>
        </w:tc>
        <w:tc>
          <w:tcPr>
            <w:tcW w:w="8079" w:type="dxa"/>
          </w:tcPr>
          <w:p w14:paraId="1D8F755C" w14:textId="682B8E7F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43" w:type="dxa"/>
          </w:tcPr>
          <w:p w14:paraId="239604F1" w14:textId="68394958" w:rsidR="00EB65CC" w:rsidRDefault="001002BD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FC333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FC3331" w14:paraId="426FF5E1" w14:textId="77777777" w:rsidTr="001002BD">
        <w:tc>
          <w:tcPr>
            <w:tcW w:w="421" w:type="dxa"/>
          </w:tcPr>
          <w:p w14:paraId="6D80962E" w14:textId="77777777" w:rsidR="00EB65CC" w:rsidRDefault="00EB65C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0E5426" w14:textId="64F34396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b]</w:t>
            </w:r>
          </w:p>
        </w:tc>
        <w:tc>
          <w:tcPr>
            <w:tcW w:w="8079" w:type="dxa"/>
          </w:tcPr>
          <w:p w14:paraId="35BF364F" w14:textId="6A0684DC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43" w:type="dxa"/>
          </w:tcPr>
          <w:p w14:paraId="03933BF6" w14:textId="77777777" w:rsidR="00EB65CC" w:rsidRDefault="00EB65CC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31" w14:paraId="3EA08D4A" w14:textId="77777777" w:rsidTr="001002BD">
        <w:tc>
          <w:tcPr>
            <w:tcW w:w="421" w:type="dxa"/>
          </w:tcPr>
          <w:p w14:paraId="5C388457" w14:textId="77777777" w:rsidR="00EB65CC" w:rsidRDefault="00EB65C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F39E201" w14:textId="10926E63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c]</w:t>
            </w:r>
          </w:p>
        </w:tc>
        <w:tc>
          <w:tcPr>
            <w:tcW w:w="8079" w:type="dxa"/>
          </w:tcPr>
          <w:p w14:paraId="6AA04FD9" w14:textId="1723ED40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43" w:type="dxa"/>
          </w:tcPr>
          <w:p w14:paraId="2324320B" w14:textId="77777777" w:rsidR="00EB65CC" w:rsidRDefault="00EB65CC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31" w14:paraId="5A14C4C4" w14:textId="77777777" w:rsidTr="001002BD">
        <w:tc>
          <w:tcPr>
            <w:tcW w:w="421" w:type="dxa"/>
          </w:tcPr>
          <w:p w14:paraId="305919B0" w14:textId="77777777" w:rsidR="00EB65CC" w:rsidRDefault="00EB65C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3B4B8D" w14:textId="3B357D21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d]</w:t>
            </w:r>
          </w:p>
        </w:tc>
        <w:tc>
          <w:tcPr>
            <w:tcW w:w="8079" w:type="dxa"/>
          </w:tcPr>
          <w:p w14:paraId="2ECE5F87" w14:textId="5851775B" w:rsidR="00EB65CC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43" w:type="dxa"/>
          </w:tcPr>
          <w:p w14:paraId="3E3388D2" w14:textId="77777777" w:rsidR="00EB65CC" w:rsidRDefault="00EB65CC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31" w14:paraId="07639E46" w14:textId="77777777" w:rsidTr="001002BD">
        <w:tc>
          <w:tcPr>
            <w:tcW w:w="421" w:type="dxa"/>
          </w:tcPr>
          <w:p w14:paraId="69CD834B" w14:textId="06C2FA3B" w:rsidR="00FC3331" w:rsidRDefault="00FC3331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6" w:type="dxa"/>
            <w:gridSpan w:val="2"/>
          </w:tcPr>
          <w:p w14:paraId="1386230A" w14:textId="2C64475E" w:rsidR="00FC3331" w:rsidRDefault="00FC3331" w:rsidP="00FC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331">
              <w:rPr>
                <w:rFonts w:ascii="Arial" w:hAnsi="Arial" w:cs="Arial"/>
                <w:sz w:val="20"/>
                <w:szCs w:val="20"/>
              </w:rPr>
              <w:t>The top land is rich and fertile   but as you go downhill the character of the soil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331">
              <w:rPr>
                <w:rFonts w:ascii="Arial" w:hAnsi="Arial" w:cs="Arial"/>
                <w:sz w:val="20"/>
                <w:szCs w:val="20"/>
              </w:rPr>
              <w:t>barren and unable to produce food for the community.</w:t>
            </w:r>
          </w:p>
        </w:tc>
        <w:tc>
          <w:tcPr>
            <w:tcW w:w="643" w:type="dxa"/>
          </w:tcPr>
          <w:p w14:paraId="1BFB010A" w14:textId="6EE17059" w:rsidR="00FC3331" w:rsidRDefault="001002BD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[2]</w:t>
            </w:r>
          </w:p>
        </w:tc>
      </w:tr>
      <w:tr w:rsidR="00AB527B" w14:paraId="54E4543E" w14:textId="77777777" w:rsidTr="001002BD">
        <w:tc>
          <w:tcPr>
            <w:tcW w:w="421" w:type="dxa"/>
          </w:tcPr>
          <w:p w14:paraId="13BB9B67" w14:textId="3BF231DE" w:rsidR="00AB527B" w:rsidRDefault="00AB527B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6" w:type="dxa"/>
            <w:gridSpan w:val="2"/>
          </w:tcPr>
          <w:p w14:paraId="4A202278" w14:textId="15C0F8EF" w:rsidR="00AB527B" w:rsidRDefault="00AB527B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AB527B">
              <w:rPr>
                <w:rFonts w:ascii="Arial" w:hAnsi="Arial" w:cs="Arial"/>
                <w:sz w:val="20"/>
                <w:szCs w:val="20"/>
              </w:rPr>
              <w:t>Write a text-based response which shows an understanding of the theme of inequality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27B">
              <w:rPr>
                <w:rFonts w:ascii="Arial" w:hAnsi="Arial" w:cs="Arial"/>
                <w:sz w:val="20"/>
                <w:szCs w:val="20"/>
              </w:rPr>
              <w:t>as explored in this extract.</w:t>
            </w:r>
          </w:p>
        </w:tc>
        <w:tc>
          <w:tcPr>
            <w:tcW w:w="643" w:type="dxa"/>
          </w:tcPr>
          <w:p w14:paraId="4DD73A4C" w14:textId="77777777" w:rsidR="00AB527B" w:rsidRDefault="00AB527B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31" w14:paraId="6BCCB07B" w14:textId="77777777" w:rsidTr="001002BD">
        <w:tc>
          <w:tcPr>
            <w:tcW w:w="421" w:type="dxa"/>
          </w:tcPr>
          <w:p w14:paraId="5680B82C" w14:textId="77777777" w:rsidR="00EB65CC" w:rsidRDefault="00EB65C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3264E2C" w14:textId="77777777" w:rsidR="00EB65CC" w:rsidRDefault="00EB65C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9" w:type="dxa"/>
          </w:tcPr>
          <w:p w14:paraId="7E6E5839" w14:textId="77777777" w:rsidR="001002BD" w:rsidRDefault="001002BD" w:rsidP="00100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2BD">
              <w:rPr>
                <w:rFonts w:ascii="Arial" w:hAnsi="Arial" w:cs="Arial"/>
                <w:sz w:val="20"/>
                <w:szCs w:val="20"/>
              </w:rPr>
              <w:t xml:space="preserve">• The white people are placed where they can enjoy abundance while black   people’s land is infertile.       </w:t>
            </w:r>
          </w:p>
          <w:p w14:paraId="05BE518E" w14:textId="64EDB53D" w:rsidR="001002BD" w:rsidRDefault="001002BD" w:rsidP="00100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2BD">
              <w:rPr>
                <w:rFonts w:ascii="Arial" w:hAnsi="Arial" w:cs="Arial"/>
                <w:sz w:val="20"/>
                <w:szCs w:val="20"/>
              </w:rPr>
              <w:t xml:space="preserve"> • The drought and poor farming methods in the rural areas make life difficult.   As a </w:t>
            </w:r>
            <w:r w:rsidRPr="001002BD">
              <w:rPr>
                <w:rFonts w:ascii="Arial" w:hAnsi="Arial" w:cs="Arial"/>
                <w:sz w:val="20"/>
                <w:szCs w:val="20"/>
              </w:rPr>
              <w:t>result,</w:t>
            </w:r>
            <w:r w:rsidRPr="001002BD">
              <w:rPr>
                <w:rFonts w:ascii="Arial" w:hAnsi="Arial" w:cs="Arial"/>
                <w:sz w:val="20"/>
                <w:szCs w:val="20"/>
              </w:rPr>
              <w:t xml:space="preserve"> younger members of the community are pushed into the city in   search of a better life. </w:t>
            </w:r>
          </w:p>
          <w:p w14:paraId="0F91ADD4" w14:textId="29685FBE" w:rsidR="00EB65CC" w:rsidRDefault="001002BD" w:rsidP="00100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2BD">
              <w:rPr>
                <w:rFonts w:ascii="Arial" w:hAnsi="Arial" w:cs="Arial"/>
                <w:sz w:val="20"/>
                <w:szCs w:val="20"/>
              </w:rPr>
              <w:t xml:space="preserve">• Family life of black people is fragmented/ </w:t>
            </w:r>
            <w:r w:rsidRPr="001002BD">
              <w:rPr>
                <w:rFonts w:ascii="Arial" w:hAnsi="Arial" w:cs="Arial"/>
                <w:sz w:val="20"/>
                <w:szCs w:val="20"/>
              </w:rPr>
              <w:t>destroyed,</w:t>
            </w:r>
            <w:r w:rsidRPr="001002BD">
              <w:rPr>
                <w:rFonts w:ascii="Arial" w:hAnsi="Arial" w:cs="Arial"/>
                <w:sz w:val="20"/>
                <w:szCs w:val="20"/>
              </w:rPr>
              <w:t xml:space="preserve"> and mothers and old   people tend the land for sustenance.         </w:t>
            </w:r>
          </w:p>
        </w:tc>
        <w:tc>
          <w:tcPr>
            <w:tcW w:w="643" w:type="dxa"/>
          </w:tcPr>
          <w:p w14:paraId="62C64833" w14:textId="6A127322" w:rsidR="00EB65CC" w:rsidRDefault="001002BD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[3]</w:t>
            </w:r>
          </w:p>
        </w:tc>
      </w:tr>
      <w:tr w:rsidR="001002BD" w14:paraId="171C9A9A" w14:textId="77777777" w:rsidTr="001002BD">
        <w:tc>
          <w:tcPr>
            <w:tcW w:w="988" w:type="dxa"/>
            <w:gridSpan w:val="2"/>
          </w:tcPr>
          <w:p w14:paraId="2D9A69FF" w14:textId="74DEF3A6" w:rsidR="001002BD" w:rsidRPr="001002BD" w:rsidRDefault="001002BD" w:rsidP="00EB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2B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NOTE</w:t>
            </w:r>
          </w:p>
        </w:tc>
        <w:tc>
          <w:tcPr>
            <w:tcW w:w="8079" w:type="dxa"/>
          </w:tcPr>
          <w:p w14:paraId="17E116AF" w14:textId="242DD711" w:rsidR="001002BD" w:rsidRPr="001002BD" w:rsidRDefault="001002BD" w:rsidP="00EB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02BD">
              <w:rPr>
                <w:rFonts w:ascii="Arial" w:hAnsi="Arial" w:cs="Arial"/>
                <w:b/>
                <w:bCs/>
                <w:sz w:val="20"/>
                <w:szCs w:val="20"/>
              </w:rPr>
              <w:t>For full marks, the response must be well-substantiated.</w:t>
            </w:r>
            <w:r w:rsidRPr="001002BD">
              <w:rPr>
                <w:b/>
                <w:bCs/>
              </w:rPr>
              <w:t xml:space="preserve"> </w:t>
            </w:r>
            <w:r w:rsidRPr="001002BD">
              <w:rPr>
                <w:rFonts w:ascii="Arial" w:hAnsi="Arial" w:cs="Arial"/>
                <w:b/>
                <w:bCs/>
                <w:sz w:val="20"/>
                <w:szCs w:val="20"/>
              </w:rPr>
              <w:t>A candidate can score 1 or 2 marks for a response which is not well-substantiated</w:t>
            </w:r>
            <w:r w:rsidRPr="001002B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43" w:type="dxa"/>
          </w:tcPr>
          <w:p w14:paraId="312FF025" w14:textId="77777777" w:rsidR="001002BD" w:rsidRDefault="001002BD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0C3CEE" w14:textId="0D6B03A6" w:rsidR="001417A1" w:rsidRPr="00897287" w:rsidRDefault="001417A1" w:rsidP="00EB65CC">
      <w:pPr>
        <w:spacing w:after="0"/>
        <w:rPr>
          <w:rFonts w:ascii="Arial" w:hAnsi="Arial" w:cs="Arial"/>
          <w:sz w:val="20"/>
          <w:szCs w:val="20"/>
        </w:rPr>
      </w:pPr>
    </w:p>
    <w:p w14:paraId="7CB934D1" w14:textId="77777777" w:rsidR="00BF7495" w:rsidRPr="00897287" w:rsidRDefault="00BF7495" w:rsidP="00AC7248">
      <w:pPr>
        <w:spacing w:after="0"/>
        <w:rPr>
          <w:rFonts w:ascii="Arial" w:hAnsi="Arial" w:cs="Arial"/>
          <w:sz w:val="20"/>
          <w:szCs w:val="20"/>
        </w:rPr>
      </w:pPr>
    </w:p>
    <w:sectPr w:rsidR="00BF7495" w:rsidRPr="00897287" w:rsidSect="00CA3F7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AEEDC" w14:textId="77777777" w:rsidR="00DC0ECE" w:rsidRDefault="00DC0ECE" w:rsidP="005A672E">
      <w:pPr>
        <w:spacing w:after="0" w:line="240" w:lineRule="auto"/>
      </w:pPr>
      <w:r>
        <w:separator/>
      </w:r>
    </w:p>
  </w:endnote>
  <w:endnote w:type="continuationSeparator" w:id="0">
    <w:p w14:paraId="1F66BDED" w14:textId="77777777" w:rsidR="00DC0ECE" w:rsidRDefault="00DC0ECE" w:rsidP="005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49E88" w14:textId="77777777" w:rsidR="00DC0ECE" w:rsidRDefault="00DC0ECE" w:rsidP="005A672E">
      <w:pPr>
        <w:spacing w:after="0" w:line="240" w:lineRule="auto"/>
      </w:pPr>
      <w:r>
        <w:separator/>
      </w:r>
    </w:p>
  </w:footnote>
  <w:footnote w:type="continuationSeparator" w:id="0">
    <w:p w14:paraId="0CF270C3" w14:textId="77777777" w:rsidR="00DC0ECE" w:rsidRDefault="00DC0ECE" w:rsidP="005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0E33"/>
    <w:multiLevelType w:val="hybridMultilevel"/>
    <w:tmpl w:val="EAB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736"/>
    <w:multiLevelType w:val="hybridMultilevel"/>
    <w:tmpl w:val="8E5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6C2"/>
    <w:multiLevelType w:val="multilevel"/>
    <w:tmpl w:val="C7E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07F22"/>
    <w:multiLevelType w:val="hybridMultilevel"/>
    <w:tmpl w:val="1C3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7DB7"/>
    <w:multiLevelType w:val="hybridMultilevel"/>
    <w:tmpl w:val="06A0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D20"/>
    <w:multiLevelType w:val="hybridMultilevel"/>
    <w:tmpl w:val="9564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C6229"/>
    <w:multiLevelType w:val="hybridMultilevel"/>
    <w:tmpl w:val="317AA60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3806A3F"/>
    <w:multiLevelType w:val="hybridMultilevel"/>
    <w:tmpl w:val="629A0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423"/>
    <w:multiLevelType w:val="hybridMultilevel"/>
    <w:tmpl w:val="2E0AB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08B"/>
    <w:multiLevelType w:val="hybridMultilevel"/>
    <w:tmpl w:val="E1FAF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994"/>
    <w:multiLevelType w:val="hybridMultilevel"/>
    <w:tmpl w:val="9656FA8A"/>
    <w:lvl w:ilvl="0" w:tplc="2980912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1026C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802E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8A9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45FD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CE165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DE6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BC04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E589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B5700E2"/>
    <w:multiLevelType w:val="hybridMultilevel"/>
    <w:tmpl w:val="06B0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1F0"/>
    <w:multiLevelType w:val="hybridMultilevel"/>
    <w:tmpl w:val="0100C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5BF"/>
    <w:multiLevelType w:val="hybridMultilevel"/>
    <w:tmpl w:val="2EC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D17"/>
    <w:multiLevelType w:val="hybridMultilevel"/>
    <w:tmpl w:val="D13C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A2BFA"/>
    <w:multiLevelType w:val="hybridMultilevel"/>
    <w:tmpl w:val="8E1A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5418"/>
    <w:multiLevelType w:val="hybridMultilevel"/>
    <w:tmpl w:val="D9AAC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4F30"/>
    <w:multiLevelType w:val="hybridMultilevel"/>
    <w:tmpl w:val="6D0E4F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61B55"/>
    <w:multiLevelType w:val="hybridMultilevel"/>
    <w:tmpl w:val="5F3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91969"/>
    <w:multiLevelType w:val="hybridMultilevel"/>
    <w:tmpl w:val="30B262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D337D4E"/>
    <w:multiLevelType w:val="hybridMultilevel"/>
    <w:tmpl w:val="90FA4A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45002"/>
    <w:multiLevelType w:val="hybridMultilevel"/>
    <w:tmpl w:val="5BC62A7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48"/>
    <w:rsid w:val="000004C9"/>
    <w:rsid w:val="0007137F"/>
    <w:rsid w:val="00077397"/>
    <w:rsid w:val="000C20F7"/>
    <w:rsid w:val="000D6316"/>
    <w:rsid w:val="000E1CB2"/>
    <w:rsid w:val="001002BD"/>
    <w:rsid w:val="001417A1"/>
    <w:rsid w:val="001548DF"/>
    <w:rsid w:val="00181979"/>
    <w:rsid w:val="001C5E52"/>
    <w:rsid w:val="001D531B"/>
    <w:rsid w:val="00200097"/>
    <w:rsid w:val="00221F4E"/>
    <w:rsid w:val="002229CF"/>
    <w:rsid w:val="00230467"/>
    <w:rsid w:val="002A5CB0"/>
    <w:rsid w:val="002C2684"/>
    <w:rsid w:val="002D7ECB"/>
    <w:rsid w:val="002F2CF6"/>
    <w:rsid w:val="0036218D"/>
    <w:rsid w:val="0036397E"/>
    <w:rsid w:val="0038195A"/>
    <w:rsid w:val="003C3348"/>
    <w:rsid w:val="003C4E79"/>
    <w:rsid w:val="003D4855"/>
    <w:rsid w:val="003F56A0"/>
    <w:rsid w:val="00405A0C"/>
    <w:rsid w:val="00405A47"/>
    <w:rsid w:val="0041049B"/>
    <w:rsid w:val="004154FD"/>
    <w:rsid w:val="0042220A"/>
    <w:rsid w:val="00435690"/>
    <w:rsid w:val="004B3874"/>
    <w:rsid w:val="004B553A"/>
    <w:rsid w:val="004C2E2F"/>
    <w:rsid w:val="004C5DF0"/>
    <w:rsid w:val="004E470C"/>
    <w:rsid w:val="004E5EE2"/>
    <w:rsid w:val="00525483"/>
    <w:rsid w:val="00532058"/>
    <w:rsid w:val="005325C4"/>
    <w:rsid w:val="00535521"/>
    <w:rsid w:val="00560840"/>
    <w:rsid w:val="00562C19"/>
    <w:rsid w:val="00590280"/>
    <w:rsid w:val="005953FA"/>
    <w:rsid w:val="005A672E"/>
    <w:rsid w:val="005D0FB7"/>
    <w:rsid w:val="00601C8D"/>
    <w:rsid w:val="006050D7"/>
    <w:rsid w:val="00614BBD"/>
    <w:rsid w:val="006844F4"/>
    <w:rsid w:val="006A072D"/>
    <w:rsid w:val="006A1969"/>
    <w:rsid w:val="007014B4"/>
    <w:rsid w:val="007054FD"/>
    <w:rsid w:val="00714F64"/>
    <w:rsid w:val="007207EC"/>
    <w:rsid w:val="00722875"/>
    <w:rsid w:val="00726BDC"/>
    <w:rsid w:val="00726C23"/>
    <w:rsid w:val="0073157E"/>
    <w:rsid w:val="007723FF"/>
    <w:rsid w:val="00775131"/>
    <w:rsid w:val="007A7B44"/>
    <w:rsid w:val="007B16AC"/>
    <w:rsid w:val="007C01F9"/>
    <w:rsid w:val="007D482C"/>
    <w:rsid w:val="00805219"/>
    <w:rsid w:val="00822483"/>
    <w:rsid w:val="0085770E"/>
    <w:rsid w:val="00860EC9"/>
    <w:rsid w:val="00897287"/>
    <w:rsid w:val="008A4098"/>
    <w:rsid w:val="008F5097"/>
    <w:rsid w:val="008F69B3"/>
    <w:rsid w:val="00910004"/>
    <w:rsid w:val="00912D7F"/>
    <w:rsid w:val="00923321"/>
    <w:rsid w:val="00926E6F"/>
    <w:rsid w:val="00926FB2"/>
    <w:rsid w:val="009D1979"/>
    <w:rsid w:val="009D2BF4"/>
    <w:rsid w:val="00A16334"/>
    <w:rsid w:val="00A64CFC"/>
    <w:rsid w:val="00A708BB"/>
    <w:rsid w:val="00A73EB5"/>
    <w:rsid w:val="00AB527B"/>
    <w:rsid w:val="00AC7248"/>
    <w:rsid w:val="00AE30DC"/>
    <w:rsid w:val="00B2143D"/>
    <w:rsid w:val="00BA10BB"/>
    <w:rsid w:val="00BA20FD"/>
    <w:rsid w:val="00BB399A"/>
    <w:rsid w:val="00BD0FE9"/>
    <w:rsid w:val="00BF7495"/>
    <w:rsid w:val="00C6271B"/>
    <w:rsid w:val="00C719EB"/>
    <w:rsid w:val="00C82D9C"/>
    <w:rsid w:val="00CA3F7A"/>
    <w:rsid w:val="00CA6EC9"/>
    <w:rsid w:val="00CD39CE"/>
    <w:rsid w:val="00CD4E2A"/>
    <w:rsid w:val="00CF46BF"/>
    <w:rsid w:val="00D10A60"/>
    <w:rsid w:val="00D408BE"/>
    <w:rsid w:val="00D52ADD"/>
    <w:rsid w:val="00D710B0"/>
    <w:rsid w:val="00DA3268"/>
    <w:rsid w:val="00DC0ECE"/>
    <w:rsid w:val="00E26370"/>
    <w:rsid w:val="00E33F40"/>
    <w:rsid w:val="00E45484"/>
    <w:rsid w:val="00E57BCF"/>
    <w:rsid w:val="00E6336F"/>
    <w:rsid w:val="00EB65CC"/>
    <w:rsid w:val="00ED686E"/>
    <w:rsid w:val="00EF110D"/>
    <w:rsid w:val="00F02E68"/>
    <w:rsid w:val="00F03554"/>
    <w:rsid w:val="00F477C6"/>
    <w:rsid w:val="00F73E77"/>
    <w:rsid w:val="00FA36A6"/>
    <w:rsid w:val="00FC3331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EA90A"/>
  <w15:chartTrackingRefBased/>
  <w15:docId w15:val="{1D2DA216-6C1C-4E1B-9A2F-4034E7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9"/>
    <w:pPr>
      <w:ind w:left="720"/>
      <w:contextualSpacing/>
    </w:pPr>
  </w:style>
  <w:style w:type="table" w:customStyle="1" w:styleId="TableGrid">
    <w:name w:val="TableGrid"/>
    <w:rsid w:val="007B16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2E"/>
  </w:style>
  <w:style w:type="paragraph" w:styleId="Footer">
    <w:name w:val="footer"/>
    <w:basedOn w:val="Normal"/>
    <w:link w:val="Foot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2E"/>
  </w:style>
  <w:style w:type="table" w:styleId="TableGrid0">
    <w:name w:val="Table Grid"/>
    <w:basedOn w:val="TableNormal"/>
    <w:uiPriority w:val="39"/>
    <w:rsid w:val="004B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Okuhle</cp:lastModifiedBy>
  <cp:revision>9</cp:revision>
  <dcterms:created xsi:type="dcterms:W3CDTF">2020-07-07T15:35:00Z</dcterms:created>
  <dcterms:modified xsi:type="dcterms:W3CDTF">2020-07-08T06:50:00Z</dcterms:modified>
</cp:coreProperties>
</file>