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A853B8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DA099D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DA099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ENVIRONMENT &amp; BUSINESS ROLES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B33230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33230" w:rsidP="00B3323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699" w:type="dxa"/>
          </w:tcPr>
          <w:p w:rsidR="0053144F" w:rsidRPr="005A3F11" w:rsidRDefault="00B33230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3F11">
              <w:rPr>
                <w:rFonts w:ascii="Arial" w:hAnsi="Arial" w:cs="Arial"/>
                <w:b/>
                <w:sz w:val="20"/>
                <w:szCs w:val="20"/>
              </w:rPr>
              <w:t>TERM 1 - 2</w:t>
            </w:r>
            <w:r w:rsidR="00CC0E76" w:rsidRPr="005A3F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5A3F1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5527B4" w:rsidRPr="005527B4" w:rsidTr="001A716F">
        <w:trPr>
          <w:trHeight w:val="283"/>
        </w:trPr>
        <w:tc>
          <w:tcPr>
            <w:tcW w:w="11880" w:type="dxa"/>
            <w:gridSpan w:val="3"/>
          </w:tcPr>
          <w:p w:rsidR="009E48A8" w:rsidRPr="005527B4" w:rsidRDefault="00DA099D" w:rsidP="001A716F">
            <w:pPr>
              <w:rPr>
                <w:b/>
              </w:rPr>
            </w:pPr>
            <w:bookmarkStart w:id="0" w:name="_GoBack"/>
            <w:r w:rsidRPr="005527B4">
              <w:rPr>
                <w:b/>
              </w:rPr>
              <w:t>QUESTION 1:  BUSINESS ENVIRONMENT</w:t>
            </w:r>
          </w:p>
        </w:tc>
        <w:tc>
          <w:tcPr>
            <w:tcW w:w="810" w:type="dxa"/>
          </w:tcPr>
          <w:p w:rsidR="009E48A8" w:rsidRPr="005527B4" w:rsidRDefault="009E48A8" w:rsidP="001A716F"/>
        </w:tc>
      </w:tr>
      <w:tr w:rsidR="005527B4" w:rsidRPr="005527B4" w:rsidTr="001A716F">
        <w:trPr>
          <w:trHeight w:val="283"/>
        </w:trPr>
        <w:tc>
          <w:tcPr>
            <w:tcW w:w="11880" w:type="dxa"/>
            <w:gridSpan w:val="3"/>
          </w:tcPr>
          <w:p w:rsidR="009E48A8" w:rsidRPr="005527B4" w:rsidRDefault="009E48A8" w:rsidP="001A716F">
            <w:pPr>
              <w:rPr>
                <w:b/>
              </w:rPr>
            </w:pPr>
            <w:r w:rsidRPr="005527B4">
              <w:t>SCE DBE/2018</w:t>
            </w:r>
          </w:p>
        </w:tc>
        <w:tc>
          <w:tcPr>
            <w:tcW w:w="810" w:type="dxa"/>
          </w:tcPr>
          <w:p w:rsidR="009E48A8" w:rsidRPr="005527B4" w:rsidRDefault="009E48A8" w:rsidP="001A716F"/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9E48A8" w:rsidP="001A716F"/>
        </w:tc>
        <w:tc>
          <w:tcPr>
            <w:tcW w:w="11329" w:type="dxa"/>
            <w:gridSpan w:val="2"/>
          </w:tcPr>
          <w:p w:rsidR="009E48A8" w:rsidRPr="005527B4" w:rsidRDefault="009E48A8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9E48A8" w:rsidRPr="005527B4" w:rsidRDefault="009E48A8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3F3C88" w:rsidP="001A716F">
            <w:r w:rsidRPr="005527B4">
              <w:t>1.1</w:t>
            </w:r>
          </w:p>
        </w:tc>
        <w:tc>
          <w:tcPr>
            <w:tcW w:w="11329" w:type="dxa"/>
            <w:gridSpan w:val="2"/>
          </w:tcPr>
          <w:p w:rsidR="009E48A8" w:rsidRPr="005527B4" w:rsidRDefault="00C17F4A" w:rsidP="00C17F4A">
            <w:pPr>
              <w:rPr>
                <w:b/>
              </w:rPr>
            </w:pPr>
            <w:r w:rsidRPr="005527B4">
              <w:rPr>
                <w:b/>
              </w:rPr>
              <w:t>B</w:t>
            </w:r>
            <w:r w:rsidR="003F3C88" w:rsidRPr="005527B4">
              <w:rPr>
                <w:b/>
              </w:rPr>
              <w:t xml:space="preserve">usiness strategy </w:t>
            </w:r>
          </w:p>
        </w:tc>
        <w:tc>
          <w:tcPr>
            <w:tcW w:w="810" w:type="dxa"/>
          </w:tcPr>
          <w:p w:rsidR="009E48A8" w:rsidRPr="005527B4" w:rsidRDefault="009E48A8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9E48A8" w:rsidP="001A716F"/>
        </w:tc>
        <w:tc>
          <w:tcPr>
            <w:tcW w:w="889" w:type="dxa"/>
          </w:tcPr>
          <w:p w:rsidR="009E48A8" w:rsidRPr="005527B4" w:rsidRDefault="003F3C88" w:rsidP="001A716F">
            <w:r w:rsidRPr="005527B4">
              <w:t>1.1</w:t>
            </w:r>
            <w:r w:rsidR="003C733E" w:rsidRPr="005527B4">
              <w:t>.1</w:t>
            </w:r>
          </w:p>
        </w:tc>
        <w:tc>
          <w:tcPr>
            <w:tcW w:w="10440" w:type="dxa"/>
          </w:tcPr>
          <w:p w:rsidR="009E48A8" w:rsidRPr="005527B4" w:rsidRDefault="00C17F4A" w:rsidP="001A716F">
            <w:r w:rsidRPr="005527B4">
              <w:t>Forward integration/Vertical integration/Integration√√</w:t>
            </w:r>
          </w:p>
        </w:tc>
        <w:tc>
          <w:tcPr>
            <w:tcW w:w="810" w:type="dxa"/>
          </w:tcPr>
          <w:p w:rsidR="009E48A8" w:rsidRPr="005527B4" w:rsidRDefault="009E48A8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3C733E" w:rsidRPr="005527B4" w:rsidRDefault="003C733E" w:rsidP="001A716F"/>
        </w:tc>
        <w:tc>
          <w:tcPr>
            <w:tcW w:w="889" w:type="dxa"/>
          </w:tcPr>
          <w:p w:rsidR="003C733E" w:rsidRPr="005527B4" w:rsidRDefault="003F3C88" w:rsidP="001A716F">
            <w:r w:rsidRPr="005527B4">
              <w:t>1.1</w:t>
            </w:r>
            <w:r w:rsidR="003C733E" w:rsidRPr="005527B4">
              <w:t>.2</w:t>
            </w:r>
          </w:p>
        </w:tc>
        <w:tc>
          <w:tcPr>
            <w:tcW w:w="10440" w:type="dxa"/>
          </w:tcPr>
          <w:p w:rsidR="003C733E" w:rsidRPr="005527B4" w:rsidRDefault="00C17F4A" w:rsidP="001A716F">
            <w:r w:rsidRPr="005527B4">
              <w:t>Market penetration/Intensive√√</w:t>
            </w:r>
          </w:p>
        </w:tc>
        <w:tc>
          <w:tcPr>
            <w:tcW w:w="810" w:type="dxa"/>
          </w:tcPr>
          <w:p w:rsidR="003C733E" w:rsidRPr="005527B4" w:rsidRDefault="003C733E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3A7146" w:rsidRPr="005527B4" w:rsidRDefault="003A7146" w:rsidP="001A716F"/>
        </w:tc>
        <w:tc>
          <w:tcPr>
            <w:tcW w:w="889" w:type="dxa"/>
          </w:tcPr>
          <w:p w:rsidR="003A7146" w:rsidRPr="005527B4" w:rsidRDefault="003A7146" w:rsidP="001A716F">
            <w:r w:rsidRPr="005527B4">
              <w:t>1.1.3</w:t>
            </w:r>
          </w:p>
        </w:tc>
        <w:tc>
          <w:tcPr>
            <w:tcW w:w="10440" w:type="dxa"/>
          </w:tcPr>
          <w:p w:rsidR="003A7146" w:rsidRPr="005527B4" w:rsidRDefault="00C17F4A" w:rsidP="001A716F">
            <w:r w:rsidRPr="005527B4">
              <w:t>Concentric diversification/Diversification√√</w:t>
            </w:r>
          </w:p>
        </w:tc>
        <w:tc>
          <w:tcPr>
            <w:tcW w:w="810" w:type="dxa"/>
          </w:tcPr>
          <w:p w:rsidR="003A7146" w:rsidRPr="005527B4" w:rsidRDefault="003A7146" w:rsidP="001A716F">
            <w:pPr>
              <w:jc w:val="center"/>
            </w:pPr>
            <w:r w:rsidRPr="005527B4">
              <w:t>(6)</w:t>
            </w:r>
          </w:p>
        </w:tc>
      </w:tr>
      <w:tr w:rsidR="00C65B27" w:rsidRPr="005527B4" w:rsidTr="001A716F">
        <w:trPr>
          <w:trHeight w:val="162"/>
        </w:trPr>
        <w:tc>
          <w:tcPr>
            <w:tcW w:w="551" w:type="dxa"/>
          </w:tcPr>
          <w:p w:rsidR="00C65B27" w:rsidRPr="005527B4" w:rsidRDefault="00C65B27" w:rsidP="001A716F"/>
        </w:tc>
        <w:tc>
          <w:tcPr>
            <w:tcW w:w="889" w:type="dxa"/>
          </w:tcPr>
          <w:p w:rsidR="00C65B27" w:rsidRPr="005527B4" w:rsidRDefault="00C65B27" w:rsidP="001A716F"/>
        </w:tc>
        <w:tc>
          <w:tcPr>
            <w:tcW w:w="10440" w:type="dxa"/>
          </w:tcPr>
          <w:p w:rsidR="00C65B27" w:rsidRPr="005527B4" w:rsidRDefault="00C65B27" w:rsidP="001A716F"/>
        </w:tc>
        <w:tc>
          <w:tcPr>
            <w:tcW w:w="810" w:type="dxa"/>
          </w:tcPr>
          <w:p w:rsidR="00C65B27" w:rsidRPr="005527B4" w:rsidRDefault="00C65B27" w:rsidP="001A716F">
            <w:pPr>
              <w:jc w:val="center"/>
            </w:pPr>
          </w:p>
        </w:tc>
      </w:tr>
      <w:tr w:rsidR="005527B4" w:rsidRPr="005527B4" w:rsidTr="00C5532C">
        <w:trPr>
          <w:trHeight w:val="162"/>
        </w:trPr>
        <w:tc>
          <w:tcPr>
            <w:tcW w:w="551" w:type="dxa"/>
          </w:tcPr>
          <w:p w:rsidR="00C65B27" w:rsidRPr="005527B4" w:rsidRDefault="00C65B27" w:rsidP="001A716F">
            <w:r w:rsidRPr="005527B4">
              <w:t>1.2</w:t>
            </w:r>
          </w:p>
        </w:tc>
        <w:tc>
          <w:tcPr>
            <w:tcW w:w="11329" w:type="dxa"/>
            <w:gridSpan w:val="2"/>
          </w:tcPr>
          <w:p w:rsidR="00C65B27" w:rsidRPr="005527B4" w:rsidRDefault="00C65B27" w:rsidP="001A716F">
            <w:r w:rsidRPr="005527B4">
              <w:t>Distinguish between product development and market development.</w:t>
            </w:r>
          </w:p>
        </w:tc>
        <w:tc>
          <w:tcPr>
            <w:tcW w:w="810" w:type="dxa"/>
          </w:tcPr>
          <w:p w:rsidR="00C65B27" w:rsidRPr="005527B4" w:rsidRDefault="00C65B27" w:rsidP="001A716F">
            <w:pPr>
              <w:jc w:val="center"/>
            </w:pPr>
          </w:p>
        </w:tc>
      </w:tr>
      <w:tr w:rsidR="005527B4" w:rsidRPr="005527B4" w:rsidTr="009148B6">
        <w:trPr>
          <w:trHeight w:val="162"/>
        </w:trPr>
        <w:tc>
          <w:tcPr>
            <w:tcW w:w="551" w:type="dxa"/>
          </w:tcPr>
          <w:p w:rsidR="00C65B27" w:rsidRPr="005527B4" w:rsidRDefault="00C65B27" w:rsidP="001A716F"/>
        </w:tc>
        <w:tc>
          <w:tcPr>
            <w:tcW w:w="11329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1"/>
              <w:gridCol w:w="5552"/>
            </w:tblGrid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C65B27" w:rsidP="001A6F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527B4">
                    <w:rPr>
                      <w:rFonts w:ascii="Arial" w:hAnsi="Arial" w:cs="Arial"/>
                      <w:b/>
                    </w:rPr>
                    <w:t>PRODUCT DEVELOPMENT</w:t>
                  </w:r>
                </w:p>
              </w:tc>
              <w:tc>
                <w:tcPr>
                  <w:tcW w:w="5552" w:type="dxa"/>
                </w:tcPr>
                <w:p w:rsidR="00C65B27" w:rsidRPr="005527B4" w:rsidRDefault="00C65B27" w:rsidP="001A6FF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527B4">
                    <w:rPr>
                      <w:rFonts w:ascii="Arial" w:hAnsi="Arial" w:cs="Arial"/>
                      <w:b/>
                    </w:rPr>
                    <w:t>MARKET DEVELOPMENT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Businesses generate new ideas√ and develop a new product or service.</w:t>
                  </w:r>
                  <w:r w:rsidRPr="005527B4">
                    <w:rPr>
                      <w:rFonts w:ascii="Arial" w:hAnsi="Arial" w:cs="Arial"/>
                    </w:rPr>
                    <w:t xml:space="preserve"> </w:t>
                  </w:r>
                  <w:r w:rsidRPr="005527B4">
                    <w:rPr>
                      <w:rFonts w:ascii="Arial" w:hAnsi="Arial" w:cs="Arial"/>
                    </w:rPr>
                    <w:t xml:space="preserve">√  </w:t>
                  </w:r>
                </w:p>
              </w:tc>
              <w:tc>
                <w:tcPr>
                  <w:tcW w:w="5552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A process of exploring/finding/  searching new markets√ for existing products.√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The introduction of a new product or service√ into existing markets.</w:t>
                  </w:r>
                  <w:r w:rsidRPr="005527B4">
                    <w:rPr>
                      <w:rFonts w:ascii="Arial" w:hAnsi="Arial" w:cs="Arial"/>
                    </w:rPr>
                    <w:t xml:space="preserve"> </w:t>
                  </w:r>
                  <w:r w:rsidRPr="005527B4">
                    <w:rPr>
                      <w:rFonts w:ascii="Arial" w:hAnsi="Arial" w:cs="Arial"/>
                    </w:rPr>
                    <w:t xml:space="preserve">√ </w:t>
                  </w:r>
                </w:p>
                <w:p w:rsidR="00C65B27" w:rsidRPr="005527B4" w:rsidRDefault="00C65B27" w:rsidP="00C65B27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2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Businesses sell their existing products√ to new markets√/ Involves targeting consumers in a potential market√ that is outside its normal target market.√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lastRenderedPageBreak/>
                    <w:t xml:space="preserve">A business may need to acquire new technology√ to develop new products.√ </w:t>
                  </w:r>
                </w:p>
              </w:tc>
              <w:tc>
                <w:tcPr>
                  <w:tcW w:w="5552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Business must research√ the market it wants to enter.√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They improve/change the packaging of current products√ so that they look and seem diffe</w:t>
                  </w:r>
                  <w:r w:rsidRPr="005527B4">
                    <w:rPr>
                      <w:rFonts w:ascii="Arial" w:hAnsi="Arial" w:cs="Arial"/>
                    </w:rPr>
                    <w:t>rent and appeal to the market.√</w:t>
                  </w:r>
                </w:p>
              </w:tc>
              <w:tc>
                <w:tcPr>
                  <w:tcW w:w="5552" w:type="dxa"/>
                </w:tcPr>
                <w:p w:rsidR="00C65B27" w:rsidRPr="005527B4" w:rsidRDefault="00C65B27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They change the way the products  are distributed√ to reach a different market.√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143CD5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Example: A cell phone manufacturer designs a new phone√ that can also be used to make internet phone calls.</w:t>
                  </w:r>
                  <w:r w:rsidR="001A6FFB" w:rsidRPr="005527B4">
                    <w:rPr>
                      <w:rFonts w:ascii="Arial" w:hAnsi="Arial" w:cs="Arial"/>
                    </w:rPr>
                    <w:t xml:space="preserve"> </w:t>
                  </w:r>
                  <w:r w:rsidRPr="005527B4">
                    <w:rPr>
                      <w:rFonts w:ascii="Arial" w:hAnsi="Arial" w:cs="Arial"/>
                    </w:rPr>
                    <w:t xml:space="preserve">√ </w:t>
                  </w:r>
                </w:p>
              </w:tc>
              <w:tc>
                <w:tcPr>
                  <w:tcW w:w="5552" w:type="dxa"/>
                </w:tcPr>
                <w:p w:rsidR="00C65B27" w:rsidRPr="005527B4" w:rsidRDefault="001A6FFB" w:rsidP="006D29E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Example: Finding new markets√ in other towns and cities.√</w:t>
                  </w:r>
                </w:p>
              </w:tc>
            </w:tr>
            <w:tr w:rsidR="005527B4" w:rsidRPr="005527B4" w:rsidTr="00C65B27">
              <w:tc>
                <w:tcPr>
                  <w:tcW w:w="5551" w:type="dxa"/>
                </w:tcPr>
                <w:p w:rsidR="00C65B27" w:rsidRPr="005527B4" w:rsidRDefault="001A6FFB" w:rsidP="001A6FFB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 xml:space="preserve">Any other relevant answer related to product development. </w:t>
                  </w:r>
                </w:p>
              </w:tc>
              <w:tc>
                <w:tcPr>
                  <w:tcW w:w="5552" w:type="dxa"/>
                </w:tcPr>
                <w:p w:rsidR="00C65B27" w:rsidRPr="005527B4" w:rsidRDefault="001A6FFB" w:rsidP="001A6FFB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>Any other relevant answer related to market development.</w:t>
                  </w:r>
                </w:p>
              </w:tc>
            </w:tr>
            <w:tr w:rsidR="00681445" w:rsidRPr="005527B4" w:rsidTr="00C65B27">
              <w:tc>
                <w:tcPr>
                  <w:tcW w:w="5551" w:type="dxa"/>
                </w:tcPr>
                <w:p w:rsidR="00681445" w:rsidRPr="005527B4" w:rsidRDefault="00681445" w:rsidP="001A6FFB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 xml:space="preserve">                                                   Sub max (3)</w:t>
                  </w:r>
                </w:p>
              </w:tc>
              <w:tc>
                <w:tcPr>
                  <w:tcW w:w="5552" w:type="dxa"/>
                </w:tcPr>
                <w:p w:rsidR="00681445" w:rsidRPr="005527B4" w:rsidRDefault="00681445" w:rsidP="001A6FFB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5527B4">
                    <w:rPr>
                      <w:rFonts w:ascii="Arial" w:hAnsi="Arial" w:cs="Arial"/>
                    </w:rPr>
                    <w:t xml:space="preserve">                                                    Sub max (3</w:t>
                  </w:r>
                  <w:r w:rsidRPr="005527B4">
                    <w:rPr>
                      <w:rFonts w:ascii="Arial" w:hAnsi="Arial" w:cs="Arial"/>
                    </w:rPr>
                    <w:t>)</w:t>
                  </w:r>
                </w:p>
              </w:tc>
            </w:tr>
          </w:tbl>
          <w:p w:rsidR="00C65B27" w:rsidRPr="005527B4" w:rsidRDefault="00C65B27" w:rsidP="001A716F"/>
        </w:tc>
        <w:tc>
          <w:tcPr>
            <w:tcW w:w="810" w:type="dxa"/>
          </w:tcPr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681445" w:rsidRPr="005527B4" w:rsidRDefault="00681445" w:rsidP="001A716F">
            <w:pPr>
              <w:jc w:val="center"/>
            </w:pPr>
          </w:p>
          <w:p w:rsidR="00C65B27" w:rsidRPr="005527B4" w:rsidRDefault="00681445" w:rsidP="001A716F">
            <w:pPr>
              <w:jc w:val="center"/>
            </w:pPr>
            <w:r w:rsidRPr="005527B4">
              <w:t>(6)</w:t>
            </w:r>
          </w:p>
        </w:tc>
      </w:tr>
      <w:tr w:rsidR="00C65B27" w:rsidRPr="005527B4" w:rsidTr="009148B6">
        <w:trPr>
          <w:trHeight w:val="162"/>
        </w:trPr>
        <w:tc>
          <w:tcPr>
            <w:tcW w:w="551" w:type="dxa"/>
          </w:tcPr>
          <w:p w:rsidR="00C65B27" w:rsidRPr="005527B4" w:rsidRDefault="00C65B27" w:rsidP="001A716F"/>
        </w:tc>
        <w:tc>
          <w:tcPr>
            <w:tcW w:w="11329" w:type="dxa"/>
            <w:gridSpan w:val="2"/>
          </w:tcPr>
          <w:p w:rsidR="00C65B27" w:rsidRPr="005527B4" w:rsidRDefault="00C65B27" w:rsidP="001A716F"/>
        </w:tc>
        <w:tc>
          <w:tcPr>
            <w:tcW w:w="810" w:type="dxa"/>
          </w:tcPr>
          <w:p w:rsidR="00C65B27" w:rsidRPr="005527B4" w:rsidRDefault="00C65B27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C65B27" w:rsidP="001A716F">
            <w:r w:rsidRPr="005527B4">
              <w:t>1.3</w:t>
            </w:r>
          </w:p>
        </w:tc>
        <w:tc>
          <w:tcPr>
            <w:tcW w:w="11329" w:type="dxa"/>
            <w:gridSpan w:val="2"/>
          </w:tcPr>
          <w:p w:rsidR="009E48A8" w:rsidRPr="005527B4" w:rsidRDefault="00C17F4A" w:rsidP="001A716F">
            <w:pPr>
              <w:rPr>
                <w:b/>
              </w:rPr>
            </w:pPr>
            <w:r w:rsidRPr="005527B4">
              <w:rPr>
                <w:b/>
              </w:rPr>
              <w:t>I</w:t>
            </w:r>
            <w:r w:rsidR="003A7146" w:rsidRPr="005527B4">
              <w:rPr>
                <w:b/>
              </w:rPr>
              <w:t>mpact of th</w:t>
            </w:r>
            <w:r w:rsidRPr="005527B4">
              <w:rPr>
                <w:b/>
              </w:rPr>
              <w:t xml:space="preserve">e Labour Relations Act </w:t>
            </w:r>
            <w:r w:rsidR="003A7146" w:rsidRPr="005527B4">
              <w:rPr>
                <w:b/>
              </w:rPr>
              <w:t>on businesses.</w:t>
            </w:r>
          </w:p>
        </w:tc>
        <w:tc>
          <w:tcPr>
            <w:tcW w:w="810" w:type="dxa"/>
          </w:tcPr>
          <w:p w:rsidR="009E48A8" w:rsidRPr="005527B4" w:rsidRDefault="009E48A8" w:rsidP="001A716F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9E48A8" w:rsidP="001A716F"/>
        </w:tc>
        <w:tc>
          <w:tcPr>
            <w:tcW w:w="11329" w:type="dxa"/>
            <w:gridSpan w:val="2"/>
          </w:tcPr>
          <w:p w:rsidR="009E48A8" w:rsidRPr="005527B4" w:rsidRDefault="00C17F4A" w:rsidP="00C17F4A">
            <w:pPr>
              <w:rPr>
                <w:b/>
              </w:rPr>
            </w:pPr>
            <w:r w:rsidRPr="005527B4">
              <w:rPr>
                <w:b/>
              </w:rPr>
              <w:t>Positives/Advantages</w:t>
            </w:r>
          </w:p>
        </w:tc>
        <w:tc>
          <w:tcPr>
            <w:tcW w:w="810" w:type="dxa"/>
          </w:tcPr>
          <w:p w:rsidR="009E48A8" w:rsidRPr="005527B4" w:rsidRDefault="009E48A8" w:rsidP="003C733E"/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C17F4A" w:rsidRPr="005527B4" w:rsidRDefault="00C17F4A" w:rsidP="001A716F"/>
        </w:tc>
        <w:tc>
          <w:tcPr>
            <w:tcW w:w="11329" w:type="dxa"/>
            <w:gridSpan w:val="2"/>
          </w:tcPr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LRA provides for the principles of collective bargaining√ and puts structures in place with which disputes in the workplace can be settled. √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Promotes a healthy relationship√ between the employer and employees.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Provides specific guidelines for employers√ on correct and fair disciplinary procedures. √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>Employers and employees have guidelines√ regarding correct and fair dismissal procedures. √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>Provides mechanisms√ such as statutory councils/collective bargaining/ CCMA.</w:t>
            </w:r>
            <w:r w:rsidR="00C65B27" w:rsidRPr="005527B4">
              <w:t xml:space="preserve"> </w:t>
            </w:r>
            <w:r w:rsidRPr="005527B4">
              <w:t xml:space="preserve">√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Labour disputes are settled quicker√ and are less expensive.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Provides protection for employers√ who embark on lawful lock-outs. √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Employers are entitled to compensation from the Labour Court√ if they suffered damages as a result of unprotected strikes.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1"/>
              </w:numPr>
            </w:pPr>
            <w:r w:rsidRPr="005527B4">
              <w:t xml:space="preserve">Workplace forums can add value to businesses√ if it functions properly. √  </w:t>
            </w:r>
          </w:p>
          <w:p w:rsidR="00C17F4A" w:rsidRPr="005527B4" w:rsidRDefault="00C17F4A" w:rsidP="00C17F4A">
            <w:pPr>
              <w:pStyle w:val="ListParagraph"/>
            </w:pPr>
            <w:r w:rsidRPr="005527B4">
              <w:t>Any other relevant answer related to the positive impact/advantages of the LRA on businesses</w:t>
            </w:r>
          </w:p>
          <w:p w:rsidR="00506377" w:rsidRPr="005527B4" w:rsidRDefault="00506377" w:rsidP="00C17F4A">
            <w:pPr>
              <w:pStyle w:val="ListParagraph"/>
              <w:jc w:val="center"/>
              <w:rPr>
                <w:b/>
              </w:rPr>
            </w:pPr>
          </w:p>
          <w:p w:rsidR="00C17F4A" w:rsidRPr="005527B4" w:rsidRDefault="00C17F4A" w:rsidP="00C17F4A">
            <w:pPr>
              <w:pStyle w:val="ListParagraph"/>
              <w:jc w:val="center"/>
              <w:rPr>
                <w:b/>
              </w:rPr>
            </w:pPr>
            <w:r w:rsidRPr="005527B4">
              <w:rPr>
                <w:b/>
              </w:rPr>
              <w:t>AND/OR</w:t>
            </w:r>
          </w:p>
          <w:p w:rsidR="00506377" w:rsidRPr="005527B4" w:rsidRDefault="00506377" w:rsidP="00C17F4A">
            <w:pPr>
              <w:pStyle w:val="ListParagraph"/>
              <w:jc w:val="center"/>
              <w:rPr>
                <w:b/>
              </w:rPr>
            </w:pPr>
          </w:p>
          <w:p w:rsidR="00C17F4A" w:rsidRPr="005527B4" w:rsidRDefault="00C17F4A" w:rsidP="00C17F4A">
            <w:pPr>
              <w:rPr>
                <w:b/>
              </w:rPr>
            </w:pPr>
            <w:r w:rsidRPr="005527B4">
              <w:rPr>
                <w:b/>
              </w:rPr>
              <w:t xml:space="preserve">Negatives/Disadvantages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Employers may have to disclose information about workplace issues to union representatives√ that could be the core of their competitive advantage.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Employers may not dismiss employees at will√, as procedures have to be followed.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>Some businesses may feel that the LRA gives employees too much power√ as it creates lengthy procedures, e.g. consulting with workplace forums. √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Employers may not get a court interdict√ to stop a strike.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Strike actions always result in loss of production√ for which employers may not claim.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Some trade unions may not promote the mandate of their members√ but embark on industrial action, which is harmful to labour relations between employers and employees.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Many employees and employers√ do not understand/respect the Labour Relations Act.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Labour disputes and bargaining council processes become disruptive/ time-consuming√ and can lead to a decrease in productivity in businesses. √  </w:t>
            </w:r>
          </w:p>
          <w:p w:rsidR="00C17F4A" w:rsidRPr="005527B4" w:rsidRDefault="00C17F4A" w:rsidP="006D29EB">
            <w:pPr>
              <w:pStyle w:val="ListParagraph"/>
              <w:numPr>
                <w:ilvl w:val="0"/>
                <w:numId w:val="2"/>
              </w:numPr>
            </w:pPr>
            <w:r w:rsidRPr="005527B4">
              <w:t xml:space="preserve">Many employees take advantage of the right to strike√ without acknowledging their responsibilities. √  </w:t>
            </w:r>
          </w:p>
          <w:p w:rsidR="00C17F4A" w:rsidRPr="005527B4" w:rsidRDefault="00C17F4A" w:rsidP="00C17F4A">
            <w:pPr>
              <w:pStyle w:val="ListParagraph"/>
            </w:pPr>
            <w:r w:rsidRPr="005527B4">
              <w:t xml:space="preserve">Any other relevant answer related to the negative impact/disadvantages of the LRA on businesses.  </w:t>
            </w:r>
          </w:p>
          <w:p w:rsidR="00C17F4A" w:rsidRPr="005527B4" w:rsidRDefault="00C17F4A" w:rsidP="00506377">
            <w:pPr>
              <w:pStyle w:val="ListParagraph"/>
            </w:pPr>
            <w:r w:rsidRPr="005527B4">
              <w:t>NOTE:  Award a maximum of TWO (2) marks if the impact is on trade unions only.</w:t>
            </w:r>
          </w:p>
        </w:tc>
        <w:tc>
          <w:tcPr>
            <w:tcW w:w="810" w:type="dxa"/>
          </w:tcPr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</w:p>
          <w:p w:rsidR="00506377" w:rsidRPr="005527B4" w:rsidRDefault="00506377" w:rsidP="00C17F4A">
            <w:pPr>
              <w:jc w:val="center"/>
            </w:pPr>
          </w:p>
          <w:p w:rsidR="00C17F4A" w:rsidRPr="005527B4" w:rsidRDefault="00C17F4A" w:rsidP="00C17F4A">
            <w:pPr>
              <w:jc w:val="center"/>
            </w:pPr>
            <w:r w:rsidRPr="005527B4">
              <w:t>(8)</w:t>
            </w: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9E48A8" w:rsidP="001A716F"/>
        </w:tc>
        <w:tc>
          <w:tcPr>
            <w:tcW w:w="11329" w:type="dxa"/>
            <w:gridSpan w:val="2"/>
          </w:tcPr>
          <w:p w:rsidR="009E48A8" w:rsidRPr="005527B4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5527B4" w:rsidRDefault="003A7146" w:rsidP="008F2D83">
            <w:pPr>
              <w:rPr>
                <w:b/>
              </w:rPr>
            </w:pPr>
            <w:r w:rsidRPr="005527B4">
              <w:rPr>
                <w:b/>
              </w:rPr>
              <w:t>[20]</w:t>
            </w: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9E48A8" w:rsidRPr="005527B4" w:rsidRDefault="009E48A8" w:rsidP="001A716F"/>
        </w:tc>
        <w:tc>
          <w:tcPr>
            <w:tcW w:w="11329" w:type="dxa"/>
            <w:gridSpan w:val="2"/>
          </w:tcPr>
          <w:p w:rsidR="009E48A8" w:rsidRPr="005527B4" w:rsidRDefault="009E48A8" w:rsidP="001A716F"/>
        </w:tc>
        <w:tc>
          <w:tcPr>
            <w:tcW w:w="810" w:type="dxa"/>
          </w:tcPr>
          <w:p w:rsidR="009E48A8" w:rsidRPr="005527B4" w:rsidRDefault="009E48A8" w:rsidP="001A716F">
            <w:pPr>
              <w:jc w:val="center"/>
            </w:pPr>
          </w:p>
        </w:tc>
      </w:tr>
      <w:tr w:rsidR="005527B4" w:rsidRPr="005527B4" w:rsidTr="005451ED">
        <w:trPr>
          <w:trHeight w:val="162"/>
        </w:trPr>
        <w:tc>
          <w:tcPr>
            <w:tcW w:w="11880" w:type="dxa"/>
            <w:gridSpan w:val="3"/>
          </w:tcPr>
          <w:p w:rsidR="003A7146" w:rsidRPr="005527B4" w:rsidRDefault="003A7146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3A7146" w:rsidRPr="005527B4" w:rsidRDefault="003A7146" w:rsidP="001A716F">
            <w:pPr>
              <w:jc w:val="center"/>
            </w:pPr>
          </w:p>
        </w:tc>
      </w:tr>
      <w:tr w:rsidR="00506377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11329" w:type="dxa"/>
            <w:gridSpan w:val="2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>BUSINESS OPERATIONS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>
            <w:r w:rsidRPr="005527B4">
              <w:t>1.4</w:t>
            </w:r>
          </w:p>
        </w:tc>
        <w:tc>
          <w:tcPr>
            <w:tcW w:w="11329" w:type="dxa"/>
            <w:gridSpan w:val="2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>Aspects to be included in an induction programme.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11329" w:type="dxa"/>
            <w:gridSpan w:val="2"/>
          </w:tcPr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Safety regulations and rules. √ 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Overview of the business.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Information about the business products/services.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Meeting with senior management who will explain the company’s vision/values/job descriptions/daily tasks.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Tour of the premises/Introduction to key people and close colleagues.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Conditions of employment, e.g. working hours/leave application process/ disciplinary procedures√, etc.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Administration details on systems/processes/logistics.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Discussion of the employment contract and conditions of service.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Discussion of personnel policies, e.g. making private phone calls/using the internet√, </w:t>
            </w:r>
            <w:proofErr w:type="spellStart"/>
            <w:r w:rsidRPr="005527B4">
              <w:t>etc.</w:t>
            </w:r>
            <w:proofErr w:type="spellEnd"/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Discussion on employee benefits.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4"/>
              </w:numPr>
            </w:pPr>
            <w:r w:rsidRPr="005527B4">
              <w:t xml:space="preserve">Corporate social responsibility programmes. √ </w:t>
            </w:r>
          </w:p>
          <w:p w:rsidR="00506377" w:rsidRPr="005527B4" w:rsidRDefault="00506377" w:rsidP="00506377">
            <w:pPr>
              <w:pStyle w:val="ListParagraph"/>
            </w:pPr>
            <w:r w:rsidRPr="005527B4">
              <w:t xml:space="preserve">Any other relevant answer related to aspects that should be included in the induction program. </w:t>
            </w:r>
            <w:r w:rsidRPr="005527B4">
              <w:rPr>
                <w:b/>
              </w:rPr>
              <w:t xml:space="preserve">NOTE:  Mark the first SIX (6) only.                                                                            </w:t>
            </w:r>
            <w:r w:rsidRPr="005527B4">
              <w:t>(6 x 1)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  <w:r w:rsidRPr="005527B4">
              <w:t>(6)</w:t>
            </w:r>
          </w:p>
        </w:tc>
      </w:tr>
      <w:tr w:rsidR="00506377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>
            <w:r w:rsidRPr="005527B4">
              <w:t>1.5</w:t>
            </w:r>
          </w:p>
        </w:tc>
        <w:tc>
          <w:tcPr>
            <w:tcW w:w="11329" w:type="dxa"/>
            <w:gridSpan w:val="2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>Quality of performance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889" w:type="dxa"/>
          </w:tcPr>
          <w:p w:rsidR="00506377" w:rsidRPr="005527B4" w:rsidRDefault="00506377" w:rsidP="00506377">
            <w:r w:rsidRPr="005527B4">
              <w:t>1.5.1</w:t>
            </w:r>
          </w:p>
        </w:tc>
        <w:tc>
          <w:tcPr>
            <w:tcW w:w="10440" w:type="dxa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 xml:space="preserve">Results of poor implementation of TQM from the scenario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5"/>
              </w:numPr>
            </w:pPr>
            <w:r w:rsidRPr="005527B4">
              <w:t xml:space="preserve">NGC received poor publicity due to the low quality of some products.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5"/>
              </w:numPr>
            </w:pPr>
            <w:r w:rsidRPr="005527B4">
              <w:t xml:space="preserve">Their profits also declined resulting in investors withdrawing their money. √ </w:t>
            </w:r>
          </w:p>
          <w:p w:rsidR="00506377" w:rsidRPr="005527B4" w:rsidRDefault="00506377" w:rsidP="00506377">
            <w:pPr>
              <w:pStyle w:val="ListParagraph"/>
              <w:rPr>
                <w:b/>
              </w:rPr>
            </w:pPr>
            <w:r w:rsidRPr="005527B4">
              <w:rPr>
                <w:b/>
              </w:rPr>
              <w:t xml:space="preserve">NOTE: 1. Mark the first TWO (2) only. </w:t>
            </w:r>
          </w:p>
          <w:p w:rsidR="00506377" w:rsidRPr="005527B4" w:rsidRDefault="00506377" w:rsidP="00506377">
            <w:pPr>
              <w:pStyle w:val="ListParagraph"/>
              <w:rPr>
                <w:b/>
              </w:rPr>
            </w:pPr>
            <w:r w:rsidRPr="005527B4">
              <w:rPr>
                <w:b/>
              </w:rPr>
              <w:t xml:space="preserve">            2. Only allocate marks for responses that are quoted from the scenario. </w:t>
            </w:r>
          </w:p>
          <w:p w:rsidR="00506377" w:rsidRPr="005527B4" w:rsidRDefault="00506377" w:rsidP="00506377">
            <w:pPr>
              <w:pStyle w:val="ListParagraph"/>
            </w:pPr>
            <w:r w:rsidRPr="005527B4">
              <w:rPr>
                <w:b/>
              </w:rPr>
              <w:t xml:space="preserve">                                                                                                                                </w:t>
            </w:r>
            <w:r w:rsidRPr="005527B4">
              <w:rPr>
                <w:b/>
              </w:rPr>
              <w:t>(2x1)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A853B8" w:rsidRPr="005527B4" w:rsidRDefault="00A853B8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  <w:r w:rsidRPr="005527B4">
              <w:t>(2)</w:t>
            </w: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889" w:type="dxa"/>
          </w:tcPr>
          <w:p w:rsidR="00506377" w:rsidRPr="005527B4" w:rsidRDefault="00506377" w:rsidP="00506377"/>
        </w:tc>
        <w:tc>
          <w:tcPr>
            <w:tcW w:w="10440" w:type="dxa"/>
          </w:tcPr>
          <w:p w:rsidR="00506377" w:rsidRPr="005527B4" w:rsidRDefault="00506377" w:rsidP="00506377"/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889" w:type="dxa"/>
          </w:tcPr>
          <w:p w:rsidR="00506377" w:rsidRPr="005527B4" w:rsidRDefault="00506377" w:rsidP="00506377">
            <w:r w:rsidRPr="005527B4">
              <w:t>1.5.2</w:t>
            </w:r>
          </w:p>
        </w:tc>
        <w:tc>
          <w:tcPr>
            <w:tcW w:w="10440" w:type="dxa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>Impact if TQM is poorly implemented by businesses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889" w:type="dxa"/>
          </w:tcPr>
          <w:p w:rsidR="00506377" w:rsidRPr="005527B4" w:rsidRDefault="00506377" w:rsidP="00506377"/>
        </w:tc>
        <w:tc>
          <w:tcPr>
            <w:tcW w:w="10440" w:type="dxa"/>
          </w:tcPr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Lack of training/skills development√ may lead to poor quality products.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Decline in sales√, as returns from unhappy customer's increase.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>Decline in productivity√, because of stoppage. √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High staff turnover√, because of poor skills development.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Unrealistic deadlines√ may not be achieved.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Businesses may not be able to make/afford the necessary changes√ that will satisfy customers' needs. 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Loss of customers√ may lead to bankruptcy/closure. √ 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6"/>
              </w:numPr>
            </w:pPr>
            <w:r w:rsidRPr="005527B4">
              <w:t xml:space="preserve">Undocumented quality control systems/processes√ could result in error/deviations from pre-set quality standards. √ </w:t>
            </w:r>
          </w:p>
          <w:p w:rsidR="00506377" w:rsidRPr="005527B4" w:rsidRDefault="00506377" w:rsidP="00506377">
            <w:pPr>
              <w:pStyle w:val="ListParagraph"/>
            </w:pPr>
            <w:r w:rsidRPr="005527B4">
              <w:t xml:space="preserve">Any other relevant answer related to the impact if TQM is poorly implemented by businesses. </w:t>
            </w:r>
          </w:p>
          <w:p w:rsidR="00506377" w:rsidRPr="005527B4" w:rsidRDefault="00506377" w:rsidP="00506377">
            <w:pPr>
              <w:pStyle w:val="ListParagraph"/>
              <w:rPr>
                <w:b/>
              </w:rPr>
            </w:pPr>
            <w:r w:rsidRPr="005527B4">
              <w:rPr>
                <w:b/>
              </w:rPr>
              <w:t xml:space="preserve">NOTE:  Do not allocate marks for responses that are quoted in     QUESTION 1.5.1. </w:t>
            </w:r>
          </w:p>
          <w:p w:rsidR="00506377" w:rsidRPr="005527B4" w:rsidRDefault="00506377" w:rsidP="00506377">
            <w:pPr>
              <w:pStyle w:val="ListParagraph"/>
              <w:rPr>
                <w:b/>
              </w:rPr>
            </w:pPr>
            <w:r w:rsidRPr="005527B4">
              <w:rPr>
                <w:b/>
              </w:rPr>
              <w:t xml:space="preserve">                                                                                                                                   Max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  <w:r w:rsidRPr="005527B4">
              <w:t>(6)</w:t>
            </w:r>
          </w:p>
        </w:tc>
      </w:tr>
      <w:tr w:rsidR="005527B4" w:rsidRPr="005527B4" w:rsidTr="00520E8A">
        <w:trPr>
          <w:trHeight w:val="162"/>
        </w:trPr>
        <w:tc>
          <w:tcPr>
            <w:tcW w:w="551" w:type="dxa"/>
          </w:tcPr>
          <w:p w:rsidR="00506377" w:rsidRPr="005527B4" w:rsidRDefault="00506377" w:rsidP="00506377">
            <w:r w:rsidRPr="005527B4">
              <w:t>1.6</w:t>
            </w:r>
          </w:p>
        </w:tc>
        <w:tc>
          <w:tcPr>
            <w:tcW w:w="11329" w:type="dxa"/>
            <w:gridSpan w:val="2"/>
          </w:tcPr>
          <w:p w:rsidR="00506377" w:rsidRPr="005527B4" w:rsidRDefault="00506377" w:rsidP="00506377">
            <w:pPr>
              <w:rPr>
                <w:b/>
              </w:rPr>
            </w:pPr>
            <w:r w:rsidRPr="005527B4">
              <w:rPr>
                <w:b/>
              </w:rPr>
              <w:t>Benefits of a good quality management system.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11329" w:type="dxa"/>
            <w:gridSpan w:val="2"/>
          </w:tcPr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Effective customer services are rendered, resulting in increased customer satisfaction.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Time and resources are used efficiently.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>Productivity increases through proper time management/using high quality resources. √√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Products/Services are constantly improved resulting in increased levels of customer satisfaction.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Vision/Mission/Business goals may be achieved.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Business has a competitive advantage over its competitors.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>Regular training will continuously improve√ the quality of employees’ skills/knowledge. √√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Employers and employees will have a healthy working relationship resulting in happy/productive workers. √√ </w:t>
            </w:r>
          </w:p>
          <w:p w:rsidR="00506377" w:rsidRPr="005527B4" w:rsidRDefault="00506377" w:rsidP="006D29EB">
            <w:pPr>
              <w:pStyle w:val="ListParagraph"/>
              <w:numPr>
                <w:ilvl w:val="0"/>
                <w:numId w:val="7"/>
              </w:numPr>
            </w:pPr>
            <w:r w:rsidRPr="005527B4">
              <w:t xml:space="preserve">Increased market share and profitability. √√ </w:t>
            </w:r>
          </w:p>
          <w:p w:rsidR="00506377" w:rsidRPr="005527B4" w:rsidRDefault="00506377" w:rsidP="00506377">
            <w:pPr>
              <w:pStyle w:val="ListParagraph"/>
            </w:pPr>
            <w:r w:rsidRPr="005527B4">
              <w:t xml:space="preserve">Any other relevant answer related to the benefits of a good quality management system.   </w:t>
            </w:r>
            <w:r w:rsidRPr="005527B4">
              <w:rPr>
                <w:b/>
              </w:rPr>
              <w:t>Max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</w:pPr>
          </w:p>
          <w:p w:rsidR="00506377" w:rsidRPr="005527B4" w:rsidRDefault="00506377" w:rsidP="00506377">
            <w:pPr>
              <w:jc w:val="center"/>
              <w:rPr>
                <w:b/>
              </w:rPr>
            </w:pPr>
            <w:r w:rsidRPr="005527B4">
              <w:t>(6)</w:t>
            </w: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11329" w:type="dxa"/>
            <w:gridSpan w:val="2"/>
          </w:tcPr>
          <w:p w:rsidR="00506377" w:rsidRPr="005527B4" w:rsidRDefault="00506377" w:rsidP="00506377"/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  <w:rPr>
                <w:b/>
              </w:rPr>
            </w:pPr>
            <w:r w:rsidRPr="005527B4">
              <w:rPr>
                <w:b/>
              </w:rPr>
              <w:t>[20]</w:t>
            </w:r>
          </w:p>
        </w:tc>
      </w:tr>
      <w:tr w:rsidR="005527B4" w:rsidRPr="005527B4" w:rsidTr="001A716F">
        <w:trPr>
          <w:trHeight w:val="162"/>
        </w:trPr>
        <w:tc>
          <w:tcPr>
            <w:tcW w:w="551" w:type="dxa"/>
          </w:tcPr>
          <w:p w:rsidR="00506377" w:rsidRPr="005527B4" w:rsidRDefault="00506377" w:rsidP="00506377"/>
        </w:tc>
        <w:tc>
          <w:tcPr>
            <w:tcW w:w="11329" w:type="dxa"/>
            <w:gridSpan w:val="2"/>
          </w:tcPr>
          <w:p w:rsidR="00506377" w:rsidRPr="005527B4" w:rsidRDefault="00506377" w:rsidP="00506377">
            <w:pPr>
              <w:jc w:val="center"/>
              <w:rPr>
                <w:b/>
              </w:rPr>
            </w:pPr>
            <w:r w:rsidRPr="005527B4">
              <w:rPr>
                <w:b/>
              </w:rPr>
              <w:t>TOTAL</w:t>
            </w:r>
          </w:p>
        </w:tc>
        <w:tc>
          <w:tcPr>
            <w:tcW w:w="810" w:type="dxa"/>
          </w:tcPr>
          <w:p w:rsidR="00506377" w:rsidRPr="005527B4" w:rsidRDefault="00506377" w:rsidP="00506377">
            <w:pPr>
              <w:jc w:val="center"/>
              <w:rPr>
                <w:b/>
              </w:rPr>
            </w:pPr>
            <w:r w:rsidRPr="005527B4">
              <w:rPr>
                <w:b/>
              </w:rPr>
              <w:t>[40]</w:t>
            </w:r>
          </w:p>
        </w:tc>
      </w:tr>
      <w:bookmarkEnd w:id="0"/>
    </w:tbl>
    <w:p w:rsidR="00755AEE" w:rsidRPr="007B6ED5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EB" w:rsidRDefault="006D29EB" w:rsidP="001630F6">
      <w:pPr>
        <w:spacing w:after="0" w:line="240" w:lineRule="auto"/>
      </w:pPr>
      <w:r>
        <w:separator/>
      </w:r>
    </w:p>
  </w:endnote>
  <w:endnote w:type="continuationSeparator" w:id="0">
    <w:p w:rsidR="006D29EB" w:rsidRDefault="006D29E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EB" w:rsidRDefault="006D29EB" w:rsidP="001630F6">
      <w:pPr>
        <w:spacing w:after="0" w:line="240" w:lineRule="auto"/>
      </w:pPr>
      <w:r>
        <w:separator/>
      </w:r>
    </w:p>
  </w:footnote>
  <w:footnote w:type="continuationSeparator" w:id="0">
    <w:p w:rsidR="006D29EB" w:rsidRDefault="006D29EB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D56"/>
    <w:multiLevelType w:val="hybridMultilevel"/>
    <w:tmpl w:val="59B8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7F19"/>
    <w:multiLevelType w:val="hybridMultilevel"/>
    <w:tmpl w:val="8454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719A1"/>
    <w:multiLevelType w:val="hybridMultilevel"/>
    <w:tmpl w:val="B696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24EF"/>
    <w:multiLevelType w:val="hybridMultilevel"/>
    <w:tmpl w:val="1FC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94165"/>
    <w:multiLevelType w:val="hybridMultilevel"/>
    <w:tmpl w:val="5A6C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E139B"/>
    <w:multiLevelType w:val="hybridMultilevel"/>
    <w:tmpl w:val="A19E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948B2"/>
    <w:multiLevelType w:val="hybridMultilevel"/>
    <w:tmpl w:val="4CAC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4FEF"/>
    <w:rsid w:val="000C5E35"/>
    <w:rsid w:val="000D17C1"/>
    <w:rsid w:val="000D46F6"/>
    <w:rsid w:val="000E15EF"/>
    <w:rsid w:val="000E195A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3CD5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579"/>
    <w:rsid w:val="00194DB6"/>
    <w:rsid w:val="001977EF"/>
    <w:rsid w:val="001A00D7"/>
    <w:rsid w:val="001A44EC"/>
    <w:rsid w:val="001A5CB0"/>
    <w:rsid w:val="001A6FFB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27D5D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A7146"/>
    <w:rsid w:val="003B216C"/>
    <w:rsid w:val="003B3C18"/>
    <w:rsid w:val="003B7E1A"/>
    <w:rsid w:val="003C33F4"/>
    <w:rsid w:val="003C432B"/>
    <w:rsid w:val="003C733E"/>
    <w:rsid w:val="003D6D67"/>
    <w:rsid w:val="003D78F8"/>
    <w:rsid w:val="003E428A"/>
    <w:rsid w:val="003F3C88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06377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27B4"/>
    <w:rsid w:val="00556DDA"/>
    <w:rsid w:val="00562344"/>
    <w:rsid w:val="005638FE"/>
    <w:rsid w:val="00565404"/>
    <w:rsid w:val="00580B28"/>
    <w:rsid w:val="00587505"/>
    <w:rsid w:val="005921AC"/>
    <w:rsid w:val="0059301A"/>
    <w:rsid w:val="0059722C"/>
    <w:rsid w:val="005975ED"/>
    <w:rsid w:val="005A1AD4"/>
    <w:rsid w:val="005A3F11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1445"/>
    <w:rsid w:val="00682FC1"/>
    <w:rsid w:val="006A05FD"/>
    <w:rsid w:val="006A7C32"/>
    <w:rsid w:val="006C53D7"/>
    <w:rsid w:val="006D29EB"/>
    <w:rsid w:val="006D2CF6"/>
    <w:rsid w:val="006D2DCB"/>
    <w:rsid w:val="006D7B52"/>
    <w:rsid w:val="006E2FE1"/>
    <w:rsid w:val="006F24DE"/>
    <w:rsid w:val="006F2E1E"/>
    <w:rsid w:val="006F3509"/>
    <w:rsid w:val="006F5848"/>
    <w:rsid w:val="006F5D5E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511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91912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2D83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3F45"/>
    <w:rsid w:val="009E48A8"/>
    <w:rsid w:val="009E5419"/>
    <w:rsid w:val="009E7EDB"/>
    <w:rsid w:val="009F1560"/>
    <w:rsid w:val="009F6774"/>
    <w:rsid w:val="009F76DE"/>
    <w:rsid w:val="00A13FB6"/>
    <w:rsid w:val="00A232A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853B8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0B1F"/>
    <w:rsid w:val="00AD6F9E"/>
    <w:rsid w:val="00AE01C1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3230"/>
    <w:rsid w:val="00B35A02"/>
    <w:rsid w:val="00B373DD"/>
    <w:rsid w:val="00B411C3"/>
    <w:rsid w:val="00B4242E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17F4A"/>
    <w:rsid w:val="00C31923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65B27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70B7"/>
    <w:rsid w:val="00D61E83"/>
    <w:rsid w:val="00D628D8"/>
    <w:rsid w:val="00D62D49"/>
    <w:rsid w:val="00D65150"/>
    <w:rsid w:val="00D735E6"/>
    <w:rsid w:val="00D7531D"/>
    <w:rsid w:val="00D76463"/>
    <w:rsid w:val="00D80839"/>
    <w:rsid w:val="00D83126"/>
    <w:rsid w:val="00D846C4"/>
    <w:rsid w:val="00DA099D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2608"/>
    <w:rsid w:val="00E738ED"/>
    <w:rsid w:val="00E74E15"/>
    <w:rsid w:val="00E74F1E"/>
    <w:rsid w:val="00E84428"/>
    <w:rsid w:val="00EA2B56"/>
    <w:rsid w:val="00EA5018"/>
    <w:rsid w:val="00EB72DF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46BF9"/>
    <w:rsid w:val="00F55489"/>
    <w:rsid w:val="00F72296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CC326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3919-47CB-47B1-8E21-B5BAFE1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16</cp:revision>
  <cp:lastPrinted>2020-03-29T16:22:00Z</cp:lastPrinted>
  <dcterms:created xsi:type="dcterms:W3CDTF">2020-06-17T03:47:00Z</dcterms:created>
  <dcterms:modified xsi:type="dcterms:W3CDTF">2020-06-17T05:01:00Z</dcterms:modified>
</cp:coreProperties>
</file>