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4F" w:rsidRPr="0079530F" w:rsidRDefault="00D76463" w:rsidP="0079530F">
      <w:pPr>
        <w:spacing w:after="0"/>
        <w:rPr>
          <w:rFonts w:ascii="Arial" w:hAnsi="Arial" w:cs="Arial"/>
          <w:sz w:val="24"/>
          <w:szCs w:val="24"/>
        </w:rPr>
      </w:pPr>
      <w:r w:rsidRPr="0079530F">
        <w:rPr>
          <w:rFonts w:ascii="Arial" w:hAnsi="Arial" w:cs="Arial"/>
          <w:sz w:val="24"/>
          <w:szCs w:val="24"/>
        </w:rPr>
        <w:br w:type="textWrapping" w:clear="all"/>
      </w:r>
      <w:r w:rsidR="0053144F" w:rsidRPr="0079530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 w:rsidRPr="0079530F">
        <w:rPr>
          <w:rFonts w:ascii="Arial" w:hAnsi="Arial" w:cs="Arial"/>
          <w:sz w:val="24"/>
          <w:szCs w:val="24"/>
        </w:rPr>
        <w:t xml:space="preserve">                                 Province of the</w:t>
      </w:r>
    </w:p>
    <w:p w:rsidR="0053144F" w:rsidRPr="0079530F" w:rsidRDefault="0053144F" w:rsidP="0079530F">
      <w:pPr>
        <w:pStyle w:val="NoSpacing"/>
        <w:spacing w:line="276" w:lineRule="auto"/>
        <w:ind w:left="1440" w:firstLine="720"/>
        <w:rPr>
          <w:rFonts w:ascii="Arial" w:hAnsi="Arial" w:cs="Arial"/>
          <w:sz w:val="24"/>
          <w:szCs w:val="24"/>
          <w:u w:val="single"/>
        </w:rPr>
      </w:pPr>
      <w:r w:rsidRPr="0079530F">
        <w:rPr>
          <w:rFonts w:ascii="Arial" w:hAnsi="Arial" w:cs="Arial"/>
          <w:sz w:val="24"/>
          <w:szCs w:val="24"/>
          <w:u w:val="single"/>
        </w:rPr>
        <w:t>EASTERN CAPE</w:t>
      </w:r>
    </w:p>
    <w:p w:rsidR="0053144F" w:rsidRPr="0079530F" w:rsidRDefault="0053144F" w:rsidP="0079530F">
      <w:pPr>
        <w:pStyle w:val="NoSpacing"/>
        <w:spacing w:line="276" w:lineRule="auto"/>
        <w:ind w:left="1440" w:firstLine="720"/>
        <w:rPr>
          <w:rFonts w:ascii="Arial" w:hAnsi="Arial" w:cs="Arial"/>
          <w:sz w:val="24"/>
          <w:szCs w:val="24"/>
        </w:rPr>
      </w:pPr>
      <w:r w:rsidRPr="0079530F">
        <w:rPr>
          <w:rFonts w:ascii="Arial" w:hAnsi="Arial" w:cs="Arial"/>
          <w:sz w:val="24"/>
          <w:szCs w:val="24"/>
        </w:rPr>
        <w:t>EDUCATION</w:t>
      </w:r>
    </w:p>
    <w:p w:rsidR="00C74B56" w:rsidRPr="0079530F" w:rsidRDefault="00C74B56" w:rsidP="0079530F">
      <w:pPr>
        <w:tabs>
          <w:tab w:val="left" w:pos="1105"/>
        </w:tabs>
        <w:rPr>
          <w:rFonts w:ascii="Arial" w:hAnsi="Arial" w:cs="Arial"/>
          <w:b/>
          <w:sz w:val="24"/>
          <w:szCs w:val="24"/>
        </w:rPr>
      </w:pPr>
    </w:p>
    <w:p w:rsidR="0053144F" w:rsidRPr="0079530F" w:rsidRDefault="0053144F" w:rsidP="0079530F">
      <w:pPr>
        <w:tabs>
          <w:tab w:val="left" w:pos="1105"/>
        </w:tabs>
        <w:jc w:val="center"/>
        <w:rPr>
          <w:rFonts w:ascii="Arial" w:hAnsi="Arial" w:cs="Arial"/>
          <w:b/>
          <w:sz w:val="24"/>
          <w:szCs w:val="24"/>
        </w:rPr>
      </w:pPr>
      <w:r w:rsidRPr="0079530F">
        <w:rPr>
          <w:rFonts w:ascii="Arial" w:hAnsi="Arial" w:cs="Arial"/>
          <w:b/>
          <w:sz w:val="24"/>
          <w:szCs w:val="24"/>
        </w:rPr>
        <w:t>DIRECTORATE SENIOR CURRICULUM MANAGEMENT (SEN-FET)</w:t>
      </w:r>
    </w:p>
    <w:p w:rsidR="0053144F" w:rsidRPr="0079530F" w:rsidRDefault="0053144F" w:rsidP="0079530F">
      <w:pPr>
        <w:tabs>
          <w:tab w:val="left" w:pos="1105"/>
        </w:tabs>
        <w:jc w:val="center"/>
        <w:rPr>
          <w:rFonts w:ascii="Arial" w:hAnsi="Arial" w:cs="Arial"/>
          <w:b/>
          <w:sz w:val="24"/>
          <w:szCs w:val="24"/>
        </w:rPr>
      </w:pPr>
      <w:r w:rsidRPr="0079530F">
        <w:rPr>
          <w:rFonts w:ascii="Arial" w:hAnsi="Arial" w:cs="Arial"/>
          <w:b/>
          <w:sz w:val="24"/>
          <w:szCs w:val="24"/>
        </w:rPr>
        <w:t>HOME SCHOOLING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4"/>
        <w:gridCol w:w="4855"/>
        <w:gridCol w:w="1363"/>
        <w:gridCol w:w="1583"/>
        <w:gridCol w:w="1376"/>
        <w:gridCol w:w="1689"/>
      </w:tblGrid>
      <w:tr w:rsidR="0053144F" w:rsidRPr="0079530F" w:rsidTr="008C4B46">
        <w:tc>
          <w:tcPr>
            <w:tcW w:w="2088" w:type="dxa"/>
          </w:tcPr>
          <w:p w:rsidR="0053144F" w:rsidRPr="0079530F" w:rsidRDefault="0053144F" w:rsidP="0079530F">
            <w:pPr>
              <w:tabs>
                <w:tab w:val="left" w:pos="110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144F" w:rsidRPr="0079530F" w:rsidRDefault="0053144F" w:rsidP="0079530F">
            <w:pPr>
              <w:tabs>
                <w:tab w:val="left" w:pos="110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530F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5040" w:type="dxa"/>
          </w:tcPr>
          <w:p w:rsidR="0053144F" w:rsidRPr="0079530F" w:rsidRDefault="00487F2C" w:rsidP="0079530F">
            <w:pPr>
              <w:tabs>
                <w:tab w:val="left" w:pos="110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530F">
              <w:rPr>
                <w:rFonts w:ascii="Arial" w:hAnsi="Arial" w:cs="Arial"/>
                <w:b/>
                <w:sz w:val="24"/>
                <w:szCs w:val="24"/>
              </w:rPr>
              <w:t>ELECTRONICS</w:t>
            </w:r>
          </w:p>
        </w:tc>
        <w:tc>
          <w:tcPr>
            <w:tcW w:w="1317" w:type="dxa"/>
          </w:tcPr>
          <w:p w:rsidR="0053144F" w:rsidRPr="0079530F" w:rsidRDefault="0053144F" w:rsidP="0079530F">
            <w:pPr>
              <w:tabs>
                <w:tab w:val="left" w:pos="110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530F">
              <w:rPr>
                <w:rFonts w:ascii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1653" w:type="dxa"/>
          </w:tcPr>
          <w:p w:rsidR="0053144F" w:rsidRPr="0079530F" w:rsidRDefault="00A0315D" w:rsidP="0079530F">
            <w:pPr>
              <w:tabs>
                <w:tab w:val="left" w:pos="110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9530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17" w:type="dxa"/>
          </w:tcPr>
          <w:p w:rsidR="0053144F" w:rsidRPr="0079530F" w:rsidRDefault="0053144F" w:rsidP="0079530F">
            <w:pPr>
              <w:tabs>
                <w:tab w:val="left" w:pos="110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530F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743" w:type="dxa"/>
          </w:tcPr>
          <w:p w:rsidR="0053144F" w:rsidRPr="0079530F" w:rsidRDefault="008F6622" w:rsidP="008F6622">
            <w:pPr>
              <w:tabs>
                <w:tab w:val="left" w:pos="110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JUNE </w:t>
            </w:r>
            <w:r w:rsidR="00F47CDA" w:rsidRPr="0079530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53144F" w:rsidRPr="0079530F" w:rsidTr="008C4B46">
        <w:tc>
          <w:tcPr>
            <w:tcW w:w="2088" w:type="dxa"/>
          </w:tcPr>
          <w:p w:rsidR="0053144F" w:rsidRPr="0079530F" w:rsidRDefault="0053144F" w:rsidP="0079530F">
            <w:pPr>
              <w:tabs>
                <w:tab w:val="left" w:pos="110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144F" w:rsidRPr="0079530F" w:rsidRDefault="0053144F" w:rsidP="0079530F">
            <w:pPr>
              <w:tabs>
                <w:tab w:val="left" w:pos="110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530F"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5040" w:type="dxa"/>
          </w:tcPr>
          <w:p w:rsidR="0053144F" w:rsidRPr="0079530F" w:rsidRDefault="00346168" w:rsidP="0079530F">
            <w:pPr>
              <w:tabs>
                <w:tab w:val="left" w:pos="110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9530F">
              <w:rPr>
                <w:rFonts w:ascii="Arial" w:hAnsi="Arial" w:cs="Arial"/>
                <w:b/>
                <w:bCs/>
                <w:sz w:val="24"/>
                <w:szCs w:val="24"/>
              </w:rPr>
              <w:t>SWITCHING CIRCUITS (SPECIFIC)</w:t>
            </w:r>
          </w:p>
        </w:tc>
        <w:tc>
          <w:tcPr>
            <w:tcW w:w="1317" w:type="dxa"/>
          </w:tcPr>
          <w:p w:rsidR="0053144F" w:rsidRPr="0079530F" w:rsidRDefault="0053144F" w:rsidP="0079530F">
            <w:pPr>
              <w:tabs>
                <w:tab w:val="left" w:pos="110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530F">
              <w:rPr>
                <w:rFonts w:ascii="Arial" w:hAnsi="Arial" w:cs="Arial"/>
                <w:b/>
                <w:sz w:val="24"/>
                <w:szCs w:val="24"/>
              </w:rPr>
              <w:t>TERM 1</w:t>
            </w:r>
          </w:p>
          <w:p w:rsidR="0053144F" w:rsidRPr="0079530F" w:rsidRDefault="0053144F" w:rsidP="0079530F">
            <w:pPr>
              <w:tabs>
                <w:tab w:val="left" w:pos="110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530F">
              <w:rPr>
                <w:rFonts w:ascii="Arial" w:hAnsi="Arial" w:cs="Arial"/>
                <w:b/>
                <w:sz w:val="24"/>
                <w:szCs w:val="24"/>
              </w:rPr>
              <w:t>REVISION</w:t>
            </w:r>
          </w:p>
        </w:tc>
        <w:tc>
          <w:tcPr>
            <w:tcW w:w="1653" w:type="dxa"/>
          </w:tcPr>
          <w:p w:rsidR="0053144F" w:rsidRPr="0079530F" w:rsidRDefault="00A7415E" w:rsidP="0079530F">
            <w:pPr>
              <w:tabs>
                <w:tab w:val="left" w:pos="110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9530F">
              <w:rPr>
                <w:rFonts w:ascii="Arial" w:hAnsi="Arial" w:cs="Arial"/>
                <w:sz w:val="24"/>
                <w:szCs w:val="24"/>
              </w:rPr>
              <w:t>()</w:t>
            </w:r>
          </w:p>
        </w:tc>
        <w:tc>
          <w:tcPr>
            <w:tcW w:w="1317" w:type="dxa"/>
          </w:tcPr>
          <w:p w:rsidR="0053144F" w:rsidRPr="0079530F" w:rsidRDefault="0053144F" w:rsidP="0079530F">
            <w:pPr>
              <w:tabs>
                <w:tab w:val="left" w:pos="110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530F">
              <w:rPr>
                <w:rFonts w:ascii="Arial" w:hAnsi="Arial" w:cs="Arial"/>
                <w:b/>
                <w:sz w:val="24"/>
                <w:szCs w:val="24"/>
              </w:rPr>
              <w:t>TERM 2 CONTENT</w:t>
            </w:r>
          </w:p>
        </w:tc>
        <w:tc>
          <w:tcPr>
            <w:tcW w:w="1743" w:type="dxa"/>
          </w:tcPr>
          <w:p w:rsidR="0053144F" w:rsidRPr="0079530F" w:rsidRDefault="00A10D45" w:rsidP="0079530F">
            <w:pPr>
              <w:tabs>
                <w:tab w:val="left" w:pos="110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9530F">
              <w:rPr>
                <w:rFonts w:ascii="Arial" w:hAnsi="Arial" w:cs="Arial"/>
                <w:sz w:val="24"/>
                <w:szCs w:val="24"/>
              </w:rPr>
              <w:t>(√</w:t>
            </w:r>
            <w:r w:rsidR="00A0315D" w:rsidRPr="0079530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F783B" w:rsidRPr="0079530F" w:rsidTr="008C4B46">
        <w:tc>
          <w:tcPr>
            <w:tcW w:w="2088" w:type="dxa"/>
          </w:tcPr>
          <w:p w:rsidR="00EF783B" w:rsidRPr="0079530F" w:rsidRDefault="00EF783B" w:rsidP="0079530F">
            <w:pPr>
              <w:tabs>
                <w:tab w:val="left" w:pos="110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783B" w:rsidRPr="0079530F" w:rsidRDefault="00EF783B" w:rsidP="0079530F">
            <w:pPr>
              <w:tabs>
                <w:tab w:val="left" w:pos="110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530F">
              <w:rPr>
                <w:rFonts w:ascii="Arial" w:hAnsi="Arial" w:cs="Arial"/>
                <w:b/>
                <w:sz w:val="24"/>
                <w:szCs w:val="24"/>
              </w:rPr>
              <w:t>TIME ALLOCATION</w:t>
            </w:r>
          </w:p>
        </w:tc>
        <w:tc>
          <w:tcPr>
            <w:tcW w:w="5040" w:type="dxa"/>
          </w:tcPr>
          <w:p w:rsidR="00EF783B" w:rsidRPr="0079530F" w:rsidRDefault="00C85D40" w:rsidP="0079530F">
            <w:pPr>
              <w:tabs>
                <w:tab w:val="left" w:pos="110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9530F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5628CD" w:rsidRPr="0079530F">
              <w:rPr>
                <w:rFonts w:ascii="Arial" w:hAnsi="Arial" w:cs="Arial"/>
                <w:sz w:val="24"/>
                <w:szCs w:val="24"/>
              </w:rPr>
              <w:t>hrs.</w:t>
            </w:r>
          </w:p>
        </w:tc>
        <w:tc>
          <w:tcPr>
            <w:tcW w:w="6030" w:type="dxa"/>
            <w:gridSpan w:val="4"/>
            <w:vMerge w:val="restart"/>
          </w:tcPr>
          <w:p w:rsidR="00EF783B" w:rsidRPr="0079530F" w:rsidRDefault="00EF783B" w:rsidP="0079530F">
            <w:pPr>
              <w:tabs>
                <w:tab w:val="left" w:pos="110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A5934" w:rsidRPr="0079530F" w:rsidRDefault="000A5934" w:rsidP="0079530F">
            <w:pPr>
              <w:tabs>
                <w:tab w:val="left" w:pos="1105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9530F">
              <w:rPr>
                <w:rFonts w:ascii="Arial" w:hAnsi="Arial" w:cs="Arial"/>
                <w:b/>
                <w:sz w:val="24"/>
                <w:szCs w:val="24"/>
                <w:u w:val="single"/>
              </w:rPr>
              <w:t>TIPS TO KEEP HEALTHY</w:t>
            </w:r>
          </w:p>
          <w:p w:rsidR="000A5934" w:rsidRPr="0079530F" w:rsidRDefault="000A5934" w:rsidP="0079530F">
            <w:pPr>
              <w:tabs>
                <w:tab w:val="left" w:pos="110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9530F">
              <w:rPr>
                <w:rFonts w:ascii="Arial" w:hAnsi="Arial" w:cs="Arial"/>
                <w:sz w:val="24"/>
                <w:szCs w:val="24"/>
              </w:rPr>
              <w:t xml:space="preserve">1.  </w:t>
            </w:r>
            <w:r w:rsidRPr="0079530F">
              <w:rPr>
                <w:rFonts w:ascii="Arial" w:hAnsi="Arial" w:cs="Arial"/>
                <w:b/>
                <w:color w:val="FF0000"/>
                <w:sz w:val="24"/>
                <w:szCs w:val="24"/>
              </w:rPr>
              <w:t>WASH YOUR HANDS</w:t>
            </w:r>
            <w:r w:rsidRPr="0079530F">
              <w:rPr>
                <w:rFonts w:ascii="Arial" w:hAnsi="Arial" w:cs="Arial"/>
                <w:sz w:val="24"/>
                <w:szCs w:val="24"/>
              </w:rPr>
              <w:t xml:space="preserve"> thoroughly with soap and water for at least 20 seconds.  Alternatively, use hand sanitizer with an alcohol content of at least 60%</w:t>
            </w:r>
            <w:r w:rsidR="008C4B46" w:rsidRPr="0079530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A5934" w:rsidRPr="0079530F" w:rsidRDefault="000A5934" w:rsidP="0079530F">
            <w:pPr>
              <w:tabs>
                <w:tab w:val="left" w:pos="110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9530F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79530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79530F">
              <w:rPr>
                <w:rFonts w:ascii="Arial" w:hAnsi="Arial" w:cs="Arial"/>
                <w:b/>
                <w:color w:val="FF0000"/>
                <w:sz w:val="24"/>
                <w:szCs w:val="24"/>
              </w:rPr>
              <w:t>PRACTICE SOCIAL DISTANCING</w:t>
            </w:r>
            <w:r w:rsidRPr="0079530F">
              <w:rPr>
                <w:rFonts w:ascii="Arial" w:hAnsi="Arial" w:cs="Arial"/>
                <w:sz w:val="24"/>
                <w:szCs w:val="24"/>
              </w:rPr>
              <w:t xml:space="preserve"> – keep a distance of 1</w:t>
            </w:r>
            <w:r w:rsidR="008C4B46" w:rsidRPr="0079530F">
              <w:rPr>
                <w:rFonts w:ascii="Arial" w:hAnsi="Arial" w:cs="Arial"/>
                <w:sz w:val="24"/>
                <w:szCs w:val="24"/>
              </w:rPr>
              <w:t>m</w:t>
            </w:r>
            <w:r w:rsidRPr="0079530F">
              <w:rPr>
                <w:rFonts w:ascii="Arial" w:hAnsi="Arial" w:cs="Arial"/>
                <w:sz w:val="24"/>
                <w:szCs w:val="24"/>
              </w:rPr>
              <w:t xml:space="preserve"> away from other people.</w:t>
            </w:r>
          </w:p>
          <w:p w:rsidR="000A5934" w:rsidRPr="0079530F" w:rsidRDefault="000A5934" w:rsidP="0079530F">
            <w:pPr>
              <w:tabs>
                <w:tab w:val="left" w:pos="110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9530F">
              <w:rPr>
                <w:rFonts w:ascii="Arial" w:hAnsi="Arial" w:cs="Arial"/>
                <w:sz w:val="24"/>
                <w:szCs w:val="24"/>
              </w:rPr>
              <w:t>3.</w:t>
            </w:r>
            <w:r w:rsidRPr="0079530F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PRACTISE GOOD RESPIRATORY HYGIENE</w:t>
            </w:r>
            <w:r w:rsidRPr="0079530F">
              <w:rPr>
                <w:rFonts w:ascii="Arial" w:hAnsi="Arial" w:cs="Arial"/>
                <w:sz w:val="24"/>
                <w:szCs w:val="24"/>
              </w:rPr>
              <w:t>:  cough or sneeze into your elbow or tissue and dispose of the tissue immediately after use.</w:t>
            </w:r>
          </w:p>
          <w:p w:rsidR="000A5934" w:rsidRPr="0079530F" w:rsidRDefault="000A5934" w:rsidP="0079530F">
            <w:pPr>
              <w:tabs>
                <w:tab w:val="left" w:pos="110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9530F">
              <w:rPr>
                <w:rFonts w:ascii="Arial" w:hAnsi="Arial" w:cs="Arial"/>
                <w:sz w:val="24"/>
                <w:szCs w:val="24"/>
              </w:rPr>
              <w:t xml:space="preserve">4.  </w:t>
            </w:r>
            <w:r w:rsidRPr="0079530F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TRY NOT TO TOUCH YOUR FACE.  </w:t>
            </w:r>
            <w:r w:rsidRPr="0079530F">
              <w:rPr>
                <w:rFonts w:ascii="Arial" w:hAnsi="Arial" w:cs="Arial"/>
                <w:sz w:val="24"/>
                <w:szCs w:val="24"/>
              </w:rPr>
              <w:t xml:space="preserve">The virus can be transferred from your hands to your nose, mouth and eyes. It can then enter your body and make you sick. </w:t>
            </w:r>
          </w:p>
          <w:p w:rsidR="008C4B46" w:rsidRPr="0079530F" w:rsidRDefault="008C4B46" w:rsidP="0079530F">
            <w:pPr>
              <w:tabs>
                <w:tab w:val="left" w:pos="1105"/>
              </w:tabs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9530F">
              <w:rPr>
                <w:rFonts w:ascii="Arial" w:hAnsi="Arial" w:cs="Arial"/>
                <w:sz w:val="24"/>
                <w:szCs w:val="24"/>
              </w:rPr>
              <w:t xml:space="preserve">5.  </w:t>
            </w:r>
            <w:r w:rsidRPr="0079530F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STAY AT HOME. </w:t>
            </w:r>
          </w:p>
          <w:p w:rsidR="00EF783B" w:rsidRPr="0079530F" w:rsidRDefault="00EF783B" w:rsidP="0079530F">
            <w:pPr>
              <w:tabs>
                <w:tab w:val="left" w:pos="110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83B" w:rsidRPr="0079530F" w:rsidTr="008C4B46">
        <w:tc>
          <w:tcPr>
            <w:tcW w:w="2088" w:type="dxa"/>
          </w:tcPr>
          <w:p w:rsidR="00EF783B" w:rsidRPr="0079530F" w:rsidRDefault="00EF783B" w:rsidP="0079530F">
            <w:pPr>
              <w:tabs>
                <w:tab w:val="left" w:pos="110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783B" w:rsidRPr="0079530F" w:rsidRDefault="00EF783B" w:rsidP="0079530F">
            <w:pPr>
              <w:tabs>
                <w:tab w:val="left" w:pos="110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530F">
              <w:rPr>
                <w:rFonts w:ascii="Arial" w:hAnsi="Arial" w:cs="Arial"/>
                <w:b/>
                <w:sz w:val="24"/>
                <w:szCs w:val="24"/>
              </w:rPr>
              <w:t>INSTRUCTIONS</w:t>
            </w:r>
          </w:p>
        </w:tc>
        <w:tc>
          <w:tcPr>
            <w:tcW w:w="5040" w:type="dxa"/>
          </w:tcPr>
          <w:p w:rsidR="00EF783B" w:rsidRDefault="00C14675" w:rsidP="0079530F">
            <w:pPr>
              <w:tabs>
                <w:tab w:val="left" w:pos="110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SELF – STUDY ACTIVITY</w:t>
            </w:r>
          </w:p>
          <w:p w:rsidR="00C14675" w:rsidRPr="0079530F" w:rsidRDefault="00C14675" w:rsidP="0079530F">
            <w:pPr>
              <w:tabs>
                <w:tab w:val="left" w:pos="110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(Answer all questions)</w:t>
            </w:r>
          </w:p>
        </w:tc>
        <w:tc>
          <w:tcPr>
            <w:tcW w:w="6030" w:type="dxa"/>
            <w:gridSpan w:val="4"/>
            <w:vMerge/>
          </w:tcPr>
          <w:p w:rsidR="00EF783B" w:rsidRPr="0079530F" w:rsidRDefault="00EF783B" w:rsidP="0079530F">
            <w:pPr>
              <w:tabs>
                <w:tab w:val="left" w:pos="110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7231" w:rsidRPr="00B0533F" w:rsidRDefault="00346168" w:rsidP="0079530F">
      <w:pPr>
        <w:tabs>
          <w:tab w:val="left" w:pos="1105"/>
        </w:tabs>
        <w:rPr>
          <w:rFonts w:ascii="Arial" w:hAnsi="Arial" w:cs="Arial"/>
          <w:b/>
          <w:sz w:val="24"/>
          <w:szCs w:val="24"/>
        </w:rPr>
      </w:pPr>
      <w:r w:rsidRPr="00B0533F">
        <w:rPr>
          <w:rFonts w:ascii="Arial" w:hAnsi="Arial" w:cs="Arial"/>
          <w:b/>
          <w:sz w:val="24"/>
          <w:szCs w:val="24"/>
        </w:rPr>
        <w:lastRenderedPageBreak/>
        <w:t xml:space="preserve">QUESTIONS </w:t>
      </w:r>
    </w:p>
    <w:p w:rsidR="00FD7231" w:rsidRPr="0079530F" w:rsidRDefault="005E72D9" w:rsidP="0079530F">
      <w:pPr>
        <w:pStyle w:val="ListParagraph"/>
        <w:numPr>
          <w:ilvl w:val="1"/>
          <w:numId w:val="15"/>
        </w:numPr>
        <w:tabs>
          <w:tab w:val="left" w:pos="1105"/>
        </w:tabs>
        <w:rPr>
          <w:rFonts w:ascii="Arial" w:hAnsi="Arial" w:cs="Arial"/>
          <w:sz w:val="24"/>
          <w:szCs w:val="24"/>
        </w:rPr>
      </w:pPr>
      <w:r w:rsidRPr="0079530F">
        <w:rPr>
          <w:rFonts w:ascii="Arial" w:hAnsi="Arial" w:cs="Arial"/>
          <w:sz w:val="24"/>
          <w:szCs w:val="24"/>
        </w:rPr>
        <w:t>Refer to FIGURE 1.1 below and answer the questions that follow.</w:t>
      </w: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6006"/>
      </w:tblGrid>
      <w:tr w:rsidR="006A6A7F" w:rsidRPr="0079530F" w:rsidTr="006A6A7F">
        <w:trPr>
          <w:trHeight w:val="2930"/>
        </w:trPr>
        <w:tc>
          <w:tcPr>
            <w:tcW w:w="5960" w:type="dxa"/>
          </w:tcPr>
          <w:p w:rsidR="006A6A7F" w:rsidRPr="0079530F" w:rsidRDefault="006A6A7F" w:rsidP="0079530F">
            <w:pPr>
              <w:tabs>
                <w:tab w:val="left" w:pos="110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9530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BCA1468">
                  <wp:extent cx="3670300" cy="1938655"/>
                  <wp:effectExtent l="0" t="0" r="635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0" cy="1938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6A7F" w:rsidRPr="001C5F90" w:rsidRDefault="006A6A7F" w:rsidP="0079530F">
      <w:pPr>
        <w:tabs>
          <w:tab w:val="left" w:pos="1105"/>
        </w:tabs>
        <w:rPr>
          <w:rFonts w:ascii="Arial" w:hAnsi="Arial" w:cs="Arial"/>
          <w:b/>
          <w:sz w:val="24"/>
          <w:szCs w:val="24"/>
        </w:rPr>
      </w:pPr>
      <w:r w:rsidRPr="0079530F">
        <w:rPr>
          <w:rFonts w:ascii="Arial" w:hAnsi="Arial" w:cs="Arial"/>
          <w:sz w:val="24"/>
          <w:szCs w:val="24"/>
        </w:rPr>
        <w:tab/>
      </w:r>
      <w:r w:rsidRPr="0079530F">
        <w:rPr>
          <w:rFonts w:ascii="Arial" w:hAnsi="Arial" w:cs="Arial"/>
          <w:sz w:val="24"/>
          <w:szCs w:val="24"/>
        </w:rPr>
        <w:tab/>
      </w:r>
      <w:r w:rsidRPr="001C5F90">
        <w:rPr>
          <w:rFonts w:ascii="Arial" w:hAnsi="Arial" w:cs="Arial"/>
          <w:b/>
          <w:sz w:val="24"/>
          <w:szCs w:val="24"/>
        </w:rPr>
        <w:t>Figure 1.1 Multivibrator</w:t>
      </w:r>
    </w:p>
    <w:p w:rsidR="006A6A7F" w:rsidRPr="0079530F" w:rsidRDefault="002E47F6" w:rsidP="0079530F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 w:rsidRPr="0079530F">
        <w:rPr>
          <w:rFonts w:ascii="Arial" w:hAnsi="Arial" w:cs="Arial"/>
          <w:sz w:val="24"/>
          <w:szCs w:val="24"/>
        </w:rPr>
        <w:t>1.1.1 Identify the multivibrator in FIGURE 1.1 above.</w:t>
      </w:r>
    </w:p>
    <w:p w:rsidR="002E47F6" w:rsidRPr="0079530F" w:rsidRDefault="002E47F6" w:rsidP="0079530F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 w:rsidRPr="0079530F">
        <w:rPr>
          <w:rFonts w:ascii="Arial" w:hAnsi="Arial" w:cs="Arial"/>
          <w:sz w:val="24"/>
          <w:szCs w:val="24"/>
        </w:rPr>
        <w:t>1.1.2</w:t>
      </w:r>
      <w:r w:rsidR="00FE03BB" w:rsidRPr="0079530F">
        <w:rPr>
          <w:rFonts w:ascii="Arial" w:hAnsi="Arial" w:cs="Arial"/>
          <w:sz w:val="24"/>
          <w:szCs w:val="24"/>
        </w:rPr>
        <w:t xml:space="preserve"> Name TWO characteristics of this multivibrator.</w:t>
      </w:r>
    </w:p>
    <w:p w:rsidR="002E47F6" w:rsidRPr="0079530F" w:rsidRDefault="002E47F6" w:rsidP="0079530F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 w:rsidRPr="0079530F">
        <w:rPr>
          <w:rFonts w:ascii="Arial" w:hAnsi="Arial" w:cs="Arial"/>
          <w:sz w:val="24"/>
          <w:szCs w:val="24"/>
        </w:rPr>
        <w:t>1.1.3</w:t>
      </w:r>
      <w:r w:rsidR="00FE03BB" w:rsidRPr="0079530F">
        <w:rPr>
          <w:rFonts w:ascii="Arial" w:hAnsi="Arial" w:cs="Arial"/>
          <w:sz w:val="24"/>
          <w:szCs w:val="24"/>
        </w:rPr>
        <w:t xml:space="preserve"> Explain the function of the network C2 and R2.</w:t>
      </w:r>
    </w:p>
    <w:p w:rsidR="00FE03BB" w:rsidRPr="0079530F" w:rsidRDefault="00FE03BB" w:rsidP="0079530F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 w:rsidRPr="0079530F">
        <w:rPr>
          <w:rFonts w:ascii="Arial" w:hAnsi="Arial" w:cs="Arial"/>
          <w:sz w:val="24"/>
          <w:szCs w:val="24"/>
        </w:rPr>
        <w:t>1.1.4 Analyse FIGURE 1.1 above and explain the THREE ways to change</w:t>
      </w:r>
      <w:r w:rsidR="006C1EDC" w:rsidRPr="0079530F">
        <w:rPr>
          <w:rFonts w:ascii="Arial" w:hAnsi="Arial" w:cs="Arial"/>
          <w:sz w:val="24"/>
          <w:szCs w:val="24"/>
        </w:rPr>
        <w:t xml:space="preserve"> </w:t>
      </w:r>
      <w:r w:rsidRPr="0079530F">
        <w:rPr>
          <w:rFonts w:ascii="Arial" w:hAnsi="Arial" w:cs="Arial"/>
          <w:sz w:val="24"/>
          <w:szCs w:val="24"/>
        </w:rPr>
        <w:t>this circuit in order to have a variable time in the high state.</w:t>
      </w:r>
    </w:p>
    <w:p w:rsidR="006A6A7F" w:rsidRPr="0079530F" w:rsidRDefault="00A915FF" w:rsidP="0079530F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 w:rsidRPr="0079530F">
        <w:rPr>
          <w:rFonts w:ascii="Arial" w:hAnsi="Arial" w:cs="Arial"/>
          <w:sz w:val="24"/>
          <w:szCs w:val="24"/>
        </w:rPr>
        <w:t>1.1.5 Explain the principle of operation of the circuit in FIGURE 1.1.</w:t>
      </w:r>
    </w:p>
    <w:p w:rsidR="006C1EDC" w:rsidRDefault="006C1EDC" w:rsidP="0079530F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 w:rsidRPr="0079530F">
        <w:rPr>
          <w:rFonts w:ascii="Arial" w:hAnsi="Arial" w:cs="Arial"/>
          <w:sz w:val="24"/>
          <w:szCs w:val="24"/>
        </w:rPr>
        <w:t xml:space="preserve">1.1.6 With reference to FIGURE 1.1, name ONE application of this multivibrator. </w:t>
      </w:r>
    </w:p>
    <w:p w:rsidR="001C5F90" w:rsidRDefault="001C5F90" w:rsidP="0079530F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:rsidR="001C5F90" w:rsidRPr="0079530F" w:rsidRDefault="001C5F90" w:rsidP="0079530F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:rsidR="006A6A7F" w:rsidRPr="0079530F" w:rsidRDefault="0013252F" w:rsidP="0079530F">
      <w:pPr>
        <w:pStyle w:val="ListParagraph"/>
        <w:numPr>
          <w:ilvl w:val="1"/>
          <w:numId w:val="15"/>
        </w:numPr>
        <w:tabs>
          <w:tab w:val="left" w:pos="1105"/>
        </w:tabs>
        <w:rPr>
          <w:rFonts w:ascii="Arial" w:hAnsi="Arial" w:cs="Arial"/>
          <w:sz w:val="24"/>
          <w:szCs w:val="24"/>
        </w:rPr>
      </w:pPr>
      <w:r w:rsidRPr="0079530F">
        <w:rPr>
          <w:rFonts w:ascii="Arial" w:hAnsi="Arial" w:cs="Arial"/>
          <w:sz w:val="24"/>
          <w:szCs w:val="24"/>
        </w:rPr>
        <w:lastRenderedPageBreak/>
        <w:t>Refer to FIGURE 1.2 below and answer the questions that follow.</w:t>
      </w: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6186"/>
      </w:tblGrid>
      <w:tr w:rsidR="0013252F" w:rsidRPr="0079530F" w:rsidTr="001C5F90">
        <w:trPr>
          <w:trHeight w:val="3522"/>
        </w:trPr>
        <w:tc>
          <w:tcPr>
            <w:tcW w:w="6086" w:type="dxa"/>
          </w:tcPr>
          <w:p w:rsidR="0013252F" w:rsidRPr="0079530F" w:rsidRDefault="0013252F" w:rsidP="0079530F">
            <w:pPr>
              <w:tabs>
                <w:tab w:val="left" w:pos="110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9530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D601509">
                  <wp:extent cx="3790950" cy="251225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2636" cy="2519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52F" w:rsidRPr="001C5F90" w:rsidRDefault="00FE7954" w:rsidP="0079530F">
      <w:pPr>
        <w:tabs>
          <w:tab w:val="left" w:pos="1105"/>
        </w:tabs>
        <w:rPr>
          <w:rFonts w:ascii="Arial" w:hAnsi="Arial" w:cs="Arial"/>
          <w:b/>
          <w:sz w:val="24"/>
          <w:szCs w:val="24"/>
        </w:rPr>
      </w:pPr>
      <w:r w:rsidRPr="0079530F">
        <w:rPr>
          <w:rFonts w:ascii="Arial" w:hAnsi="Arial" w:cs="Arial"/>
          <w:sz w:val="24"/>
          <w:szCs w:val="24"/>
        </w:rPr>
        <w:tab/>
      </w:r>
      <w:r w:rsidRPr="0079530F">
        <w:rPr>
          <w:rFonts w:ascii="Arial" w:hAnsi="Arial" w:cs="Arial"/>
          <w:sz w:val="24"/>
          <w:szCs w:val="24"/>
        </w:rPr>
        <w:tab/>
      </w:r>
      <w:r w:rsidRPr="001C5F90">
        <w:rPr>
          <w:rFonts w:ascii="Arial" w:hAnsi="Arial" w:cs="Arial"/>
          <w:b/>
          <w:sz w:val="24"/>
          <w:szCs w:val="24"/>
        </w:rPr>
        <w:t>Figure 1.2 MULTIVIBRATOR</w:t>
      </w:r>
    </w:p>
    <w:p w:rsidR="0013252F" w:rsidRPr="0079530F" w:rsidRDefault="00FE7954" w:rsidP="0079530F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 w:rsidRPr="0079530F">
        <w:rPr>
          <w:rFonts w:ascii="Arial" w:hAnsi="Arial" w:cs="Arial"/>
          <w:sz w:val="24"/>
          <w:szCs w:val="24"/>
        </w:rPr>
        <w:t>1.2.1 Explain the function of R1 in the circuit.</w:t>
      </w:r>
    </w:p>
    <w:p w:rsidR="00FE7954" w:rsidRPr="0079530F" w:rsidRDefault="00FE7954" w:rsidP="0079530F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 w:rsidRPr="0079530F">
        <w:rPr>
          <w:rFonts w:ascii="Arial" w:hAnsi="Arial" w:cs="Arial"/>
          <w:sz w:val="24"/>
          <w:szCs w:val="24"/>
        </w:rPr>
        <w:t>1.2.2 Name TWO methods to vary the time period of this circuit.</w:t>
      </w:r>
    </w:p>
    <w:p w:rsidR="00FE7954" w:rsidRPr="0079530F" w:rsidRDefault="00FE7954" w:rsidP="0079530F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 w:rsidRPr="0079530F">
        <w:rPr>
          <w:rFonts w:ascii="Arial" w:hAnsi="Arial" w:cs="Arial"/>
          <w:sz w:val="24"/>
          <w:szCs w:val="24"/>
        </w:rPr>
        <w:t>1.2.3</w:t>
      </w:r>
      <w:r w:rsidR="00505BAC" w:rsidRPr="0079530F">
        <w:rPr>
          <w:rFonts w:ascii="Arial" w:hAnsi="Arial" w:cs="Arial"/>
          <w:sz w:val="24"/>
          <w:szCs w:val="24"/>
        </w:rPr>
        <w:t xml:space="preserve"> Explain the effect on the output waveform if R3 is changed from 10 </w:t>
      </w:r>
      <w:proofErr w:type="spellStart"/>
      <w:r w:rsidR="00505BAC" w:rsidRPr="0079530F">
        <w:rPr>
          <w:rFonts w:ascii="Arial" w:hAnsi="Arial" w:cs="Arial"/>
          <w:sz w:val="24"/>
          <w:szCs w:val="24"/>
        </w:rPr>
        <w:t>kΩ</w:t>
      </w:r>
      <w:proofErr w:type="spellEnd"/>
      <w:r w:rsidR="001501F0" w:rsidRPr="0079530F">
        <w:rPr>
          <w:rFonts w:ascii="Arial" w:hAnsi="Arial" w:cs="Arial"/>
          <w:sz w:val="24"/>
          <w:szCs w:val="24"/>
        </w:rPr>
        <w:t xml:space="preserve"> </w:t>
      </w:r>
      <w:r w:rsidR="00505BAC" w:rsidRPr="0079530F">
        <w:rPr>
          <w:rFonts w:ascii="Arial" w:hAnsi="Arial" w:cs="Arial"/>
          <w:sz w:val="24"/>
          <w:szCs w:val="24"/>
        </w:rPr>
        <w:t xml:space="preserve">to 27 </w:t>
      </w:r>
      <w:proofErr w:type="spellStart"/>
      <w:r w:rsidR="00505BAC" w:rsidRPr="0079530F">
        <w:rPr>
          <w:rFonts w:ascii="Arial" w:hAnsi="Arial" w:cs="Arial"/>
          <w:sz w:val="24"/>
          <w:szCs w:val="24"/>
        </w:rPr>
        <w:t>kΩ</w:t>
      </w:r>
      <w:proofErr w:type="spellEnd"/>
      <w:r w:rsidR="00505BAC" w:rsidRPr="0079530F">
        <w:rPr>
          <w:rFonts w:ascii="Arial" w:hAnsi="Arial" w:cs="Arial"/>
          <w:sz w:val="24"/>
          <w:szCs w:val="24"/>
        </w:rPr>
        <w:t>.</w:t>
      </w:r>
    </w:p>
    <w:p w:rsidR="0013252F" w:rsidRPr="0079530F" w:rsidRDefault="003C2D45" w:rsidP="001C5F90">
      <w:pPr>
        <w:pStyle w:val="ListParagraph"/>
        <w:numPr>
          <w:ilvl w:val="1"/>
          <w:numId w:val="15"/>
        </w:numPr>
        <w:tabs>
          <w:tab w:val="left" w:pos="1105"/>
        </w:tabs>
        <w:rPr>
          <w:rFonts w:ascii="Arial" w:hAnsi="Arial" w:cs="Arial"/>
          <w:sz w:val="24"/>
          <w:szCs w:val="24"/>
        </w:rPr>
      </w:pPr>
      <w:r w:rsidRPr="0079530F">
        <w:rPr>
          <w:rFonts w:ascii="Arial" w:hAnsi="Arial" w:cs="Arial"/>
          <w:sz w:val="24"/>
          <w:szCs w:val="24"/>
        </w:rPr>
        <w:t xml:space="preserve">Draw a fully labelled circuit diagram of an Op-Amp </w:t>
      </w:r>
      <w:proofErr w:type="spellStart"/>
      <w:r w:rsidRPr="0079530F">
        <w:rPr>
          <w:rFonts w:ascii="Arial" w:hAnsi="Arial" w:cs="Arial"/>
          <w:sz w:val="24"/>
          <w:szCs w:val="24"/>
        </w:rPr>
        <w:t>Astable</w:t>
      </w:r>
      <w:proofErr w:type="spellEnd"/>
      <w:r w:rsidRPr="0079530F">
        <w:rPr>
          <w:rFonts w:ascii="Arial" w:hAnsi="Arial" w:cs="Arial"/>
          <w:sz w:val="24"/>
          <w:szCs w:val="24"/>
        </w:rPr>
        <w:t xml:space="preserve"> multivibrator circuit.</w:t>
      </w:r>
    </w:p>
    <w:p w:rsidR="008C044F" w:rsidRPr="0079530F" w:rsidRDefault="008C044F" w:rsidP="001C5F90">
      <w:pPr>
        <w:pStyle w:val="ListParagraph"/>
        <w:numPr>
          <w:ilvl w:val="1"/>
          <w:numId w:val="15"/>
        </w:numPr>
        <w:tabs>
          <w:tab w:val="left" w:pos="1105"/>
        </w:tabs>
        <w:rPr>
          <w:rFonts w:ascii="Arial" w:hAnsi="Arial" w:cs="Arial"/>
          <w:sz w:val="24"/>
          <w:szCs w:val="24"/>
        </w:rPr>
      </w:pPr>
      <w:r w:rsidRPr="0079530F">
        <w:rPr>
          <w:rFonts w:ascii="Arial" w:hAnsi="Arial" w:cs="Arial"/>
          <w:sz w:val="24"/>
          <w:szCs w:val="24"/>
        </w:rPr>
        <w:t>With reference to the Schmitt trigger, draw a fully labelled hysteresis characteristic curve</w:t>
      </w:r>
    </w:p>
    <w:p w:rsidR="008C044F" w:rsidRPr="0079530F" w:rsidRDefault="008C044F" w:rsidP="001C5F90">
      <w:pPr>
        <w:pStyle w:val="ListParagraph"/>
        <w:numPr>
          <w:ilvl w:val="1"/>
          <w:numId w:val="15"/>
        </w:numPr>
        <w:tabs>
          <w:tab w:val="left" w:pos="1105"/>
        </w:tabs>
        <w:rPr>
          <w:rFonts w:ascii="Arial" w:hAnsi="Arial" w:cs="Arial"/>
          <w:sz w:val="24"/>
          <w:szCs w:val="24"/>
        </w:rPr>
      </w:pPr>
      <w:r w:rsidRPr="0079530F">
        <w:rPr>
          <w:rFonts w:ascii="Arial" w:hAnsi="Arial" w:cs="Arial"/>
          <w:sz w:val="24"/>
          <w:szCs w:val="24"/>
        </w:rPr>
        <w:t>Define the term hysteresis with reference to the Schmitt trigger.</w:t>
      </w:r>
    </w:p>
    <w:p w:rsidR="008C044F" w:rsidRPr="0079530F" w:rsidRDefault="008C044F" w:rsidP="001C5F90">
      <w:pPr>
        <w:pStyle w:val="ListParagraph"/>
        <w:numPr>
          <w:ilvl w:val="1"/>
          <w:numId w:val="15"/>
        </w:numPr>
        <w:tabs>
          <w:tab w:val="left" w:pos="1105"/>
        </w:tabs>
        <w:rPr>
          <w:rFonts w:ascii="Arial" w:hAnsi="Arial" w:cs="Arial"/>
          <w:sz w:val="24"/>
          <w:szCs w:val="24"/>
        </w:rPr>
      </w:pPr>
      <w:r w:rsidRPr="0079530F">
        <w:rPr>
          <w:rFonts w:ascii="Arial" w:hAnsi="Arial" w:cs="Arial"/>
          <w:sz w:val="24"/>
          <w:szCs w:val="24"/>
        </w:rPr>
        <w:t>Name TWO applications of the Schmitt trigger.</w:t>
      </w:r>
    </w:p>
    <w:p w:rsidR="008C044F" w:rsidRPr="0079530F" w:rsidRDefault="008C044F" w:rsidP="001C5F90">
      <w:pPr>
        <w:pStyle w:val="ListParagraph"/>
        <w:numPr>
          <w:ilvl w:val="1"/>
          <w:numId w:val="15"/>
        </w:numPr>
        <w:tabs>
          <w:tab w:val="left" w:pos="1105"/>
        </w:tabs>
        <w:rPr>
          <w:rFonts w:ascii="Arial" w:hAnsi="Arial" w:cs="Arial"/>
          <w:sz w:val="24"/>
          <w:szCs w:val="24"/>
        </w:rPr>
      </w:pPr>
      <w:r w:rsidRPr="0079530F">
        <w:rPr>
          <w:rFonts w:ascii="Arial" w:hAnsi="Arial" w:cs="Arial"/>
          <w:sz w:val="24"/>
          <w:szCs w:val="24"/>
        </w:rPr>
        <w:t>Draw a fully labelled circuit diagram of a temperature sensor circuit.</w:t>
      </w:r>
    </w:p>
    <w:p w:rsidR="008C044F" w:rsidRDefault="008C044F" w:rsidP="001C5F90">
      <w:pPr>
        <w:pStyle w:val="ListParagraph"/>
        <w:numPr>
          <w:ilvl w:val="1"/>
          <w:numId w:val="15"/>
        </w:numPr>
        <w:tabs>
          <w:tab w:val="left" w:pos="1105"/>
        </w:tabs>
        <w:rPr>
          <w:rFonts w:ascii="Arial" w:hAnsi="Arial" w:cs="Arial"/>
          <w:sz w:val="24"/>
          <w:szCs w:val="24"/>
        </w:rPr>
      </w:pPr>
      <w:r w:rsidRPr="0079530F">
        <w:rPr>
          <w:rFonts w:ascii="Arial" w:hAnsi="Arial" w:cs="Arial"/>
          <w:sz w:val="24"/>
          <w:szCs w:val="24"/>
        </w:rPr>
        <w:t>Draw a fully labelled circuit diagram of a summing amplifier with THREE inputs.</w:t>
      </w:r>
    </w:p>
    <w:p w:rsidR="00E94E12" w:rsidRPr="00E94E12" w:rsidRDefault="00E94E12" w:rsidP="00E94E12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C044F" w:rsidRPr="0079530F" w:rsidRDefault="008C044F" w:rsidP="001C5F90">
      <w:pPr>
        <w:pStyle w:val="ListParagraph"/>
        <w:numPr>
          <w:ilvl w:val="1"/>
          <w:numId w:val="15"/>
        </w:numPr>
        <w:tabs>
          <w:tab w:val="left" w:pos="1105"/>
        </w:tabs>
        <w:rPr>
          <w:rFonts w:ascii="Arial" w:hAnsi="Arial" w:cs="Arial"/>
          <w:sz w:val="24"/>
          <w:szCs w:val="24"/>
        </w:rPr>
      </w:pPr>
      <w:r w:rsidRPr="0079530F">
        <w:rPr>
          <w:rFonts w:ascii="Arial" w:hAnsi="Arial" w:cs="Arial"/>
          <w:sz w:val="24"/>
          <w:szCs w:val="24"/>
        </w:rPr>
        <w:lastRenderedPageBreak/>
        <w:t xml:space="preserve">A summing amplifier has three input resistors with the following values: </w:t>
      </w:r>
    </w:p>
    <w:p w:rsidR="008C044F" w:rsidRPr="0079530F" w:rsidRDefault="008C044F" w:rsidP="001C5F90">
      <w:pPr>
        <w:pStyle w:val="ListParagraph"/>
        <w:tabs>
          <w:tab w:val="left" w:pos="1105"/>
        </w:tabs>
        <w:ind w:left="580"/>
        <w:rPr>
          <w:rFonts w:ascii="Arial" w:hAnsi="Arial" w:cs="Arial"/>
          <w:sz w:val="24"/>
          <w:szCs w:val="24"/>
        </w:rPr>
      </w:pPr>
      <w:r w:rsidRPr="0079530F">
        <w:rPr>
          <w:rFonts w:ascii="Arial" w:hAnsi="Arial" w:cs="Arial"/>
          <w:sz w:val="24"/>
          <w:szCs w:val="24"/>
        </w:rPr>
        <w:t xml:space="preserve">R1 = 30 </w:t>
      </w:r>
      <w:proofErr w:type="spellStart"/>
      <w:r w:rsidRPr="0079530F">
        <w:rPr>
          <w:rFonts w:ascii="Arial" w:hAnsi="Arial" w:cs="Arial"/>
          <w:sz w:val="24"/>
          <w:szCs w:val="24"/>
        </w:rPr>
        <w:t>kΩ</w:t>
      </w:r>
      <w:proofErr w:type="spellEnd"/>
      <w:r w:rsidRPr="0079530F">
        <w:rPr>
          <w:rFonts w:ascii="Arial" w:hAnsi="Arial" w:cs="Arial"/>
          <w:sz w:val="24"/>
          <w:szCs w:val="24"/>
        </w:rPr>
        <w:t xml:space="preserve">, R2 = 17 </w:t>
      </w:r>
      <w:proofErr w:type="spellStart"/>
      <w:r w:rsidRPr="0079530F">
        <w:rPr>
          <w:rFonts w:ascii="Arial" w:hAnsi="Arial" w:cs="Arial"/>
          <w:sz w:val="24"/>
          <w:szCs w:val="24"/>
        </w:rPr>
        <w:t>kΩ</w:t>
      </w:r>
      <w:proofErr w:type="spellEnd"/>
      <w:r w:rsidRPr="0079530F">
        <w:rPr>
          <w:rFonts w:ascii="Arial" w:hAnsi="Arial" w:cs="Arial"/>
          <w:sz w:val="24"/>
          <w:szCs w:val="24"/>
        </w:rPr>
        <w:t xml:space="preserve">, R3 = 21 </w:t>
      </w:r>
      <w:proofErr w:type="spellStart"/>
      <w:r w:rsidRPr="0079530F">
        <w:rPr>
          <w:rFonts w:ascii="Arial" w:hAnsi="Arial" w:cs="Arial"/>
          <w:sz w:val="24"/>
          <w:szCs w:val="24"/>
        </w:rPr>
        <w:t>kΩ</w:t>
      </w:r>
      <w:proofErr w:type="spellEnd"/>
    </w:p>
    <w:p w:rsidR="008C044F" w:rsidRPr="0079530F" w:rsidRDefault="008C044F" w:rsidP="001C5F90">
      <w:pPr>
        <w:pStyle w:val="ListParagraph"/>
        <w:tabs>
          <w:tab w:val="left" w:pos="1105"/>
        </w:tabs>
        <w:ind w:left="580"/>
        <w:rPr>
          <w:rFonts w:ascii="Arial" w:hAnsi="Arial" w:cs="Arial"/>
          <w:sz w:val="24"/>
          <w:szCs w:val="24"/>
        </w:rPr>
      </w:pPr>
      <w:r w:rsidRPr="0079530F">
        <w:rPr>
          <w:rFonts w:ascii="Arial" w:hAnsi="Arial" w:cs="Arial"/>
          <w:sz w:val="24"/>
          <w:szCs w:val="24"/>
        </w:rPr>
        <w:t>The output voltage for this circuit is given as -2,7 V.</w:t>
      </w:r>
    </w:p>
    <w:p w:rsidR="008C044F" w:rsidRPr="0079530F" w:rsidRDefault="008C044F" w:rsidP="0079530F">
      <w:pPr>
        <w:pStyle w:val="ListParagraph"/>
        <w:tabs>
          <w:tab w:val="left" w:pos="1105"/>
        </w:tabs>
        <w:ind w:left="580"/>
        <w:rPr>
          <w:rFonts w:ascii="Arial" w:hAnsi="Arial" w:cs="Arial"/>
          <w:sz w:val="24"/>
          <w:szCs w:val="24"/>
        </w:rPr>
      </w:pPr>
      <w:r w:rsidRPr="0079530F">
        <w:rPr>
          <w:rFonts w:ascii="Arial" w:hAnsi="Arial" w:cs="Arial"/>
          <w:sz w:val="24"/>
          <w:szCs w:val="24"/>
        </w:rPr>
        <w:t>The known input voltages are V1 = 150 mV, V2 = 430 mV.</w:t>
      </w:r>
    </w:p>
    <w:p w:rsidR="008C044F" w:rsidRPr="0079530F" w:rsidRDefault="008C044F" w:rsidP="0079530F">
      <w:pPr>
        <w:pStyle w:val="ListParagraph"/>
        <w:tabs>
          <w:tab w:val="left" w:pos="1105"/>
        </w:tabs>
        <w:ind w:left="580"/>
        <w:rPr>
          <w:rFonts w:ascii="Arial" w:hAnsi="Arial" w:cs="Arial"/>
          <w:sz w:val="24"/>
          <w:szCs w:val="24"/>
        </w:rPr>
      </w:pPr>
    </w:p>
    <w:p w:rsidR="008C044F" w:rsidRPr="0079530F" w:rsidRDefault="008C044F" w:rsidP="0079530F">
      <w:pPr>
        <w:pStyle w:val="ListParagraph"/>
        <w:tabs>
          <w:tab w:val="left" w:pos="1105"/>
        </w:tabs>
        <w:ind w:left="580"/>
        <w:rPr>
          <w:rFonts w:ascii="Arial" w:hAnsi="Arial" w:cs="Arial"/>
          <w:sz w:val="24"/>
          <w:szCs w:val="24"/>
        </w:rPr>
      </w:pPr>
      <w:r w:rsidRPr="0079530F">
        <w:rPr>
          <w:rFonts w:ascii="Arial" w:hAnsi="Arial" w:cs="Arial"/>
          <w:sz w:val="24"/>
          <w:szCs w:val="24"/>
        </w:rPr>
        <w:t xml:space="preserve">Calculate the value of V3 if this circuit has a 120 </w:t>
      </w:r>
      <w:proofErr w:type="spellStart"/>
      <w:r w:rsidRPr="0079530F">
        <w:rPr>
          <w:rFonts w:ascii="Arial" w:hAnsi="Arial" w:cs="Arial"/>
          <w:sz w:val="24"/>
          <w:szCs w:val="24"/>
        </w:rPr>
        <w:t>kΩ</w:t>
      </w:r>
      <w:proofErr w:type="spellEnd"/>
      <w:r w:rsidRPr="0079530F">
        <w:rPr>
          <w:rFonts w:ascii="Arial" w:hAnsi="Arial" w:cs="Arial"/>
          <w:sz w:val="24"/>
          <w:szCs w:val="24"/>
        </w:rPr>
        <w:t xml:space="preserve"> feedback resistor.</w:t>
      </w:r>
    </w:p>
    <w:p w:rsidR="003C2D45" w:rsidRPr="0079530F" w:rsidRDefault="003C2D45" w:rsidP="0079530F">
      <w:pPr>
        <w:pStyle w:val="ListParagraph"/>
        <w:tabs>
          <w:tab w:val="left" w:pos="1105"/>
        </w:tabs>
        <w:ind w:left="400"/>
        <w:rPr>
          <w:rFonts w:ascii="Arial" w:hAnsi="Arial" w:cs="Arial"/>
          <w:sz w:val="24"/>
          <w:szCs w:val="24"/>
        </w:rPr>
      </w:pPr>
    </w:p>
    <w:p w:rsidR="003C2D45" w:rsidRPr="0079530F" w:rsidRDefault="003C2D45" w:rsidP="0079530F">
      <w:pPr>
        <w:pStyle w:val="ListParagraph"/>
        <w:tabs>
          <w:tab w:val="left" w:pos="1105"/>
        </w:tabs>
        <w:ind w:left="400"/>
        <w:rPr>
          <w:rFonts w:ascii="Arial" w:hAnsi="Arial" w:cs="Arial"/>
          <w:sz w:val="24"/>
          <w:szCs w:val="24"/>
        </w:rPr>
      </w:pPr>
    </w:p>
    <w:sectPr w:rsidR="003C2D45" w:rsidRPr="0079530F" w:rsidSect="00D76463">
      <w:footerReference w:type="default" r:id="rId11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B75" w:rsidRDefault="00143B75" w:rsidP="001630F6">
      <w:pPr>
        <w:spacing w:after="0" w:line="240" w:lineRule="auto"/>
      </w:pPr>
      <w:r>
        <w:separator/>
      </w:r>
    </w:p>
  </w:endnote>
  <w:endnote w:type="continuationSeparator" w:id="0">
    <w:p w:rsidR="00143B75" w:rsidRDefault="00143B75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E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B75" w:rsidRDefault="00143B75" w:rsidP="001630F6">
      <w:pPr>
        <w:spacing w:after="0" w:line="240" w:lineRule="auto"/>
      </w:pPr>
      <w:r>
        <w:separator/>
      </w:r>
    </w:p>
  </w:footnote>
  <w:footnote w:type="continuationSeparator" w:id="0">
    <w:p w:rsidR="00143B75" w:rsidRDefault="00143B75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75D2"/>
    <w:multiLevelType w:val="hybridMultilevel"/>
    <w:tmpl w:val="9E1AEE7C"/>
    <w:lvl w:ilvl="0" w:tplc="B09A9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32E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30E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0E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10B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01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42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0C1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D27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E609C"/>
    <w:multiLevelType w:val="multilevel"/>
    <w:tmpl w:val="FC2AA57A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5"/>
  </w:num>
  <w:num w:numId="5">
    <w:abstractNumId w:val="3"/>
  </w:num>
  <w:num w:numId="6">
    <w:abstractNumId w:val="13"/>
  </w:num>
  <w:num w:numId="7">
    <w:abstractNumId w:val="8"/>
  </w:num>
  <w:num w:numId="8">
    <w:abstractNumId w:val="1"/>
  </w:num>
  <w:num w:numId="9">
    <w:abstractNumId w:val="12"/>
  </w:num>
  <w:num w:numId="10">
    <w:abstractNumId w:val="9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6"/>
  </w:num>
  <w:num w:numId="14">
    <w:abstractNumId w:val="2"/>
  </w:num>
  <w:num w:numId="1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55D64"/>
    <w:rsid w:val="000611E1"/>
    <w:rsid w:val="00064FBA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CA8"/>
    <w:rsid w:val="001221D0"/>
    <w:rsid w:val="00123A67"/>
    <w:rsid w:val="001256C6"/>
    <w:rsid w:val="001259F3"/>
    <w:rsid w:val="0013252F"/>
    <w:rsid w:val="001355FF"/>
    <w:rsid w:val="00135A62"/>
    <w:rsid w:val="00143B75"/>
    <w:rsid w:val="001501F0"/>
    <w:rsid w:val="00154D1F"/>
    <w:rsid w:val="001630F6"/>
    <w:rsid w:val="00165DB0"/>
    <w:rsid w:val="001707DC"/>
    <w:rsid w:val="00171F58"/>
    <w:rsid w:val="00176880"/>
    <w:rsid w:val="00183D65"/>
    <w:rsid w:val="00184BA4"/>
    <w:rsid w:val="00193F68"/>
    <w:rsid w:val="001C5F90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3FED"/>
    <w:rsid w:val="002553C5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5978"/>
    <w:rsid w:val="002C5F48"/>
    <w:rsid w:val="002C735F"/>
    <w:rsid w:val="002E47F6"/>
    <w:rsid w:val="002F3797"/>
    <w:rsid w:val="002F5350"/>
    <w:rsid w:val="00340842"/>
    <w:rsid w:val="00346168"/>
    <w:rsid w:val="00365887"/>
    <w:rsid w:val="00366516"/>
    <w:rsid w:val="00374105"/>
    <w:rsid w:val="0038208B"/>
    <w:rsid w:val="00386AEF"/>
    <w:rsid w:val="00391DA5"/>
    <w:rsid w:val="003A6002"/>
    <w:rsid w:val="003B216C"/>
    <w:rsid w:val="003B3C18"/>
    <w:rsid w:val="003B793F"/>
    <w:rsid w:val="003C2D45"/>
    <w:rsid w:val="003E428A"/>
    <w:rsid w:val="00420D05"/>
    <w:rsid w:val="00423AE1"/>
    <w:rsid w:val="00425A29"/>
    <w:rsid w:val="00431D92"/>
    <w:rsid w:val="004361C7"/>
    <w:rsid w:val="004444F1"/>
    <w:rsid w:val="00466171"/>
    <w:rsid w:val="00467CA8"/>
    <w:rsid w:val="004775B9"/>
    <w:rsid w:val="00483A08"/>
    <w:rsid w:val="00487F2C"/>
    <w:rsid w:val="004A5A77"/>
    <w:rsid w:val="004A72F3"/>
    <w:rsid w:val="004A76CD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05BAC"/>
    <w:rsid w:val="00516977"/>
    <w:rsid w:val="0052118D"/>
    <w:rsid w:val="0053144F"/>
    <w:rsid w:val="005333BF"/>
    <w:rsid w:val="00534DC9"/>
    <w:rsid w:val="00546D7B"/>
    <w:rsid w:val="00556DDA"/>
    <w:rsid w:val="00562344"/>
    <w:rsid w:val="005628CD"/>
    <w:rsid w:val="00580B28"/>
    <w:rsid w:val="005816CF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5E72D9"/>
    <w:rsid w:val="006067A5"/>
    <w:rsid w:val="006111C0"/>
    <w:rsid w:val="00612165"/>
    <w:rsid w:val="00614BCA"/>
    <w:rsid w:val="006150E4"/>
    <w:rsid w:val="006241E3"/>
    <w:rsid w:val="00647685"/>
    <w:rsid w:val="00647DFB"/>
    <w:rsid w:val="006504E9"/>
    <w:rsid w:val="006509C0"/>
    <w:rsid w:val="0065474E"/>
    <w:rsid w:val="0066374E"/>
    <w:rsid w:val="00672731"/>
    <w:rsid w:val="00677DE7"/>
    <w:rsid w:val="006A05FD"/>
    <w:rsid w:val="006A6A7F"/>
    <w:rsid w:val="006A7C32"/>
    <w:rsid w:val="006C1EDC"/>
    <w:rsid w:val="006D185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55052"/>
    <w:rsid w:val="00760239"/>
    <w:rsid w:val="0077249B"/>
    <w:rsid w:val="00775F10"/>
    <w:rsid w:val="0078020C"/>
    <w:rsid w:val="0078576C"/>
    <w:rsid w:val="00792232"/>
    <w:rsid w:val="0079530F"/>
    <w:rsid w:val="007A499C"/>
    <w:rsid w:val="007D01AA"/>
    <w:rsid w:val="007D22F6"/>
    <w:rsid w:val="007E0D5B"/>
    <w:rsid w:val="007E3B14"/>
    <w:rsid w:val="007E509C"/>
    <w:rsid w:val="0081054B"/>
    <w:rsid w:val="008176CE"/>
    <w:rsid w:val="008216C2"/>
    <w:rsid w:val="00821CFC"/>
    <w:rsid w:val="00827004"/>
    <w:rsid w:val="00847A28"/>
    <w:rsid w:val="0085195F"/>
    <w:rsid w:val="0085407B"/>
    <w:rsid w:val="008640D6"/>
    <w:rsid w:val="008659A6"/>
    <w:rsid w:val="0086728D"/>
    <w:rsid w:val="008716F5"/>
    <w:rsid w:val="00872E1E"/>
    <w:rsid w:val="0087312D"/>
    <w:rsid w:val="00875756"/>
    <w:rsid w:val="008776FB"/>
    <w:rsid w:val="00883A08"/>
    <w:rsid w:val="00885C51"/>
    <w:rsid w:val="008A069D"/>
    <w:rsid w:val="008C044F"/>
    <w:rsid w:val="008C47EF"/>
    <w:rsid w:val="008C4B46"/>
    <w:rsid w:val="008C6F06"/>
    <w:rsid w:val="008D487F"/>
    <w:rsid w:val="008E4756"/>
    <w:rsid w:val="008E6FC7"/>
    <w:rsid w:val="008F597C"/>
    <w:rsid w:val="008F6622"/>
    <w:rsid w:val="009003B4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94C4F"/>
    <w:rsid w:val="009C606D"/>
    <w:rsid w:val="009D4DAF"/>
    <w:rsid w:val="009D5ACA"/>
    <w:rsid w:val="009F1560"/>
    <w:rsid w:val="009F76DE"/>
    <w:rsid w:val="00A0315D"/>
    <w:rsid w:val="00A10D45"/>
    <w:rsid w:val="00A2654C"/>
    <w:rsid w:val="00A44F6D"/>
    <w:rsid w:val="00A541D7"/>
    <w:rsid w:val="00A5758C"/>
    <w:rsid w:val="00A64829"/>
    <w:rsid w:val="00A66FE8"/>
    <w:rsid w:val="00A73D58"/>
    <w:rsid w:val="00A7415E"/>
    <w:rsid w:val="00A91445"/>
    <w:rsid w:val="00A915FF"/>
    <w:rsid w:val="00A95D10"/>
    <w:rsid w:val="00AA07EC"/>
    <w:rsid w:val="00AA53CC"/>
    <w:rsid w:val="00AB1393"/>
    <w:rsid w:val="00AC4116"/>
    <w:rsid w:val="00AE0C94"/>
    <w:rsid w:val="00AE1E34"/>
    <w:rsid w:val="00AE2F4A"/>
    <w:rsid w:val="00AE4C15"/>
    <w:rsid w:val="00AF3B13"/>
    <w:rsid w:val="00AF747A"/>
    <w:rsid w:val="00B0533F"/>
    <w:rsid w:val="00B15906"/>
    <w:rsid w:val="00B17131"/>
    <w:rsid w:val="00B25E50"/>
    <w:rsid w:val="00B411C3"/>
    <w:rsid w:val="00B55E7B"/>
    <w:rsid w:val="00B625AA"/>
    <w:rsid w:val="00B75359"/>
    <w:rsid w:val="00B81422"/>
    <w:rsid w:val="00B8526B"/>
    <w:rsid w:val="00B85F10"/>
    <w:rsid w:val="00B8646C"/>
    <w:rsid w:val="00BA2B17"/>
    <w:rsid w:val="00BA55B6"/>
    <w:rsid w:val="00BC287F"/>
    <w:rsid w:val="00BC698E"/>
    <w:rsid w:val="00BD1E46"/>
    <w:rsid w:val="00BD3F3F"/>
    <w:rsid w:val="00BD46A4"/>
    <w:rsid w:val="00BD4988"/>
    <w:rsid w:val="00BD7CAF"/>
    <w:rsid w:val="00BE0BA3"/>
    <w:rsid w:val="00BE3099"/>
    <w:rsid w:val="00BE50A9"/>
    <w:rsid w:val="00BE7E67"/>
    <w:rsid w:val="00BF5170"/>
    <w:rsid w:val="00BF79FA"/>
    <w:rsid w:val="00C00D83"/>
    <w:rsid w:val="00C11F17"/>
    <w:rsid w:val="00C13248"/>
    <w:rsid w:val="00C14675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85D40"/>
    <w:rsid w:val="00C8678F"/>
    <w:rsid w:val="00C90159"/>
    <w:rsid w:val="00CC5DCE"/>
    <w:rsid w:val="00CD2564"/>
    <w:rsid w:val="00CD364A"/>
    <w:rsid w:val="00CE5298"/>
    <w:rsid w:val="00D03DCC"/>
    <w:rsid w:val="00D041F5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327D"/>
    <w:rsid w:val="00DD51BE"/>
    <w:rsid w:val="00DE2324"/>
    <w:rsid w:val="00DE2436"/>
    <w:rsid w:val="00DE5C0F"/>
    <w:rsid w:val="00DF6E9A"/>
    <w:rsid w:val="00E13735"/>
    <w:rsid w:val="00E23858"/>
    <w:rsid w:val="00E31BC2"/>
    <w:rsid w:val="00E324DF"/>
    <w:rsid w:val="00E418C0"/>
    <w:rsid w:val="00E45B92"/>
    <w:rsid w:val="00E61E55"/>
    <w:rsid w:val="00E71FB8"/>
    <w:rsid w:val="00E74E15"/>
    <w:rsid w:val="00E84428"/>
    <w:rsid w:val="00E94E12"/>
    <w:rsid w:val="00EA0D55"/>
    <w:rsid w:val="00EA2B56"/>
    <w:rsid w:val="00EC1B02"/>
    <w:rsid w:val="00ED586D"/>
    <w:rsid w:val="00ED6FE2"/>
    <w:rsid w:val="00EE3C95"/>
    <w:rsid w:val="00EE463E"/>
    <w:rsid w:val="00EF783B"/>
    <w:rsid w:val="00F22B37"/>
    <w:rsid w:val="00F3436C"/>
    <w:rsid w:val="00F40E1F"/>
    <w:rsid w:val="00F4167D"/>
    <w:rsid w:val="00F41EF6"/>
    <w:rsid w:val="00F42AB9"/>
    <w:rsid w:val="00F455F2"/>
    <w:rsid w:val="00F47CDA"/>
    <w:rsid w:val="00F57389"/>
    <w:rsid w:val="00F87DEC"/>
    <w:rsid w:val="00F91988"/>
    <w:rsid w:val="00F97756"/>
    <w:rsid w:val="00FA30C2"/>
    <w:rsid w:val="00FA3D27"/>
    <w:rsid w:val="00FA4151"/>
    <w:rsid w:val="00FB0EC1"/>
    <w:rsid w:val="00FB55F2"/>
    <w:rsid w:val="00FC0D51"/>
    <w:rsid w:val="00FD13AC"/>
    <w:rsid w:val="00FD1A11"/>
    <w:rsid w:val="00FD3DD0"/>
    <w:rsid w:val="00FD7231"/>
    <w:rsid w:val="00FE03BB"/>
    <w:rsid w:val="00FE7954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48A48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styleId="NormalWeb">
    <w:name w:val="Normal (Web)"/>
    <w:basedOn w:val="Normal"/>
    <w:uiPriority w:val="99"/>
    <w:semiHidden/>
    <w:unhideWhenUsed/>
    <w:rsid w:val="007550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092DD-B800-4F30-8F8D-DC3342FA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Marembo T</cp:lastModifiedBy>
  <cp:revision>30</cp:revision>
  <cp:lastPrinted>2018-08-03T12:57:00Z</cp:lastPrinted>
  <dcterms:created xsi:type="dcterms:W3CDTF">2020-06-17T08:44:00Z</dcterms:created>
  <dcterms:modified xsi:type="dcterms:W3CDTF">2020-06-17T19:46:00Z</dcterms:modified>
</cp:coreProperties>
</file>