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9A" w:rsidRDefault="00AB519A" w:rsidP="006B59C3">
      <w:pPr>
        <w:rPr>
          <w:rFonts w:ascii="Arial" w:hAnsi="Arial" w:cs="Arial"/>
        </w:rPr>
      </w:pPr>
      <w:bookmarkStart w:id="0" w:name="_GoBack"/>
      <w:bookmarkEnd w:id="0"/>
    </w:p>
    <w:p w:rsidR="006B59C3" w:rsidRPr="007B4080" w:rsidRDefault="006B59C3" w:rsidP="006B59C3">
      <w:pPr>
        <w:rPr>
          <w:rFonts w:ascii="Arial" w:hAnsi="Arial" w:cs="Arial"/>
        </w:rPr>
      </w:pPr>
      <w:r w:rsidRPr="007B4080">
        <w:rPr>
          <w:noProof/>
        </w:rPr>
        <w:drawing>
          <wp:anchor distT="0" distB="0" distL="114300" distR="114300" simplePos="0" relativeHeight="251659264" behindDoc="0" locked="0" layoutInCell="1" allowOverlap="1" wp14:anchorId="6FAFFF1C" wp14:editId="4DDAD6B9">
            <wp:simplePos x="0" y="0"/>
            <wp:positionH relativeFrom="column">
              <wp:posOffset>6485</wp:posOffset>
            </wp:positionH>
            <wp:positionV relativeFrom="paragraph">
              <wp:posOffset>97278</wp:posOffset>
            </wp:positionV>
            <wp:extent cx="1359926" cy="7976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384525" cy="8120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rsidR="006B59C3" w:rsidRPr="007B4080" w:rsidRDefault="006B59C3" w:rsidP="006B59C3">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6B59C3" w:rsidRDefault="006B59C3" w:rsidP="006B59C3">
      <w:pPr>
        <w:pStyle w:val="NoSpacing"/>
        <w:ind w:left="1440" w:firstLine="720"/>
        <w:rPr>
          <w:rFonts w:ascii="Arial" w:hAnsi="Arial" w:cs="Arial"/>
          <w:sz w:val="24"/>
          <w:szCs w:val="24"/>
        </w:rPr>
      </w:pPr>
      <w:r w:rsidRPr="007B4080">
        <w:rPr>
          <w:rFonts w:ascii="Arial" w:hAnsi="Arial" w:cs="Arial"/>
          <w:sz w:val="24"/>
          <w:szCs w:val="24"/>
        </w:rPr>
        <w:t>EDUCATION</w:t>
      </w:r>
    </w:p>
    <w:p w:rsidR="006B59C3" w:rsidRDefault="006B59C3" w:rsidP="006B59C3">
      <w:pPr>
        <w:tabs>
          <w:tab w:val="left" w:pos="1105"/>
        </w:tabs>
        <w:rPr>
          <w:rFonts w:ascii="Arial" w:hAnsi="Arial" w:cs="Arial"/>
          <w:b/>
        </w:rPr>
      </w:pPr>
    </w:p>
    <w:p w:rsidR="006B59C3" w:rsidRPr="007B4080" w:rsidRDefault="006B59C3" w:rsidP="006B59C3">
      <w:pPr>
        <w:tabs>
          <w:tab w:val="left" w:pos="1105"/>
        </w:tabs>
        <w:rPr>
          <w:rFonts w:ascii="Arial" w:hAnsi="Arial" w:cs="Arial"/>
          <w:b/>
        </w:rPr>
      </w:pPr>
      <w:r w:rsidRPr="007B4080">
        <w:rPr>
          <w:rFonts w:ascii="Arial" w:hAnsi="Arial" w:cs="Arial"/>
          <w:b/>
        </w:rPr>
        <w:t>DIRECTORATE SENIOR CURRICULUM MANAGEMENT (SEN-FET)</w:t>
      </w:r>
    </w:p>
    <w:p w:rsidR="006B59C3" w:rsidRPr="00C45BD2" w:rsidRDefault="006B59C3" w:rsidP="006B59C3">
      <w:pPr>
        <w:pStyle w:val="ListParagraph"/>
        <w:autoSpaceDE w:val="0"/>
        <w:autoSpaceDN w:val="0"/>
        <w:adjustRightInd w:val="0"/>
        <w:spacing w:line="360" w:lineRule="auto"/>
        <w:ind w:left="0"/>
        <w:jc w:val="both"/>
        <w:rPr>
          <w:rFonts w:ascii="Arial" w:hAnsi="Arial" w:cs="Arial"/>
          <w:b/>
        </w:rPr>
      </w:pPr>
      <w:r w:rsidRPr="007B4080">
        <w:rPr>
          <w:rFonts w:ascii="Arial" w:hAnsi="Arial" w:cs="Arial"/>
          <w:b/>
        </w:rPr>
        <w:t>HOME SCHOOLING</w:t>
      </w:r>
      <w:r>
        <w:rPr>
          <w:rFonts w:ascii="Arial" w:hAnsi="Arial" w:cs="Arial"/>
          <w:b/>
        </w:rPr>
        <w:t>: GRADE 10 (WORKSHEET 03) MEMORANDUM</w:t>
      </w:r>
    </w:p>
    <w:p w:rsidR="006B59C3" w:rsidRPr="00830636" w:rsidRDefault="006B59C3" w:rsidP="006B59C3">
      <w:pPr>
        <w:rPr>
          <w:rFonts w:ascii="Arial" w:hAnsi="Arial" w:cs="Arial"/>
          <w:b/>
          <w:sz w:val="24"/>
          <w:szCs w:val="24"/>
        </w:rPr>
      </w:pPr>
      <w:r w:rsidRPr="00830636">
        <w:rPr>
          <w:rFonts w:ascii="Arial" w:hAnsi="Arial" w:cs="Arial"/>
          <w:b/>
          <w:sz w:val="24"/>
          <w:szCs w:val="24"/>
        </w:rPr>
        <w:t>ISIKHOKHELO SOKUMAKISHA</w:t>
      </w:r>
    </w:p>
    <w:p w:rsidR="006B59C3" w:rsidRDefault="006B59C3" w:rsidP="006B59C3">
      <w:pPr>
        <w:rPr>
          <w:rFonts w:ascii="Arial" w:hAnsi="Arial" w:cs="Arial"/>
          <w:b/>
          <w:sz w:val="24"/>
          <w:szCs w:val="24"/>
          <w:lang w:val="xh-ZA"/>
        </w:rPr>
      </w:pPr>
    </w:p>
    <w:p w:rsidR="006B59C3" w:rsidRDefault="006B59C3" w:rsidP="006B59C3">
      <w:pPr>
        <w:rPr>
          <w:rFonts w:ascii="Arial" w:hAnsi="Arial" w:cs="Arial"/>
          <w:b/>
          <w:sz w:val="24"/>
          <w:szCs w:val="24"/>
          <w:lang w:val="xh-ZA"/>
        </w:rPr>
      </w:pPr>
      <w:r>
        <w:rPr>
          <w:rFonts w:ascii="Arial" w:hAnsi="Arial" w:cs="Arial"/>
          <w:b/>
          <w:sz w:val="24"/>
          <w:szCs w:val="24"/>
          <w:lang w:val="xh-ZA"/>
        </w:rPr>
        <w:t>INOVELI</w:t>
      </w:r>
    </w:p>
    <w:p w:rsidR="006B59C3" w:rsidRDefault="006B59C3" w:rsidP="006B59C3">
      <w:pPr>
        <w:ind w:left="720" w:hanging="720"/>
        <w:rPr>
          <w:rFonts w:ascii="Arial" w:hAnsi="Arial" w:cs="Arial"/>
          <w:b/>
          <w:sz w:val="24"/>
          <w:szCs w:val="24"/>
          <w:lang w:val="xh-ZA"/>
        </w:rPr>
      </w:pPr>
      <w:r w:rsidRPr="00D55CB9">
        <w:rPr>
          <w:rFonts w:ascii="Arial" w:hAnsi="Arial" w:cs="Arial"/>
          <w:b/>
          <w:sz w:val="24"/>
          <w:szCs w:val="24"/>
          <w:lang w:val="xh-ZA"/>
        </w:rPr>
        <w:t>XA UBUZWE BUTYHOBOZA: M. G. MDLIVA</w:t>
      </w:r>
    </w:p>
    <w:p w:rsidR="006B59C3" w:rsidRPr="00300C6D" w:rsidRDefault="006B59C3" w:rsidP="006B59C3">
      <w:pPr>
        <w:rPr>
          <w:rFonts w:ascii="Arial" w:hAnsi="Arial" w:cs="Arial"/>
          <w:b/>
          <w:sz w:val="24"/>
          <w:szCs w:val="24"/>
          <w:u w:val="single"/>
          <w:lang w:val="xh-ZA"/>
        </w:rPr>
      </w:pPr>
      <w:r w:rsidRPr="00300C6D">
        <w:rPr>
          <w:rFonts w:ascii="Arial" w:hAnsi="Arial" w:cs="Arial"/>
          <w:b/>
          <w:sz w:val="24"/>
          <w:szCs w:val="24"/>
          <w:u w:val="single"/>
          <w:lang w:val="xh-ZA"/>
        </w:rPr>
        <w:t xml:space="preserve">UMBUZO </w:t>
      </w:r>
      <w:r>
        <w:rPr>
          <w:rFonts w:ascii="Arial" w:hAnsi="Arial" w:cs="Arial"/>
          <w:b/>
          <w:sz w:val="24"/>
          <w:szCs w:val="24"/>
          <w:u w:val="single"/>
          <w:lang w:val="xh-ZA"/>
        </w:rPr>
        <w:t>1</w:t>
      </w:r>
      <w:r w:rsidRPr="00300C6D">
        <w:rPr>
          <w:rFonts w:ascii="Arial" w:hAnsi="Arial" w:cs="Arial"/>
          <w:b/>
          <w:sz w:val="24"/>
          <w:szCs w:val="24"/>
          <w:u w:val="single"/>
          <w:lang w:val="xh-ZA"/>
        </w:rPr>
        <w:t xml:space="preserve"> </w:t>
      </w:r>
      <w:r w:rsidRPr="00D55CB9">
        <w:rPr>
          <w:rFonts w:ascii="Arial" w:hAnsi="Arial" w:cs="Arial"/>
          <w:b/>
          <w:sz w:val="24"/>
          <w:szCs w:val="24"/>
          <w:lang w:val="xh-ZA"/>
        </w:rPr>
        <w:t>(UMBUZO O</w:t>
      </w:r>
      <w:r>
        <w:rPr>
          <w:rFonts w:ascii="Arial" w:hAnsi="Arial" w:cs="Arial"/>
          <w:b/>
          <w:sz w:val="24"/>
          <w:szCs w:val="24"/>
          <w:lang w:val="xh-ZA"/>
        </w:rPr>
        <w:t>SISINCOKO SONCWADI)</w:t>
      </w:r>
    </w:p>
    <w:p w:rsidR="006B59C3" w:rsidRDefault="006B59C3" w:rsidP="006B59C3">
      <w:pPr>
        <w:rPr>
          <w:rFonts w:ascii="Arial" w:hAnsi="Arial" w:cs="Arial"/>
          <w:sz w:val="24"/>
          <w:szCs w:val="24"/>
          <w:lang w:val="xh-ZA"/>
        </w:rPr>
      </w:pPr>
    </w:p>
    <w:p w:rsidR="006B59C3" w:rsidRPr="00300C6D" w:rsidRDefault="006B59C3" w:rsidP="006B59C3">
      <w:pPr>
        <w:rPr>
          <w:rFonts w:ascii="Arial" w:hAnsi="Arial" w:cs="Arial"/>
          <w:sz w:val="24"/>
          <w:szCs w:val="24"/>
          <w:lang w:val="xh-ZA"/>
        </w:rPr>
      </w:pPr>
      <w:r w:rsidRPr="00300C6D">
        <w:rPr>
          <w:rFonts w:ascii="Arial" w:hAnsi="Arial" w:cs="Arial"/>
          <w:sz w:val="24"/>
          <w:szCs w:val="24"/>
          <w:lang w:val="xh-ZA"/>
        </w:rPr>
        <w:t>Kule mpendulo kulindeleke ingxoxo apho umviwa athatha icala abonise ulwazi lwakhe lweendlela zokutyhila abalinganiswa ezizezi zilandelayo;</w:t>
      </w:r>
    </w:p>
    <w:p w:rsidR="006B59C3" w:rsidRPr="00300C6D" w:rsidRDefault="006B59C3" w:rsidP="006B59C3">
      <w:pPr>
        <w:rPr>
          <w:rFonts w:ascii="Arial" w:hAnsi="Arial" w:cs="Arial"/>
          <w:sz w:val="24"/>
          <w:szCs w:val="24"/>
          <w:lang w:val="xh-ZA"/>
        </w:rPr>
      </w:pPr>
      <w:r w:rsidRPr="00300C6D">
        <w:rPr>
          <w:rFonts w:ascii="Arial" w:hAnsi="Arial" w:cs="Arial"/>
          <w:sz w:val="24"/>
          <w:szCs w:val="24"/>
          <w:lang w:val="xh-ZA"/>
        </w:rPr>
        <w:t>Kufuneka ayixhase le mbono de abonise ngemizekelo ethatyathwe apha ebalini.</w:t>
      </w:r>
    </w:p>
    <w:p w:rsidR="006B59C3" w:rsidRPr="00300C6D" w:rsidRDefault="006B59C3" w:rsidP="006B59C3">
      <w:pPr>
        <w:rPr>
          <w:rFonts w:ascii="Arial" w:hAnsi="Arial" w:cs="Arial"/>
          <w:sz w:val="24"/>
          <w:szCs w:val="24"/>
          <w:lang w:val="xh-ZA"/>
        </w:rPr>
      </w:pPr>
      <w:r w:rsidRPr="00300C6D">
        <w:rPr>
          <w:rFonts w:ascii="Arial" w:hAnsi="Arial" w:cs="Arial"/>
          <w:sz w:val="24"/>
          <w:szCs w:val="24"/>
          <w:lang w:val="xh-ZA"/>
        </w:rPr>
        <w:t>Makatyhile ukuba ngokweyakhe imbono ngabaphi abalinganiswa akholelwa ukuba bangabaphambili aze axhase olu luvo lwakhe ngezizathu</w:t>
      </w:r>
    </w:p>
    <w:p w:rsidR="006B59C3" w:rsidRPr="00300C6D" w:rsidRDefault="006B59C3" w:rsidP="006B59C3">
      <w:pPr>
        <w:rPr>
          <w:rFonts w:ascii="Arial" w:hAnsi="Arial" w:cs="Arial"/>
          <w:sz w:val="24"/>
          <w:szCs w:val="24"/>
          <w:lang w:val="xh-ZA"/>
        </w:rPr>
      </w:pPr>
      <w:r>
        <w:rPr>
          <w:rFonts w:ascii="Arial" w:hAnsi="Arial" w:cs="Arial"/>
          <w:b/>
          <w:sz w:val="24"/>
          <w:szCs w:val="24"/>
          <w:lang w:val="xh-ZA"/>
        </w:rPr>
        <w:t>Umfundi angachancatha kwezi ngongoma zilandelayo</w:t>
      </w:r>
    </w:p>
    <w:p w:rsidR="006B59C3" w:rsidRPr="00300C6D" w:rsidRDefault="006B59C3" w:rsidP="006B59C3">
      <w:pPr>
        <w:pStyle w:val="ListParagraph"/>
        <w:numPr>
          <w:ilvl w:val="0"/>
          <w:numId w:val="1"/>
        </w:numPr>
        <w:rPr>
          <w:rFonts w:ascii="Arial" w:hAnsi="Arial" w:cs="Arial"/>
          <w:sz w:val="24"/>
          <w:szCs w:val="24"/>
          <w:lang w:val="xh-ZA"/>
        </w:rPr>
      </w:pPr>
      <w:r w:rsidRPr="00300C6D">
        <w:rPr>
          <w:rFonts w:ascii="Arial" w:hAnsi="Arial" w:cs="Arial"/>
          <w:sz w:val="24"/>
          <w:szCs w:val="24"/>
          <w:lang w:val="xh-ZA"/>
        </w:rPr>
        <w:t>Ukubathiya amagama adiza izimo zabo ukuze bawalandele/ okanye amagama abe ngumqondiso wokuthile apha ebalini.</w:t>
      </w:r>
    </w:p>
    <w:p w:rsidR="006B59C3" w:rsidRPr="00300C6D" w:rsidRDefault="006B59C3" w:rsidP="006B59C3">
      <w:pPr>
        <w:pStyle w:val="ListParagraph"/>
        <w:rPr>
          <w:rFonts w:ascii="Arial" w:hAnsi="Arial" w:cs="Arial"/>
          <w:sz w:val="24"/>
          <w:szCs w:val="24"/>
        </w:rPr>
      </w:pPr>
      <w:r w:rsidRPr="00300C6D">
        <w:rPr>
          <w:rFonts w:ascii="Arial" w:hAnsi="Arial" w:cs="Arial"/>
          <w:sz w:val="24"/>
          <w:szCs w:val="24"/>
        </w:rPr>
        <w:t>Umfundi kulindeleke achankcathe kwezi ngongoma:</w:t>
      </w:r>
    </w:p>
    <w:p w:rsidR="006B59C3" w:rsidRPr="00300C6D" w:rsidRDefault="006B59C3" w:rsidP="006B59C3">
      <w:pPr>
        <w:pStyle w:val="ListParagraph"/>
        <w:rPr>
          <w:rFonts w:ascii="Arial" w:hAnsi="Arial" w:cs="Arial"/>
          <w:sz w:val="24"/>
          <w:szCs w:val="24"/>
        </w:rPr>
      </w:pPr>
      <w:r w:rsidRPr="00300C6D">
        <w:rPr>
          <w:rFonts w:ascii="Arial" w:hAnsi="Arial" w:cs="Arial"/>
          <w:b/>
          <w:sz w:val="24"/>
          <w:szCs w:val="24"/>
        </w:rPr>
        <w:t>USilumko</w:t>
      </w:r>
      <w:r w:rsidRPr="00300C6D">
        <w:rPr>
          <w:rFonts w:ascii="Arial" w:hAnsi="Arial" w:cs="Arial"/>
          <w:sz w:val="24"/>
          <w:szCs w:val="24"/>
        </w:rPr>
        <w:t xml:space="preserve"> izenzo zakhe zityhila ubukrelekrele bengqondo, ukomelela nokuba nomqolo. Ngexesha lekhefu ufundisa abasebenzi ngobuzwe, ngoku sele eqaphele ukuba uviwe nguKom akadyuduzeli oyike njengabanye, uyahlala alinde intsimbi ikhale lo gama abanye batsibeleke emisebenzini yabo kuba besoyika bebhaqwe nguKom bemamele uSilumko.</w:t>
      </w:r>
    </w:p>
    <w:p w:rsidR="006B59C3" w:rsidRPr="00300C6D" w:rsidRDefault="006B59C3" w:rsidP="006B59C3">
      <w:pPr>
        <w:pStyle w:val="ListParagraph"/>
        <w:numPr>
          <w:ilvl w:val="0"/>
          <w:numId w:val="1"/>
        </w:numPr>
        <w:rPr>
          <w:rFonts w:ascii="Arial" w:hAnsi="Arial" w:cs="Arial"/>
          <w:sz w:val="24"/>
          <w:szCs w:val="24"/>
        </w:rPr>
      </w:pPr>
      <w:r w:rsidRPr="00300C6D">
        <w:rPr>
          <w:rFonts w:ascii="Arial" w:hAnsi="Arial" w:cs="Arial"/>
          <w:b/>
          <w:sz w:val="24"/>
          <w:szCs w:val="24"/>
        </w:rPr>
        <w:t>UMayitshe</w:t>
      </w:r>
      <w:r w:rsidRPr="00300C6D">
        <w:rPr>
          <w:rFonts w:ascii="Arial" w:hAnsi="Arial" w:cs="Arial"/>
          <w:sz w:val="24"/>
          <w:szCs w:val="24"/>
        </w:rPr>
        <w:t xml:space="preserve">  akathengi ndolala phi, ekufike kuye ukwenza ngoku akakhathali nokuba ubani uthini. Ngowokuqala ukubonakalisa ukuvuyela le mfundiso iza noSilumko. Bakubizwa akuba uSilumko eswelekile nguye ohlabela ingoma yomzabalazo aphakamise inqindi acule yedwa. Nangemini yesingcwabo nguye ohlabela ingoma futhi akubuzwa nguKom ngengxolo abayenzayo uphendula utyhatyhiwe akathengi ndolala phi umxelela le nto ikuye ngaphakathi. </w:t>
      </w:r>
    </w:p>
    <w:p w:rsidR="006B59C3" w:rsidRPr="00300C6D" w:rsidRDefault="006B59C3" w:rsidP="006B59C3">
      <w:pPr>
        <w:pStyle w:val="ListParagraph"/>
        <w:numPr>
          <w:ilvl w:val="0"/>
          <w:numId w:val="1"/>
        </w:numPr>
        <w:rPr>
          <w:rFonts w:ascii="Arial" w:hAnsi="Arial" w:cs="Arial"/>
          <w:sz w:val="24"/>
          <w:szCs w:val="24"/>
        </w:rPr>
      </w:pPr>
      <w:r w:rsidRPr="00300C6D">
        <w:rPr>
          <w:rFonts w:ascii="Arial" w:hAnsi="Arial" w:cs="Arial"/>
          <w:sz w:val="24"/>
          <w:szCs w:val="24"/>
        </w:rPr>
        <w:t>U</w:t>
      </w:r>
      <w:r w:rsidRPr="00300C6D">
        <w:rPr>
          <w:rFonts w:ascii="Arial" w:hAnsi="Arial" w:cs="Arial"/>
          <w:b/>
          <w:sz w:val="24"/>
          <w:szCs w:val="24"/>
        </w:rPr>
        <w:t>Maxhala</w:t>
      </w:r>
      <w:r w:rsidRPr="00300C6D">
        <w:rPr>
          <w:rFonts w:ascii="Arial" w:hAnsi="Arial" w:cs="Arial"/>
          <w:sz w:val="24"/>
          <w:szCs w:val="24"/>
        </w:rPr>
        <w:t xml:space="preserve"> uyoyika ehleli nje, libhetyebhetye, akafuni kuba mbi kubaas. Akafuni le ncoko iqhubeleke phambili kuba xa ingaviwa ngubaas bangagxothwa. Akuthi gqi uKom utaka kuqala abuyele emsebnzini kungekakhali naloo mgqala.</w:t>
      </w:r>
    </w:p>
    <w:p w:rsidR="006B59C3" w:rsidRPr="00300C6D" w:rsidRDefault="006B59C3" w:rsidP="006B59C3">
      <w:pPr>
        <w:pStyle w:val="ListParagraph"/>
        <w:numPr>
          <w:ilvl w:val="0"/>
          <w:numId w:val="1"/>
        </w:numPr>
        <w:rPr>
          <w:rFonts w:ascii="Arial" w:hAnsi="Arial" w:cs="Arial"/>
          <w:sz w:val="24"/>
          <w:szCs w:val="24"/>
        </w:rPr>
      </w:pPr>
      <w:r w:rsidRPr="00300C6D">
        <w:rPr>
          <w:rFonts w:ascii="Arial" w:hAnsi="Arial" w:cs="Arial"/>
          <w:b/>
          <w:sz w:val="24"/>
          <w:szCs w:val="24"/>
        </w:rPr>
        <w:lastRenderedPageBreak/>
        <w:t>UMakonakale</w:t>
      </w:r>
      <w:r w:rsidRPr="00300C6D">
        <w:rPr>
          <w:rFonts w:ascii="Arial" w:hAnsi="Arial" w:cs="Arial"/>
          <w:sz w:val="24"/>
          <w:szCs w:val="24"/>
        </w:rPr>
        <w:t xml:space="preserve"> , akalogwala, akazoyikiseli. Uma kuqala ukuxhasa uMayitshe ngethuba bexoxiswa nguKom ngengxolo abayenzayo futhi bashiyeke bobabini bephendulana noKom. Uzincamile, uthi malikrazuke ngoku ibhayi , ukulungele nokudibana naye ngeentonga. Uba ngusihlalo wombutho wabasebenzi kwifama kaFeeling.</w:t>
      </w:r>
    </w:p>
    <w:p w:rsidR="006B59C3" w:rsidRPr="00300C6D" w:rsidRDefault="006B59C3" w:rsidP="006B59C3">
      <w:pPr>
        <w:pStyle w:val="ListParagraph"/>
        <w:numPr>
          <w:ilvl w:val="0"/>
          <w:numId w:val="1"/>
        </w:numPr>
        <w:rPr>
          <w:rFonts w:ascii="Arial" w:hAnsi="Arial" w:cs="Arial"/>
          <w:sz w:val="24"/>
          <w:szCs w:val="24"/>
        </w:rPr>
      </w:pPr>
      <w:r w:rsidRPr="00300C6D">
        <w:rPr>
          <w:rFonts w:ascii="Arial" w:hAnsi="Arial" w:cs="Arial"/>
          <w:b/>
          <w:sz w:val="24"/>
          <w:szCs w:val="24"/>
        </w:rPr>
        <w:t>UZimisele</w:t>
      </w:r>
      <w:r w:rsidRPr="00300C6D">
        <w:rPr>
          <w:rFonts w:ascii="Arial" w:hAnsi="Arial" w:cs="Arial"/>
          <w:sz w:val="24"/>
          <w:szCs w:val="24"/>
        </w:rPr>
        <w:t>, akoyiki ngokoyikiswa, unomqolo, unobulumko bokwenza izinto. Into akholelwa ukuba ilungile uyayimela ayenze iphumelele.  Umoya wobuzwe nokulwela amalungelo abasebenzi basezifama uwutyale ngobuchule kwabanye abasebenzi. Akoyiki ukuyimela inyaniso. Umxelela ezinkonqeni naloo Kom azakwenza nangazukukwenza. Ukhokele bonke abasebenzi beefama ngeefama etofa imeva lokuba beme balwele amalungelo abo.</w:t>
      </w:r>
    </w:p>
    <w:p w:rsidR="006B59C3" w:rsidRPr="00300C6D" w:rsidRDefault="006B59C3" w:rsidP="006B59C3">
      <w:pPr>
        <w:pStyle w:val="ListParagraph"/>
        <w:numPr>
          <w:ilvl w:val="0"/>
          <w:numId w:val="1"/>
        </w:numPr>
        <w:rPr>
          <w:rFonts w:ascii="Arial" w:hAnsi="Arial" w:cs="Arial"/>
          <w:sz w:val="24"/>
          <w:szCs w:val="24"/>
        </w:rPr>
      </w:pPr>
      <w:r w:rsidRPr="00300C6D">
        <w:rPr>
          <w:rFonts w:ascii="Arial" w:hAnsi="Arial" w:cs="Arial"/>
          <w:b/>
          <w:sz w:val="24"/>
          <w:szCs w:val="24"/>
        </w:rPr>
        <w:t>UKom</w:t>
      </w:r>
      <w:r w:rsidRPr="00300C6D">
        <w:rPr>
          <w:rFonts w:ascii="Arial" w:hAnsi="Arial" w:cs="Arial"/>
          <w:sz w:val="24"/>
          <w:szCs w:val="24"/>
        </w:rPr>
        <w:t xml:space="preserve"> (eli gama lithetha yiza )  lidiza impathombi / okanye nguphumasilwe kuba bekufuneka umsebenzi arhorhozele emva kwakhe oku kwenja etsalwa ngentambo, abe emphosa ngapha nangapha esenza ukuthanda kwakhe. </w:t>
      </w:r>
    </w:p>
    <w:p w:rsidR="006B59C3" w:rsidRPr="00300C6D" w:rsidRDefault="006B59C3" w:rsidP="006B59C3">
      <w:pPr>
        <w:pStyle w:val="ListParagraph"/>
        <w:rPr>
          <w:rFonts w:ascii="Arial" w:hAnsi="Arial" w:cs="Arial"/>
          <w:sz w:val="24"/>
          <w:szCs w:val="24"/>
          <w:lang w:val="xh-ZA"/>
        </w:rPr>
      </w:pPr>
    </w:p>
    <w:p w:rsidR="006B59C3" w:rsidRPr="00781679" w:rsidRDefault="006B59C3" w:rsidP="006B59C3">
      <w:pPr>
        <w:pStyle w:val="ListParagraph"/>
        <w:numPr>
          <w:ilvl w:val="0"/>
          <w:numId w:val="1"/>
        </w:numPr>
        <w:rPr>
          <w:rFonts w:ascii="Arial" w:hAnsi="Arial" w:cs="Arial"/>
          <w:sz w:val="24"/>
          <w:szCs w:val="24"/>
          <w:lang w:val="xh-ZA"/>
        </w:rPr>
      </w:pPr>
      <w:r w:rsidRPr="00300C6D">
        <w:rPr>
          <w:rFonts w:ascii="Arial" w:hAnsi="Arial" w:cs="Arial"/>
          <w:sz w:val="24"/>
          <w:szCs w:val="24"/>
          <w:lang w:val="xh-ZA"/>
        </w:rPr>
        <w:t>Undlela-ngqo obonakaliswa ngokubachaza ngqo ngokuba umbhali/ umbalisi abachaze ngokwakhe okanye enze omnye wabalinganiswa abachaze ubunjani ngokomzimba/ umbala/ isithomo/ kungenjalo indlela enza ngayo izinto.</w:t>
      </w:r>
    </w:p>
    <w:p w:rsidR="006B59C3" w:rsidRPr="00781679" w:rsidRDefault="006B59C3" w:rsidP="006B59C3">
      <w:pPr>
        <w:pStyle w:val="ListParagraph"/>
        <w:numPr>
          <w:ilvl w:val="0"/>
          <w:numId w:val="1"/>
        </w:numPr>
        <w:rPr>
          <w:rFonts w:ascii="Arial" w:hAnsi="Arial" w:cs="Arial"/>
          <w:sz w:val="24"/>
          <w:szCs w:val="24"/>
          <w:lang w:val="xh-ZA"/>
        </w:rPr>
      </w:pPr>
      <w:r w:rsidRPr="00781679">
        <w:rPr>
          <w:rFonts w:ascii="Arial" w:hAnsi="Arial" w:cs="Arial"/>
          <w:sz w:val="24"/>
          <w:szCs w:val="24"/>
          <w:lang w:val="xh-ZA"/>
        </w:rPr>
        <w:t>Kule ncwadi kukho abantu ababizwa ‘umlumkazi’ oko kudiza ukuba uchazwa ngokwebala lakhe oku kwenziwa phantse ngabo bonke abalinganiswa ukwazisa ngebala lalowo kuthethwa ngaye.</w:t>
      </w:r>
    </w:p>
    <w:p w:rsidR="006B59C3" w:rsidRPr="00300C6D" w:rsidRDefault="006B59C3" w:rsidP="006B59C3">
      <w:pPr>
        <w:pStyle w:val="ListParagraph"/>
        <w:numPr>
          <w:ilvl w:val="0"/>
          <w:numId w:val="1"/>
        </w:numPr>
        <w:rPr>
          <w:rFonts w:ascii="Arial" w:hAnsi="Arial" w:cs="Arial"/>
          <w:sz w:val="24"/>
          <w:szCs w:val="24"/>
          <w:lang w:val="xh-ZA"/>
        </w:rPr>
      </w:pPr>
      <w:r w:rsidRPr="00300C6D">
        <w:rPr>
          <w:rFonts w:ascii="Arial" w:hAnsi="Arial" w:cs="Arial"/>
          <w:sz w:val="24"/>
          <w:szCs w:val="24"/>
          <w:lang w:val="xh-ZA"/>
        </w:rPr>
        <w:t>Indlela engangqalanga apho umlinganiswa abonisa; ngeengcinga zakhe, indlela aphendula ngayo kwiimeko ezimxakayo ngezenzo</w:t>
      </w:r>
    </w:p>
    <w:p w:rsidR="006B59C3" w:rsidRPr="00300C6D" w:rsidRDefault="006B59C3" w:rsidP="006B59C3">
      <w:pPr>
        <w:pStyle w:val="ListParagraph"/>
        <w:rPr>
          <w:rFonts w:ascii="Arial" w:hAnsi="Arial" w:cs="Arial"/>
          <w:sz w:val="24"/>
          <w:szCs w:val="24"/>
          <w:lang w:val="xh-ZA"/>
        </w:rPr>
      </w:pPr>
      <w:r w:rsidRPr="00300C6D">
        <w:rPr>
          <w:rFonts w:ascii="Arial" w:hAnsi="Arial" w:cs="Arial"/>
          <w:sz w:val="24"/>
          <w:szCs w:val="24"/>
          <w:lang w:val="xh-ZA"/>
        </w:rPr>
        <w:t>Unina kaZimisele akafuni kuthetha nonyana wakhe ngentlalo ayihlalayo ezifama....</w:t>
      </w:r>
      <w:r w:rsidRPr="00300C6D">
        <w:rPr>
          <w:rFonts w:ascii="Arial" w:hAnsi="Arial" w:cs="Arial"/>
          <w:i/>
          <w:sz w:val="24"/>
          <w:szCs w:val="24"/>
          <w:lang w:val="xh-ZA"/>
        </w:rPr>
        <w:t xml:space="preserve">’Zimisele! Vala loo mlonyana ndingekakwenzeli inkawu ngenja!’... Nceda uthule uthi Tu! </w:t>
      </w:r>
      <w:r w:rsidRPr="00300C6D">
        <w:rPr>
          <w:rFonts w:ascii="Arial" w:hAnsi="Arial" w:cs="Arial"/>
          <w:sz w:val="24"/>
          <w:szCs w:val="24"/>
          <w:lang w:val="xh-ZA"/>
        </w:rPr>
        <w:t xml:space="preserve"> Oku kudiza ukuba yinto enagmonwabisiyo unina le kuthethwa ngayo akafuni nokuba ithethwe.</w:t>
      </w:r>
    </w:p>
    <w:p w:rsidR="006B59C3" w:rsidRPr="00300C6D" w:rsidRDefault="006B59C3" w:rsidP="006B59C3">
      <w:pPr>
        <w:pStyle w:val="ListParagraph"/>
        <w:rPr>
          <w:rFonts w:ascii="Arial" w:hAnsi="Arial" w:cs="Arial"/>
          <w:sz w:val="24"/>
          <w:szCs w:val="24"/>
          <w:lang w:val="xh-ZA"/>
        </w:rPr>
      </w:pPr>
      <w:r w:rsidRPr="00300C6D">
        <w:rPr>
          <w:rFonts w:ascii="Arial" w:hAnsi="Arial" w:cs="Arial"/>
          <w:sz w:val="24"/>
          <w:szCs w:val="24"/>
          <w:lang w:val="xh-ZA"/>
        </w:rPr>
        <w:t>/ ngeentetho ukuze abafundi bencwadi bahlumise ukuba isimo sakhe siluhlobo luni.</w:t>
      </w:r>
    </w:p>
    <w:p w:rsidR="006B59C3" w:rsidRPr="00300C6D" w:rsidRDefault="006B59C3" w:rsidP="006B59C3">
      <w:pPr>
        <w:pStyle w:val="ListParagraph"/>
        <w:numPr>
          <w:ilvl w:val="0"/>
          <w:numId w:val="1"/>
        </w:numPr>
        <w:rPr>
          <w:rFonts w:ascii="Arial" w:hAnsi="Arial" w:cs="Arial"/>
          <w:sz w:val="24"/>
          <w:szCs w:val="24"/>
          <w:lang w:val="xh-ZA"/>
        </w:rPr>
      </w:pPr>
      <w:r w:rsidRPr="00300C6D">
        <w:rPr>
          <w:rFonts w:ascii="Arial" w:hAnsi="Arial" w:cs="Arial"/>
          <w:sz w:val="24"/>
          <w:szCs w:val="24"/>
          <w:lang w:val="xh-ZA"/>
        </w:rPr>
        <w:t>Izenzo zakhe- UKom ubulala uSilumko ediphini abuye azame ukubulala uThsufa kuba efuna ingaze yaziwe into ayenzileyo de axele nabantu amabangaxelelwa. Kuyacaca ukuba akafuni ukuba inkosikaza yakhe yazi ngale nto kuba kuyacaca ukuba aiyhambisani nezenzo zakhe uyedwa kwezi zenzo zakhe zobu bunje. Kwakhona izenzo zakhe uKom zinkqenkqeza phambili ngokwahluka kumba wokungafuni abasebenzi abamnyama ukusukela ekubavaleni umlomo, ukubagxotha abathuthe ababeke emideni azame ukuba amanye amafama ahambe naye oyiswe.</w:t>
      </w:r>
    </w:p>
    <w:p w:rsidR="006B59C3" w:rsidRPr="00300C6D" w:rsidRDefault="006B59C3" w:rsidP="006B59C3">
      <w:pPr>
        <w:pStyle w:val="ListParagraph"/>
        <w:rPr>
          <w:rFonts w:ascii="Arial" w:hAnsi="Arial" w:cs="Arial"/>
          <w:sz w:val="24"/>
          <w:szCs w:val="24"/>
          <w:lang w:val="xh-ZA"/>
        </w:rPr>
      </w:pPr>
      <w:r w:rsidRPr="00300C6D">
        <w:rPr>
          <w:rFonts w:ascii="Arial" w:hAnsi="Arial" w:cs="Arial"/>
          <w:sz w:val="24"/>
          <w:szCs w:val="24"/>
          <w:lang w:val="xh-ZA"/>
        </w:rPr>
        <w:t>Abasebenzi bayawaphakela amafama akutye ngeempumlo ukutya.</w:t>
      </w:r>
    </w:p>
    <w:p w:rsidR="006B59C3" w:rsidRPr="00300C6D" w:rsidRDefault="006B59C3" w:rsidP="006B59C3">
      <w:pPr>
        <w:spacing w:after="0"/>
        <w:jc w:val="center"/>
        <w:rPr>
          <w:rFonts w:ascii="Arial" w:hAnsi="Arial" w:cs="Arial"/>
          <w:b/>
          <w:sz w:val="24"/>
          <w:szCs w:val="24"/>
          <w:lang w:val="xh-ZA"/>
        </w:rPr>
      </w:pPr>
    </w:p>
    <w:p w:rsidR="006B59C3" w:rsidRDefault="006B59C3" w:rsidP="006B59C3">
      <w:pPr>
        <w:spacing w:after="0"/>
        <w:rPr>
          <w:rFonts w:ascii="Arial" w:hAnsi="Arial" w:cs="Arial"/>
          <w:b/>
          <w:sz w:val="24"/>
          <w:szCs w:val="24"/>
          <w:u w:val="single"/>
          <w:lang w:val="xh-ZA"/>
        </w:rPr>
      </w:pPr>
      <w:r>
        <w:rPr>
          <w:rFonts w:ascii="Arial" w:hAnsi="Arial" w:cs="Arial"/>
          <w:b/>
          <w:sz w:val="24"/>
          <w:szCs w:val="24"/>
          <w:lang w:val="xh-ZA"/>
        </w:rPr>
        <w:t xml:space="preserve">                        </w:t>
      </w:r>
      <w:r w:rsidRPr="00300C6D">
        <w:rPr>
          <w:rFonts w:ascii="Arial" w:hAnsi="Arial" w:cs="Arial"/>
          <w:b/>
          <w:sz w:val="24"/>
          <w:szCs w:val="24"/>
          <w:lang w:val="xh-ZA"/>
        </w:rPr>
        <w:t>[ Nayiphi impendulo echanekileyo]</w:t>
      </w:r>
      <w:r>
        <w:rPr>
          <w:rFonts w:ascii="Arial" w:hAnsi="Arial" w:cs="Arial"/>
          <w:b/>
          <w:sz w:val="24"/>
          <w:szCs w:val="24"/>
          <w:lang w:val="xh-ZA"/>
        </w:rPr>
        <w:t xml:space="preserve">                                           [25]</w:t>
      </w:r>
    </w:p>
    <w:p w:rsidR="006B59C3" w:rsidRDefault="006B59C3" w:rsidP="006B59C3">
      <w:pPr>
        <w:spacing w:after="0"/>
        <w:rPr>
          <w:rFonts w:ascii="Arial" w:hAnsi="Arial" w:cs="Arial"/>
          <w:b/>
          <w:sz w:val="24"/>
          <w:szCs w:val="24"/>
          <w:u w:val="single"/>
          <w:lang w:val="xh-ZA"/>
        </w:rPr>
      </w:pPr>
    </w:p>
    <w:p w:rsidR="006B59C3" w:rsidRDefault="006B59C3" w:rsidP="006B59C3">
      <w:pPr>
        <w:spacing w:after="0"/>
        <w:rPr>
          <w:rFonts w:ascii="Arial" w:hAnsi="Arial" w:cs="Arial"/>
          <w:b/>
          <w:sz w:val="24"/>
          <w:szCs w:val="24"/>
          <w:u w:val="single"/>
          <w:lang w:val="xh-ZA"/>
        </w:rPr>
      </w:pPr>
    </w:p>
    <w:p w:rsidR="00AB519A" w:rsidRDefault="00AB519A" w:rsidP="006B59C3">
      <w:pPr>
        <w:spacing w:after="0"/>
        <w:rPr>
          <w:rFonts w:ascii="Arial" w:hAnsi="Arial" w:cs="Arial"/>
          <w:b/>
          <w:sz w:val="24"/>
          <w:szCs w:val="24"/>
          <w:u w:val="single"/>
          <w:lang w:val="xh-ZA"/>
        </w:rPr>
      </w:pPr>
    </w:p>
    <w:p w:rsidR="00AB519A" w:rsidRPr="00300C6D" w:rsidRDefault="00AB519A" w:rsidP="006B59C3">
      <w:pPr>
        <w:spacing w:after="0"/>
        <w:rPr>
          <w:rFonts w:ascii="Arial" w:hAnsi="Arial" w:cs="Arial"/>
          <w:b/>
          <w:sz w:val="24"/>
          <w:szCs w:val="24"/>
          <w:u w:val="single"/>
          <w:lang w:val="xh-ZA"/>
        </w:rPr>
      </w:pPr>
    </w:p>
    <w:p w:rsidR="006B59C3" w:rsidRPr="00300C6D" w:rsidRDefault="006B59C3" w:rsidP="006B59C3">
      <w:pPr>
        <w:rPr>
          <w:rFonts w:ascii="Arial" w:hAnsi="Arial" w:cs="Arial"/>
          <w:b/>
          <w:sz w:val="24"/>
          <w:szCs w:val="24"/>
          <w:u w:val="single"/>
          <w:lang w:val="xh-ZA"/>
        </w:rPr>
      </w:pPr>
      <w:r w:rsidRPr="00300C6D">
        <w:rPr>
          <w:rFonts w:ascii="Arial" w:hAnsi="Arial" w:cs="Arial"/>
          <w:b/>
          <w:sz w:val="24"/>
          <w:szCs w:val="24"/>
          <w:u w:val="single"/>
          <w:lang w:val="xh-ZA"/>
        </w:rPr>
        <w:lastRenderedPageBreak/>
        <w:t xml:space="preserve">UMBUZO </w:t>
      </w:r>
      <w:r>
        <w:rPr>
          <w:rFonts w:ascii="Arial" w:hAnsi="Arial" w:cs="Arial"/>
          <w:b/>
          <w:sz w:val="24"/>
          <w:szCs w:val="24"/>
          <w:u w:val="single"/>
          <w:lang w:val="xh-ZA"/>
        </w:rPr>
        <w:t>2</w:t>
      </w:r>
      <w:r w:rsidRPr="00300C6D">
        <w:rPr>
          <w:rFonts w:ascii="Arial" w:hAnsi="Arial" w:cs="Arial"/>
          <w:b/>
          <w:sz w:val="24"/>
          <w:szCs w:val="24"/>
          <w:u w:val="single"/>
          <w:lang w:val="xh-ZA"/>
        </w:rPr>
        <w:t xml:space="preserve"> (OMFUTSHANE)</w:t>
      </w:r>
    </w:p>
    <w:p w:rsidR="006B59C3" w:rsidRPr="00300C6D" w:rsidRDefault="006B59C3" w:rsidP="006B59C3">
      <w:pPr>
        <w:spacing w:after="0"/>
        <w:rPr>
          <w:rFonts w:ascii="Arial" w:hAnsi="Arial" w:cs="Arial"/>
          <w:sz w:val="24"/>
          <w:szCs w:val="24"/>
          <w:lang w:val="xh-ZA"/>
        </w:rPr>
      </w:pPr>
    </w:p>
    <w:tbl>
      <w:tblPr>
        <w:tblW w:w="0" w:type="auto"/>
        <w:tblLook w:val="04A0" w:firstRow="1" w:lastRow="0" w:firstColumn="1" w:lastColumn="0" w:noHBand="0" w:noVBand="1"/>
      </w:tblPr>
      <w:tblGrid>
        <w:gridCol w:w="707"/>
        <w:gridCol w:w="7615"/>
        <w:gridCol w:w="704"/>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.1</w:t>
            </w:r>
          </w:p>
        </w:tc>
        <w:tc>
          <w:tcPr>
            <w:tcW w:w="7920" w:type="dxa"/>
            <w:shd w:val="clear" w:color="auto" w:fill="auto"/>
          </w:tcPr>
          <w:p w:rsidR="006B59C3" w:rsidRPr="00300C6D" w:rsidRDefault="006B59C3"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NguSilumko.√ Nguye obulewe nguKom ngenxa yokuba elwela amalungelo abasebenzi.Naxa zisenzeka nje izinto apha kule noveli igazi lakhe liyathetha/ yinzala nezizalwane zakhe ezikwaziyo ukuthelela kwimeko egqubayo.√√</w:t>
            </w:r>
          </w:p>
        </w:tc>
        <w:tc>
          <w:tcPr>
            <w:tcW w:w="715" w:type="dxa"/>
            <w:tcBorders>
              <w:left w:val="nil"/>
            </w:tcBorders>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bl>
    <w:p w:rsidR="006B59C3" w:rsidRPr="00300C6D" w:rsidRDefault="006B59C3" w:rsidP="006B59C3">
      <w:pPr>
        <w:spacing w:after="0"/>
        <w:rPr>
          <w:rFonts w:ascii="Arial" w:hAnsi="Arial" w:cs="Arial"/>
          <w:sz w:val="24"/>
          <w:szCs w:val="24"/>
          <w:lang w:val="xh-ZA"/>
        </w:rPr>
      </w:pPr>
    </w:p>
    <w:tbl>
      <w:tblPr>
        <w:tblW w:w="0" w:type="auto"/>
        <w:tblLook w:val="04A0" w:firstRow="1" w:lastRow="0" w:firstColumn="1" w:lastColumn="0" w:noHBand="0" w:noVBand="1"/>
      </w:tblPr>
      <w:tblGrid>
        <w:gridCol w:w="710"/>
        <w:gridCol w:w="7754"/>
        <w:gridCol w:w="562"/>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.2</w:t>
            </w:r>
          </w:p>
        </w:tc>
        <w:tc>
          <w:tcPr>
            <w:tcW w:w="7920" w:type="dxa"/>
            <w:shd w:val="clear" w:color="auto" w:fill="auto"/>
          </w:tcPr>
          <w:p w:rsidR="006B59C3" w:rsidRPr="00300C6D" w:rsidRDefault="006B59C3" w:rsidP="0002521A">
            <w:pPr>
              <w:pStyle w:val="ListParagraph"/>
              <w:ind w:left="0"/>
              <w:rPr>
                <w:rFonts w:ascii="Arial" w:hAnsi="Arial" w:cs="Arial"/>
                <w:sz w:val="24"/>
                <w:szCs w:val="24"/>
                <w:lang w:val="xh-ZA"/>
              </w:rPr>
            </w:pPr>
            <w:r w:rsidRPr="00300C6D">
              <w:rPr>
                <w:rFonts w:ascii="Arial" w:hAnsi="Arial" w:cs="Arial"/>
                <w:sz w:val="24"/>
                <w:szCs w:val="24"/>
                <w:lang w:val="xh-ZA"/>
              </w:rPr>
              <w:t>USilumko wayewathethisa amafama ngezenzo zawo ezigwenxa yiyo le nto akhunjuzwayo./</w:t>
            </w:r>
            <w:r w:rsidRPr="00300C6D">
              <w:rPr>
                <w:rFonts w:ascii="Arial" w:hAnsi="Arial" w:cs="Arial"/>
                <w:sz w:val="24"/>
                <w:szCs w:val="24"/>
              </w:rPr>
              <w:t xml:space="preserve"> UKom weva uSilumko efundisa abasebenzi  ngeLand Act, neyabangela ukuphucwa kwabaNtsundu umhlaba wabo yiyo loo nto bephila oku kucaka nje. </w:t>
            </w:r>
            <w:r w:rsidRPr="00300C6D">
              <w:rPr>
                <w:rFonts w:ascii="Arial" w:hAnsi="Arial" w:cs="Arial"/>
                <w:bCs/>
                <w:sz w:val="24"/>
                <w:szCs w:val="24"/>
                <w:lang w:val="xh-ZA"/>
              </w:rPr>
              <w:t>√√</w:t>
            </w:r>
            <w:r w:rsidRPr="00300C6D">
              <w:rPr>
                <w:rFonts w:ascii="Arial" w:hAnsi="Arial" w:cs="Arial"/>
                <w:sz w:val="24"/>
                <w:szCs w:val="24"/>
                <w:lang w:val="xh-ZA"/>
              </w:rPr>
              <w:t xml:space="preserve">   </w:t>
            </w:r>
          </w:p>
        </w:tc>
        <w:tc>
          <w:tcPr>
            <w:tcW w:w="563" w:type="dxa"/>
            <w:tcBorders>
              <w:left w:val="nil"/>
            </w:tcBorders>
            <w:shd w:val="clear" w:color="auto" w:fill="auto"/>
          </w:tcPr>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bl>
    <w:p w:rsidR="006B59C3" w:rsidRPr="00300C6D" w:rsidRDefault="006B59C3" w:rsidP="006B59C3">
      <w:pPr>
        <w:spacing w:after="0"/>
        <w:rPr>
          <w:rFonts w:ascii="Arial" w:hAnsi="Arial" w:cs="Arial"/>
          <w:sz w:val="24"/>
          <w:szCs w:val="24"/>
          <w:lang w:val="xh-ZA"/>
        </w:rPr>
      </w:pPr>
      <w:r w:rsidRPr="00300C6D">
        <w:rPr>
          <w:rFonts w:ascii="Arial" w:hAnsi="Arial" w:cs="Arial"/>
          <w:sz w:val="24"/>
          <w:szCs w:val="24"/>
          <w:lang w:val="xh-ZA"/>
        </w:rPr>
        <w:t xml:space="preserve"> </w:t>
      </w:r>
    </w:p>
    <w:tbl>
      <w:tblPr>
        <w:tblW w:w="0" w:type="auto"/>
        <w:tblLook w:val="04A0" w:firstRow="1" w:lastRow="0" w:firstColumn="1" w:lastColumn="0" w:noHBand="0" w:noVBand="1"/>
      </w:tblPr>
      <w:tblGrid>
        <w:gridCol w:w="711"/>
        <w:gridCol w:w="7754"/>
        <w:gridCol w:w="561"/>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.3</w:t>
            </w:r>
          </w:p>
        </w:tc>
        <w:tc>
          <w:tcPr>
            <w:tcW w:w="7920" w:type="dxa"/>
            <w:shd w:val="clear" w:color="auto" w:fill="auto"/>
          </w:tcPr>
          <w:p w:rsidR="006B59C3" w:rsidRPr="00300C6D" w:rsidRDefault="006B59C3"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Ubuhlanga/ inkohlakalo / impatho mbi  √kunye nobuzwe./ ukulwelwa kwamalungelo abantu abangabasebenzi basezifama√</w:t>
            </w:r>
          </w:p>
        </w:tc>
        <w:tc>
          <w:tcPr>
            <w:tcW w:w="563" w:type="dxa"/>
            <w:tcBorders>
              <w:left w:val="nil"/>
            </w:tcBorders>
            <w:shd w:val="clear" w:color="auto" w:fill="auto"/>
          </w:tcPr>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(2)</w:t>
            </w:r>
          </w:p>
        </w:tc>
      </w:tr>
    </w:tbl>
    <w:p w:rsidR="006B59C3" w:rsidRPr="00300C6D" w:rsidRDefault="006B59C3" w:rsidP="006B59C3">
      <w:pPr>
        <w:spacing w:after="0"/>
        <w:rPr>
          <w:rFonts w:ascii="Arial" w:hAnsi="Arial" w:cs="Arial"/>
          <w:sz w:val="24"/>
          <w:szCs w:val="24"/>
          <w:lang w:val="xh-ZA"/>
        </w:rPr>
      </w:pPr>
    </w:p>
    <w:tbl>
      <w:tblPr>
        <w:tblW w:w="0" w:type="auto"/>
        <w:tblInd w:w="18" w:type="dxa"/>
        <w:tblLook w:val="04A0" w:firstRow="1" w:lastRow="0" w:firstColumn="1" w:lastColumn="0" w:noHBand="0" w:noVBand="1"/>
      </w:tblPr>
      <w:tblGrid>
        <w:gridCol w:w="664"/>
        <w:gridCol w:w="510"/>
        <w:gridCol w:w="7219"/>
        <w:gridCol w:w="615"/>
      </w:tblGrid>
      <w:tr w:rsidR="006B59C3" w:rsidRPr="00300C6D" w:rsidTr="0002521A">
        <w:tc>
          <w:tcPr>
            <w:tcW w:w="670" w:type="dxa"/>
            <w:shd w:val="clear" w:color="auto" w:fill="auto"/>
          </w:tcPr>
          <w:p w:rsidR="006B59C3" w:rsidRPr="00300C6D" w:rsidRDefault="006B59C3" w:rsidP="0002521A">
            <w:pPr>
              <w:spacing w:after="0"/>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.4</w:t>
            </w:r>
          </w:p>
        </w:tc>
        <w:tc>
          <w:tcPr>
            <w:tcW w:w="510" w:type="dxa"/>
          </w:tcPr>
          <w:p w:rsidR="006B59C3" w:rsidRPr="00300C6D" w:rsidRDefault="006B59C3" w:rsidP="0002521A">
            <w:pPr>
              <w:spacing w:after="0"/>
              <w:rPr>
                <w:rFonts w:ascii="Arial" w:hAnsi="Arial" w:cs="Arial"/>
                <w:sz w:val="24"/>
                <w:szCs w:val="24"/>
                <w:lang w:val="xh-ZA"/>
              </w:rPr>
            </w:pPr>
          </w:p>
        </w:tc>
        <w:tc>
          <w:tcPr>
            <w:tcW w:w="7470" w:type="dxa"/>
            <w:shd w:val="clear" w:color="auto" w:fill="auto"/>
          </w:tcPr>
          <w:p w:rsidR="006B59C3" w:rsidRPr="00300C6D" w:rsidRDefault="006B59C3" w:rsidP="0002521A">
            <w:pPr>
              <w:spacing w:after="0"/>
              <w:rPr>
                <w:rFonts w:ascii="Arial" w:hAnsi="Arial" w:cs="Arial"/>
                <w:bCs/>
                <w:sz w:val="24"/>
                <w:szCs w:val="24"/>
                <w:lang w:val="xh-ZA"/>
              </w:rPr>
            </w:pPr>
            <w:r w:rsidRPr="00300C6D">
              <w:rPr>
                <w:rFonts w:ascii="Arial" w:hAnsi="Arial" w:cs="Arial"/>
                <w:sz w:val="24"/>
                <w:szCs w:val="24"/>
                <w:lang w:val="xh-ZA"/>
              </w:rPr>
              <w:t>Bhala kutsha izehlo ezingezantsi ngokwendlela ezilandelelene ngayo kule noveli.</w:t>
            </w:r>
          </w:p>
        </w:tc>
        <w:tc>
          <w:tcPr>
            <w:tcW w:w="620" w:type="dxa"/>
            <w:shd w:val="clear" w:color="auto" w:fill="auto"/>
          </w:tcPr>
          <w:p w:rsidR="006B59C3" w:rsidRPr="00300C6D" w:rsidRDefault="006B59C3" w:rsidP="0002521A">
            <w:pPr>
              <w:spacing w:after="0"/>
              <w:rPr>
                <w:rFonts w:ascii="Arial" w:hAnsi="Arial" w:cs="Arial"/>
                <w:bCs/>
                <w:sz w:val="24"/>
                <w:szCs w:val="24"/>
                <w:lang w:val="xh-ZA"/>
              </w:rPr>
            </w:pPr>
          </w:p>
        </w:tc>
      </w:tr>
      <w:tr w:rsidR="006B59C3" w:rsidRPr="00300C6D" w:rsidTr="0002521A">
        <w:tc>
          <w:tcPr>
            <w:tcW w:w="670" w:type="dxa"/>
            <w:shd w:val="clear" w:color="auto" w:fill="auto"/>
          </w:tcPr>
          <w:p w:rsidR="006B59C3" w:rsidRPr="00300C6D" w:rsidRDefault="006B59C3" w:rsidP="0002521A">
            <w:pPr>
              <w:spacing w:after="0"/>
              <w:rPr>
                <w:rFonts w:ascii="Arial" w:hAnsi="Arial" w:cs="Arial"/>
                <w:bCs/>
                <w:sz w:val="24"/>
                <w:szCs w:val="24"/>
                <w:lang w:val="xh-ZA"/>
              </w:rPr>
            </w:pPr>
          </w:p>
        </w:tc>
        <w:tc>
          <w:tcPr>
            <w:tcW w:w="510" w:type="dxa"/>
          </w:tcPr>
          <w:p w:rsidR="006B59C3" w:rsidRPr="00300C6D" w:rsidRDefault="006B59C3" w:rsidP="0002521A">
            <w:pPr>
              <w:spacing w:after="0"/>
              <w:rPr>
                <w:rFonts w:ascii="Arial" w:hAnsi="Arial" w:cs="Arial"/>
                <w:sz w:val="24"/>
                <w:szCs w:val="24"/>
                <w:lang w:val="xh-ZA"/>
              </w:rPr>
            </w:pPr>
          </w:p>
        </w:tc>
        <w:tc>
          <w:tcPr>
            <w:tcW w:w="7470" w:type="dxa"/>
            <w:shd w:val="clear" w:color="auto" w:fill="auto"/>
          </w:tcPr>
          <w:p w:rsidR="006B59C3" w:rsidRPr="00300C6D" w:rsidRDefault="006B59C3" w:rsidP="0002521A">
            <w:pPr>
              <w:spacing w:after="0"/>
              <w:rPr>
                <w:rFonts w:ascii="Arial" w:hAnsi="Arial" w:cs="Arial"/>
                <w:sz w:val="24"/>
                <w:szCs w:val="24"/>
                <w:lang w:val="xh-ZA"/>
              </w:rPr>
            </w:pPr>
          </w:p>
        </w:tc>
        <w:tc>
          <w:tcPr>
            <w:tcW w:w="620" w:type="dxa"/>
            <w:shd w:val="clear" w:color="auto" w:fill="auto"/>
          </w:tcPr>
          <w:p w:rsidR="006B59C3" w:rsidRPr="00300C6D" w:rsidRDefault="006B59C3" w:rsidP="0002521A">
            <w:pPr>
              <w:spacing w:after="0"/>
              <w:rPr>
                <w:rFonts w:ascii="Arial" w:hAnsi="Arial" w:cs="Arial"/>
                <w:bCs/>
                <w:sz w:val="24"/>
                <w:szCs w:val="24"/>
                <w:lang w:val="xh-ZA"/>
              </w:rPr>
            </w:pPr>
          </w:p>
        </w:tc>
      </w:tr>
      <w:tr w:rsidR="006B59C3" w:rsidRPr="00300C6D" w:rsidTr="0002521A">
        <w:tc>
          <w:tcPr>
            <w:tcW w:w="670" w:type="dxa"/>
            <w:shd w:val="clear" w:color="auto" w:fill="auto"/>
          </w:tcPr>
          <w:p w:rsidR="006B59C3" w:rsidRPr="00300C6D" w:rsidRDefault="006B59C3" w:rsidP="0002521A">
            <w:pPr>
              <w:spacing w:after="0"/>
              <w:jc w:val="right"/>
              <w:rPr>
                <w:rFonts w:ascii="Arial" w:hAnsi="Arial" w:cs="Arial"/>
                <w:bCs/>
                <w:sz w:val="24"/>
                <w:szCs w:val="24"/>
                <w:lang w:val="xh-ZA"/>
              </w:rPr>
            </w:pPr>
          </w:p>
        </w:tc>
        <w:tc>
          <w:tcPr>
            <w:tcW w:w="510" w:type="dxa"/>
          </w:tcPr>
          <w:p w:rsidR="006B59C3" w:rsidRPr="00300C6D" w:rsidRDefault="006B59C3" w:rsidP="0002521A">
            <w:pPr>
              <w:spacing w:after="0"/>
              <w:rPr>
                <w:rFonts w:ascii="Arial" w:hAnsi="Arial" w:cs="Arial"/>
                <w:sz w:val="24"/>
                <w:szCs w:val="24"/>
                <w:lang w:val="xh-ZA"/>
              </w:rPr>
            </w:pPr>
            <w:r w:rsidRPr="00300C6D">
              <w:rPr>
                <w:rFonts w:ascii="Arial" w:hAnsi="Arial" w:cs="Arial"/>
                <w:bCs/>
                <w:sz w:val="24"/>
                <w:szCs w:val="24"/>
                <w:lang w:val="xh-ZA"/>
              </w:rPr>
              <w:t>(a)</w:t>
            </w:r>
          </w:p>
        </w:tc>
        <w:tc>
          <w:tcPr>
            <w:tcW w:w="7470" w:type="dxa"/>
            <w:shd w:val="clear" w:color="auto" w:fill="auto"/>
          </w:tcPr>
          <w:p w:rsidR="006B59C3" w:rsidRPr="00300C6D" w:rsidRDefault="006B59C3" w:rsidP="0002521A">
            <w:pPr>
              <w:spacing w:after="0"/>
              <w:rPr>
                <w:rFonts w:ascii="Arial" w:hAnsi="Arial" w:cs="Arial"/>
                <w:sz w:val="24"/>
                <w:szCs w:val="24"/>
                <w:lang w:val="xh-ZA"/>
              </w:rPr>
            </w:pPr>
            <w:r w:rsidRPr="00300C6D">
              <w:rPr>
                <w:rFonts w:ascii="Arial" w:hAnsi="Arial" w:cs="Arial"/>
                <w:sz w:val="24"/>
                <w:szCs w:val="24"/>
                <w:lang w:val="xh-ZA"/>
              </w:rPr>
              <w:t>USilumko ubulawa ediphini uThsufa ejongile. √</w:t>
            </w:r>
          </w:p>
        </w:tc>
        <w:tc>
          <w:tcPr>
            <w:tcW w:w="620" w:type="dxa"/>
            <w:shd w:val="clear" w:color="auto" w:fill="auto"/>
          </w:tcPr>
          <w:p w:rsidR="006B59C3" w:rsidRPr="00300C6D" w:rsidRDefault="006B59C3" w:rsidP="0002521A">
            <w:pPr>
              <w:spacing w:after="0"/>
              <w:rPr>
                <w:rFonts w:ascii="Arial" w:hAnsi="Arial" w:cs="Arial"/>
                <w:bCs/>
                <w:sz w:val="24"/>
                <w:szCs w:val="24"/>
                <w:lang w:val="xh-ZA"/>
              </w:rPr>
            </w:pPr>
          </w:p>
        </w:tc>
      </w:tr>
      <w:tr w:rsidR="006B59C3" w:rsidRPr="00300C6D" w:rsidTr="0002521A">
        <w:tc>
          <w:tcPr>
            <w:tcW w:w="670" w:type="dxa"/>
            <w:shd w:val="clear" w:color="auto" w:fill="auto"/>
          </w:tcPr>
          <w:p w:rsidR="006B59C3" w:rsidRPr="00300C6D" w:rsidRDefault="006B59C3" w:rsidP="0002521A">
            <w:pPr>
              <w:spacing w:after="0"/>
              <w:jc w:val="right"/>
              <w:rPr>
                <w:rFonts w:ascii="Arial" w:hAnsi="Arial" w:cs="Arial"/>
                <w:bCs/>
                <w:sz w:val="24"/>
                <w:szCs w:val="24"/>
                <w:lang w:val="xh-ZA"/>
              </w:rPr>
            </w:pPr>
          </w:p>
        </w:tc>
        <w:tc>
          <w:tcPr>
            <w:tcW w:w="510" w:type="dxa"/>
          </w:tcPr>
          <w:p w:rsidR="006B59C3" w:rsidRPr="00300C6D" w:rsidRDefault="006B59C3" w:rsidP="0002521A">
            <w:pPr>
              <w:spacing w:after="0"/>
              <w:rPr>
                <w:rFonts w:ascii="Arial" w:hAnsi="Arial" w:cs="Arial"/>
                <w:sz w:val="24"/>
                <w:szCs w:val="24"/>
              </w:rPr>
            </w:pPr>
            <w:r w:rsidRPr="00300C6D">
              <w:rPr>
                <w:rFonts w:ascii="Arial" w:hAnsi="Arial" w:cs="Arial"/>
                <w:bCs/>
                <w:sz w:val="24"/>
                <w:szCs w:val="24"/>
                <w:lang w:val="xh-ZA"/>
              </w:rPr>
              <w:t>(b)</w:t>
            </w:r>
          </w:p>
        </w:tc>
        <w:tc>
          <w:tcPr>
            <w:tcW w:w="7470" w:type="dxa"/>
            <w:shd w:val="clear" w:color="auto" w:fill="auto"/>
          </w:tcPr>
          <w:p w:rsidR="006B59C3" w:rsidRPr="00300C6D" w:rsidRDefault="006B59C3" w:rsidP="0002521A">
            <w:pPr>
              <w:spacing w:after="0"/>
              <w:rPr>
                <w:rFonts w:ascii="Arial" w:hAnsi="Arial" w:cs="Arial"/>
                <w:sz w:val="24"/>
                <w:szCs w:val="24"/>
                <w:lang w:val="xh-ZA"/>
              </w:rPr>
            </w:pPr>
            <w:r w:rsidRPr="00300C6D">
              <w:rPr>
                <w:rFonts w:ascii="Arial" w:hAnsi="Arial" w:cs="Arial"/>
                <w:sz w:val="24"/>
                <w:szCs w:val="24"/>
                <w:lang w:val="xh-ZA"/>
              </w:rPr>
              <w:t>Inkosikazi iqaphela ukuba uKom akalali kakuhle xa kufike abecuphi√</w:t>
            </w:r>
          </w:p>
        </w:tc>
        <w:tc>
          <w:tcPr>
            <w:tcW w:w="620" w:type="dxa"/>
            <w:shd w:val="clear" w:color="auto" w:fill="auto"/>
          </w:tcPr>
          <w:p w:rsidR="006B59C3" w:rsidRPr="00300C6D" w:rsidRDefault="006B59C3" w:rsidP="0002521A">
            <w:pPr>
              <w:spacing w:after="0"/>
              <w:rPr>
                <w:rFonts w:ascii="Arial" w:hAnsi="Arial" w:cs="Arial"/>
                <w:bCs/>
                <w:sz w:val="24"/>
                <w:szCs w:val="24"/>
                <w:lang w:val="xh-ZA"/>
              </w:rPr>
            </w:pPr>
          </w:p>
        </w:tc>
      </w:tr>
      <w:tr w:rsidR="006B59C3" w:rsidRPr="00300C6D" w:rsidTr="0002521A">
        <w:tc>
          <w:tcPr>
            <w:tcW w:w="670" w:type="dxa"/>
            <w:shd w:val="clear" w:color="auto" w:fill="auto"/>
          </w:tcPr>
          <w:p w:rsidR="006B59C3" w:rsidRPr="00300C6D" w:rsidRDefault="006B59C3" w:rsidP="0002521A">
            <w:pPr>
              <w:spacing w:after="0"/>
              <w:jc w:val="right"/>
              <w:rPr>
                <w:rFonts w:ascii="Arial" w:hAnsi="Arial" w:cs="Arial"/>
                <w:bCs/>
                <w:sz w:val="24"/>
                <w:szCs w:val="24"/>
                <w:lang w:val="xh-ZA"/>
              </w:rPr>
            </w:pPr>
          </w:p>
        </w:tc>
        <w:tc>
          <w:tcPr>
            <w:tcW w:w="510" w:type="dxa"/>
          </w:tcPr>
          <w:p w:rsidR="006B59C3" w:rsidRPr="00300C6D" w:rsidRDefault="006B59C3" w:rsidP="0002521A">
            <w:pPr>
              <w:spacing w:after="0" w:line="276" w:lineRule="auto"/>
              <w:contextualSpacing/>
              <w:jc w:val="both"/>
              <w:rPr>
                <w:rFonts w:ascii="Arial" w:hAnsi="Arial" w:cs="Arial"/>
                <w:sz w:val="24"/>
                <w:szCs w:val="24"/>
              </w:rPr>
            </w:pPr>
            <w:r w:rsidRPr="00300C6D">
              <w:rPr>
                <w:rFonts w:ascii="Arial" w:hAnsi="Arial" w:cs="Arial"/>
                <w:bCs/>
                <w:sz w:val="24"/>
                <w:szCs w:val="24"/>
                <w:lang w:val="xh-ZA"/>
              </w:rPr>
              <w:t>(c)</w:t>
            </w:r>
          </w:p>
        </w:tc>
        <w:tc>
          <w:tcPr>
            <w:tcW w:w="7470" w:type="dxa"/>
            <w:shd w:val="clear" w:color="auto" w:fill="auto"/>
          </w:tcPr>
          <w:p w:rsidR="006B59C3" w:rsidRPr="00300C6D" w:rsidRDefault="006B59C3" w:rsidP="0002521A">
            <w:pPr>
              <w:spacing w:after="0"/>
              <w:rPr>
                <w:rFonts w:ascii="Arial" w:hAnsi="Arial" w:cs="Arial"/>
                <w:sz w:val="24"/>
                <w:szCs w:val="24"/>
                <w:lang w:val="xh-ZA"/>
              </w:rPr>
            </w:pPr>
            <w:r w:rsidRPr="00300C6D">
              <w:rPr>
                <w:rFonts w:ascii="Arial" w:hAnsi="Arial" w:cs="Arial"/>
                <w:sz w:val="24"/>
                <w:szCs w:val="24"/>
              </w:rPr>
              <w:t>UMayitshe noMakonwatywe baxhixhinjiswa balahlwe emdeni.</w:t>
            </w:r>
            <w:r w:rsidRPr="00300C6D">
              <w:rPr>
                <w:rFonts w:ascii="Arial" w:hAnsi="Arial" w:cs="Arial"/>
                <w:sz w:val="24"/>
                <w:szCs w:val="24"/>
                <w:lang w:val="xh-ZA"/>
              </w:rPr>
              <w:t xml:space="preserve"> √</w:t>
            </w:r>
          </w:p>
        </w:tc>
        <w:tc>
          <w:tcPr>
            <w:tcW w:w="620" w:type="dxa"/>
            <w:shd w:val="clear" w:color="auto" w:fill="auto"/>
          </w:tcPr>
          <w:p w:rsidR="006B59C3" w:rsidRPr="00300C6D" w:rsidRDefault="006B59C3" w:rsidP="0002521A">
            <w:pPr>
              <w:spacing w:after="0"/>
              <w:jc w:val="center"/>
              <w:rPr>
                <w:rFonts w:ascii="Arial" w:hAnsi="Arial" w:cs="Arial"/>
                <w:bCs/>
                <w:sz w:val="24"/>
                <w:szCs w:val="24"/>
                <w:lang w:val="xh-ZA"/>
              </w:rPr>
            </w:pPr>
            <w:r w:rsidRPr="00300C6D">
              <w:rPr>
                <w:rFonts w:ascii="Arial" w:hAnsi="Arial" w:cs="Arial"/>
                <w:bCs/>
                <w:sz w:val="24"/>
                <w:szCs w:val="24"/>
                <w:lang w:val="xh-ZA"/>
              </w:rPr>
              <w:t>(3)</w:t>
            </w:r>
          </w:p>
        </w:tc>
      </w:tr>
    </w:tbl>
    <w:p w:rsidR="006B59C3" w:rsidRPr="00300C6D" w:rsidRDefault="006B59C3" w:rsidP="006B59C3">
      <w:pPr>
        <w:spacing w:after="0"/>
        <w:rPr>
          <w:rFonts w:ascii="Arial" w:hAnsi="Arial" w:cs="Arial"/>
          <w:sz w:val="24"/>
          <w:szCs w:val="24"/>
          <w:lang w:val="xh-ZA"/>
        </w:rPr>
      </w:pPr>
    </w:p>
    <w:tbl>
      <w:tblPr>
        <w:tblW w:w="0" w:type="auto"/>
        <w:tblLook w:val="04A0" w:firstRow="1" w:lastRow="0" w:firstColumn="1" w:lastColumn="0" w:noHBand="0" w:noVBand="1"/>
      </w:tblPr>
      <w:tblGrid>
        <w:gridCol w:w="706"/>
        <w:gridCol w:w="7617"/>
        <w:gridCol w:w="703"/>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.5</w:t>
            </w:r>
          </w:p>
        </w:tc>
        <w:tc>
          <w:tcPr>
            <w:tcW w:w="7920" w:type="dxa"/>
            <w:shd w:val="clear" w:color="auto" w:fill="auto"/>
          </w:tcPr>
          <w:p w:rsidR="006B59C3" w:rsidRPr="00781679" w:rsidRDefault="006B59C3" w:rsidP="0002521A">
            <w:pPr>
              <w:spacing w:after="0"/>
              <w:rPr>
                <w:rFonts w:ascii="Arial" w:hAnsi="Arial" w:cs="Arial"/>
                <w:sz w:val="24"/>
                <w:szCs w:val="24"/>
              </w:rPr>
            </w:pPr>
            <w:r w:rsidRPr="00300C6D">
              <w:rPr>
                <w:rFonts w:ascii="Arial" w:hAnsi="Arial" w:cs="Arial"/>
                <w:sz w:val="24"/>
                <w:szCs w:val="24"/>
                <w:lang w:val="xh-ZA"/>
              </w:rPr>
              <w:t xml:space="preserve">Ngokuba olokuqala luzobo ngqo/ </w:t>
            </w:r>
            <w:r w:rsidR="00AB519A">
              <w:rPr>
                <w:rFonts w:ascii="Arial" w:hAnsi="Arial" w:cs="Arial"/>
                <w:sz w:val="24"/>
                <w:szCs w:val="24"/>
              </w:rPr>
              <w:t>kuba umbhali usi</w:t>
            </w:r>
            <w:r w:rsidRPr="00300C6D">
              <w:rPr>
                <w:rFonts w:ascii="Arial" w:hAnsi="Arial" w:cs="Arial"/>
                <w:sz w:val="24"/>
                <w:szCs w:val="24"/>
              </w:rPr>
              <w:t>xelela ngokwakhe ngoZimisele,</w:t>
            </w:r>
            <w:r w:rsidRPr="00300C6D">
              <w:rPr>
                <w:rFonts w:ascii="Arial" w:hAnsi="Arial" w:cs="Arial"/>
                <w:sz w:val="24"/>
                <w:szCs w:val="24"/>
                <w:lang w:val="xh-ZA"/>
              </w:rPr>
              <w:t>kanti ke olukwintetho yakhe noKom ekwisicatshulwa/</w:t>
            </w:r>
            <w:r w:rsidRPr="00300C6D">
              <w:rPr>
                <w:rFonts w:ascii="Arial" w:hAnsi="Arial" w:cs="Arial"/>
                <w:sz w:val="24"/>
                <w:szCs w:val="24"/>
              </w:rPr>
              <w:t xml:space="preserve"> kuba umbhali usebenzisa uKom ukuzoba uZimisele.</w:t>
            </w:r>
            <w:r w:rsidR="00AB519A">
              <w:rPr>
                <w:rFonts w:ascii="Arial" w:hAnsi="Arial" w:cs="Arial"/>
                <w:bCs/>
                <w:sz w:val="24"/>
                <w:szCs w:val="24"/>
                <w:lang w:val="xh-ZA"/>
              </w:rPr>
              <w:t xml:space="preserve"> </w:t>
            </w:r>
            <w:r w:rsidR="00AB519A" w:rsidRPr="00300C6D">
              <w:rPr>
                <w:rFonts w:ascii="Arial" w:hAnsi="Arial" w:cs="Arial"/>
                <w:sz w:val="24"/>
                <w:szCs w:val="24"/>
                <w:lang w:val="xh-ZA"/>
              </w:rPr>
              <w:t>√√√√</w:t>
            </w:r>
            <w:r w:rsidRPr="00300C6D">
              <w:rPr>
                <w:rFonts w:ascii="Arial" w:hAnsi="Arial" w:cs="Arial"/>
                <w:bCs/>
                <w:sz w:val="24"/>
                <w:szCs w:val="24"/>
                <w:lang w:val="xh-ZA"/>
              </w:rPr>
              <w:t xml:space="preserve"> </w:t>
            </w:r>
          </w:p>
        </w:tc>
        <w:tc>
          <w:tcPr>
            <w:tcW w:w="715" w:type="dxa"/>
            <w:tcBorders>
              <w:left w:val="nil"/>
            </w:tcBorders>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(4)</w:t>
            </w:r>
          </w:p>
        </w:tc>
      </w:tr>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76"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.6</w:t>
            </w:r>
          </w:p>
        </w:tc>
        <w:tc>
          <w:tcPr>
            <w:tcW w:w="7920" w:type="dxa"/>
            <w:shd w:val="clear" w:color="auto" w:fill="auto"/>
          </w:tcPr>
          <w:p w:rsidR="006B59C3" w:rsidRPr="00300C6D" w:rsidRDefault="006B59C3" w:rsidP="0002521A">
            <w:pPr>
              <w:pStyle w:val="ListParagraph"/>
              <w:spacing w:after="0" w:line="276" w:lineRule="auto"/>
              <w:ind w:left="0"/>
              <w:rPr>
                <w:rFonts w:ascii="Arial" w:hAnsi="Arial" w:cs="Arial"/>
                <w:sz w:val="24"/>
                <w:szCs w:val="24"/>
                <w:lang w:val="xh-ZA"/>
              </w:rPr>
            </w:pPr>
            <w:r w:rsidRPr="00300C6D">
              <w:rPr>
                <w:rFonts w:ascii="Arial" w:hAnsi="Arial" w:cs="Arial"/>
                <w:sz w:val="24"/>
                <w:szCs w:val="24"/>
                <w:lang w:val="xh-ZA"/>
              </w:rPr>
              <w:t>Ngumxholwana wobuhlanga bamafama/√.Kuba uKom lo ufuna ukubuswa nangabantwana bakaSilumko ukuqhelile ukubuswa kuba abantu belamba.√√/</w:t>
            </w:r>
            <w:r w:rsidRPr="00300C6D">
              <w:rPr>
                <w:rFonts w:ascii="Arial" w:hAnsi="Arial" w:cs="Arial"/>
                <w:sz w:val="24"/>
                <w:szCs w:val="24"/>
              </w:rPr>
              <w:t xml:space="preserve"> Umxholwana  wokuzithemba/ wokumela inyaniso.</w:t>
            </w:r>
            <w:r w:rsidRPr="00300C6D">
              <w:rPr>
                <w:rFonts w:ascii="Arial" w:hAnsi="Arial" w:cs="Arial"/>
                <w:bCs/>
                <w:sz w:val="24"/>
                <w:szCs w:val="24"/>
                <w:lang w:val="xh-ZA"/>
              </w:rPr>
              <w:t xml:space="preserve"> √</w:t>
            </w:r>
            <w:r w:rsidRPr="00300C6D">
              <w:rPr>
                <w:rFonts w:ascii="Arial" w:hAnsi="Arial" w:cs="Arial"/>
                <w:sz w:val="24"/>
                <w:szCs w:val="24"/>
              </w:rPr>
              <w:t xml:space="preserve"> UZimisele uzixelele ukuba akazukusela ubutywala kuba enyanzeliswa ngubaas futhi akazukungawuhloniphi umoya katata wakhe kuba esoyika ubaas.</w:t>
            </w:r>
            <w:r w:rsidRPr="00300C6D">
              <w:rPr>
                <w:rFonts w:ascii="Arial" w:hAnsi="Arial" w:cs="Arial"/>
                <w:bCs/>
                <w:sz w:val="24"/>
                <w:szCs w:val="24"/>
                <w:lang w:val="xh-ZA"/>
              </w:rPr>
              <w:t xml:space="preserve"> √√</w:t>
            </w:r>
            <w:r w:rsidRPr="00300C6D">
              <w:rPr>
                <w:rFonts w:ascii="Arial" w:hAnsi="Arial" w:cs="Arial"/>
                <w:sz w:val="24"/>
                <w:szCs w:val="24"/>
                <w:lang w:val="xh-ZA"/>
              </w:rPr>
              <w:t xml:space="preserve">   </w:t>
            </w:r>
            <w:r w:rsidRPr="00300C6D">
              <w:rPr>
                <w:rFonts w:ascii="Arial" w:hAnsi="Arial" w:cs="Arial"/>
                <w:bCs/>
                <w:sz w:val="24"/>
                <w:szCs w:val="24"/>
                <w:lang w:val="xh-ZA"/>
              </w:rPr>
              <w:t xml:space="preserve">  </w:t>
            </w:r>
          </w:p>
        </w:tc>
        <w:tc>
          <w:tcPr>
            <w:tcW w:w="715" w:type="dxa"/>
            <w:tcBorders>
              <w:left w:val="nil"/>
            </w:tcBorders>
            <w:shd w:val="clear" w:color="auto" w:fill="auto"/>
          </w:tcPr>
          <w:p w:rsidR="006B59C3" w:rsidRDefault="006B59C3" w:rsidP="0002521A">
            <w:pPr>
              <w:autoSpaceDE w:val="0"/>
              <w:autoSpaceDN w:val="0"/>
              <w:adjustRightInd w:val="0"/>
              <w:spacing w:after="0" w:line="276" w:lineRule="auto"/>
              <w:rPr>
                <w:rFonts w:ascii="Arial" w:hAnsi="Arial" w:cs="Arial"/>
                <w:bCs/>
                <w:sz w:val="24"/>
                <w:szCs w:val="24"/>
                <w:lang w:val="xh-ZA"/>
              </w:rPr>
            </w:pPr>
          </w:p>
          <w:p w:rsidR="006B59C3" w:rsidRDefault="006B59C3" w:rsidP="0002521A">
            <w:pPr>
              <w:autoSpaceDE w:val="0"/>
              <w:autoSpaceDN w:val="0"/>
              <w:adjustRightInd w:val="0"/>
              <w:spacing w:after="0" w:line="276" w:lineRule="auto"/>
              <w:rPr>
                <w:rFonts w:ascii="Arial" w:hAnsi="Arial" w:cs="Arial"/>
                <w:bCs/>
                <w:sz w:val="24"/>
                <w:szCs w:val="24"/>
                <w:lang w:val="xh-ZA"/>
              </w:rPr>
            </w:pPr>
          </w:p>
          <w:p w:rsidR="006B59C3" w:rsidRDefault="006B59C3" w:rsidP="0002521A">
            <w:pPr>
              <w:autoSpaceDE w:val="0"/>
              <w:autoSpaceDN w:val="0"/>
              <w:adjustRightInd w:val="0"/>
              <w:spacing w:after="0" w:line="276" w:lineRule="auto"/>
              <w:rPr>
                <w:rFonts w:ascii="Arial" w:hAnsi="Arial" w:cs="Arial"/>
                <w:bCs/>
                <w:sz w:val="24"/>
                <w:szCs w:val="24"/>
                <w:lang w:val="xh-ZA"/>
              </w:rPr>
            </w:pPr>
          </w:p>
          <w:p w:rsidR="006B59C3" w:rsidRDefault="006B59C3" w:rsidP="0002521A">
            <w:pPr>
              <w:autoSpaceDE w:val="0"/>
              <w:autoSpaceDN w:val="0"/>
              <w:adjustRightInd w:val="0"/>
              <w:spacing w:after="0" w:line="276" w:lineRule="auto"/>
              <w:rPr>
                <w:rFonts w:ascii="Arial" w:hAnsi="Arial" w:cs="Arial"/>
                <w:bCs/>
                <w:sz w:val="24"/>
                <w:szCs w:val="24"/>
                <w:lang w:val="xh-ZA"/>
              </w:rPr>
            </w:pPr>
          </w:p>
          <w:p w:rsidR="006B59C3" w:rsidRDefault="006B59C3" w:rsidP="0002521A">
            <w:pPr>
              <w:autoSpaceDE w:val="0"/>
              <w:autoSpaceDN w:val="0"/>
              <w:adjustRightInd w:val="0"/>
              <w:spacing w:after="0" w:line="276" w:lineRule="auto"/>
              <w:rPr>
                <w:rFonts w:ascii="Arial" w:hAnsi="Arial" w:cs="Arial"/>
                <w:bCs/>
                <w:sz w:val="24"/>
                <w:szCs w:val="24"/>
                <w:lang w:val="xh-ZA"/>
              </w:rPr>
            </w:pPr>
          </w:p>
          <w:p w:rsidR="006B59C3" w:rsidRPr="00300C6D" w:rsidRDefault="006B59C3" w:rsidP="0002521A">
            <w:pPr>
              <w:autoSpaceDE w:val="0"/>
              <w:autoSpaceDN w:val="0"/>
              <w:adjustRightInd w:val="0"/>
              <w:spacing w:after="0" w:line="276" w:lineRule="auto"/>
              <w:rPr>
                <w:rFonts w:ascii="Arial" w:hAnsi="Arial" w:cs="Arial"/>
                <w:bCs/>
                <w:sz w:val="24"/>
                <w:szCs w:val="24"/>
                <w:lang w:val="xh-ZA"/>
              </w:rPr>
            </w:pPr>
            <w:r w:rsidRPr="00300C6D">
              <w:rPr>
                <w:rFonts w:ascii="Arial" w:hAnsi="Arial" w:cs="Arial"/>
                <w:bCs/>
                <w:sz w:val="24"/>
                <w:szCs w:val="24"/>
                <w:lang w:val="xh-ZA"/>
              </w:rPr>
              <w:t>(3)</w:t>
            </w:r>
          </w:p>
        </w:tc>
      </w:tr>
    </w:tbl>
    <w:p w:rsidR="006B59C3" w:rsidRPr="00300C6D" w:rsidRDefault="006B59C3" w:rsidP="006B59C3">
      <w:pPr>
        <w:spacing w:after="0"/>
        <w:rPr>
          <w:rFonts w:ascii="Arial" w:hAnsi="Arial" w:cs="Arial"/>
          <w:sz w:val="24"/>
          <w:szCs w:val="24"/>
          <w:lang w:val="xh-ZA"/>
        </w:rPr>
      </w:pPr>
    </w:p>
    <w:tbl>
      <w:tblPr>
        <w:tblW w:w="0" w:type="auto"/>
        <w:tblLook w:val="04A0" w:firstRow="1" w:lastRow="0" w:firstColumn="1" w:lastColumn="0" w:noHBand="0" w:noVBand="1"/>
      </w:tblPr>
      <w:tblGrid>
        <w:gridCol w:w="706"/>
        <w:gridCol w:w="7616"/>
        <w:gridCol w:w="704"/>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.7</w:t>
            </w:r>
          </w:p>
        </w:tc>
        <w:tc>
          <w:tcPr>
            <w:tcW w:w="7920" w:type="dxa"/>
            <w:shd w:val="clear" w:color="auto" w:fill="auto"/>
          </w:tcPr>
          <w:p w:rsidR="006B59C3" w:rsidRPr="00300C6D" w:rsidRDefault="006B59C3" w:rsidP="0002521A">
            <w:pPr>
              <w:pStyle w:val="ListParagraph"/>
              <w:spacing w:after="0"/>
              <w:ind w:left="0"/>
              <w:rPr>
                <w:rFonts w:ascii="Arial" w:hAnsi="Arial" w:cs="Arial"/>
                <w:sz w:val="24"/>
                <w:szCs w:val="24"/>
                <w:lang w:val="xh-ZA"/>
              </w:rPr>
            </w:pPr>
            <w:r w:rsidRPr="00300C6D">
              <w:rPr>
                <w:rFonts w:ascii="Arial" w:hAnsi="Arial" w:cs="Arial"/>
                <w:sz w:val="24"/>
                <w:szCs w:val="24"/>
                <w:lang w:val="xh-ZA"/>
              </w:rPr>
              <w:t>Yinoveli engesishiqi sentlalo√ Kuba umba ekungawo yindlela abantu basezifama abahlelisene ngayo nabaphathi babo abangamaBhulu/ abanini zifama.√√/</w:t>
            </w:r>
            <w:r w:rsidRPr="00300C6D">
              <w:rPr>
                <w:rFonts w:ascii="Arial" w:hAnsi="Arial" w:cs="Arial"/>
                <w:sz w:val="24"/>
                <w:szCs w:val="24"/>
              </w:rPr>
              <w:t xml:space="preserve"> umntu ohloniphekileyo (uKom) wenza izinto ngend</w:t>
            </w:r>
            <w:r w:rsidR="00231364">
              <w:rPr>
                <w:rFonts w:ascii="Arial" w:hAnsi="Arial" w:cs="Arial"/>
                <w:sz w:val="24"/>
                <w:szCs w:val="24"/>
              </w:rPr>
              <w:t xml:space="preserve">lela engasamkelekanga ze omnye </w:t>
            </w:r>
            <w:r w:rsidRPr="00300C6D">
              <w:rPr>
                <w:rFonts w:ascii="Arial" w:hAnsi="Arial" w:cs="Arial"/>
                <w:sz w:val="24"/>
                <w:szCs w:val="24"/>
              </w:rPr>
              <w:t>(uZimisele) angoneliseki yindlela izinto ezenzeka ngayo</w:t>
            </w:r>
            <w:r w:rsidR="00231364">
              <w:rPr>
                <w:rFonts w:ascii="Arial" w:hAnsi="Arial" w:cs="Arial"/>
                <w:sz w:val="24"/>
                <w:szCs w:val="24"/>
              </w:rPr>
              <w:t>.</w:t>
            </w:r>
            <w:r w:rsidR="00231364" w:rsidRPr="00300C6D">
              <w:rPr>
                <w:rFonts w:ascii="Arial" w:hAnsi="Arial" w:cs="Arial"/>
                <w:sz w:val="24"/>
                <w:szCs w:val="24"/>
                <w:lang w:val="xh-ZA"/>
              </w:rPr>
              <w:t xml:space="preserve"> √√</w:t>
            </w:r>
          </w:p>
        </w:tc>
        <w:tc>
          <w:tcPr>
            <w:tcW w:w="715" w:type="dxa"/>
            <w:tcBorders>
              <w:left w:val="nil"/>
            </w:tcBorders>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6B59C3" w:rsidRPr="00300C6D" w:rsidRDefault="006B59C3" w:rsidP="006B59C3">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707"/>
        <w:gridCol w:w="7615"/>
        <w:gridCol w:w="704"/>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.8</w:t>
            </w:r>
          </w:p>
        </w:tc>
        <w:tc>
          <w:tcPr>
            <w:tcW w:w="7920" w:type="dxa"/>
            <w:shd w:val="clear" w:color="auto" w:fill="auto"/>
          </w:tcPr>
          <w:p w:rsidR="006B59C3" w:rsidRDefault="006B59C3"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Eli bali liqhutywa ezifama ngexesha abasebenzi abavulwe imilomo bekwazi ukukhalazela impathombi abajongene nayo.√ Ivulela intlaninge yezenzo ezikukubulawa kwabakhalazayo ediphini/ ukuvala umlomo kuba besoyika impathombi nendlala esisiphumo sokuthetha nje/ ukugxothwa kwabasebenzi nendlala abnokujongana nayo nezoyikiso ezihamba nayo√√</w:t>
            </w:r>
          </w:p>
          <w:p w:rsidR="00231364" w:rsidRDefault="00231364" w:rsidP="0002521A">
            <w:pPr>
              <w:autoSpaceDE w:val="0"/>
              <w:autoSpaceDN w:val="0"/>
              <w:adjustRightInd w:val="0"/>
              <w:spacing w:after="0" w:line="240" w:lineRule="auto"/>
              <w:rPr>
                <w:rFonts w:ascii="Arial" w:hAnsi="Arial" w:cs="Arial"/>
                <w:sz w:val="24"/>
                <w:szCs w:val="24"/>
                <w:lang w:val="xh-ZA"/>
              </w:rPr>
            </w:pPr>
          </w:p>
          <w:p w:rsidR="00231364" w:rsidRPr="00300C6D" w:rsidRDefault="00231364"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lastRenderedPageBreak/>
              <w:t xml:space="preserve">[ </w:t>
            </w:r>
            <w:r w:rsidRPr="00300C6D">
              <w:rPr>
                <w:rFonts w:ascii="Arial" w:hAnsi="Arial" w:cs="Arial"/>
                <w:b/>
                <w:sz w:val="24"/>
                <w:szCs w:val="24"/>
                <w:lang w:val="xh-ZA"/>
              </w:rPr>
              <w:t>Nayiphi impendulo echanekileyo]</w:t>
            </w:r>
          </w:p>
        </w:tc>
        <w:tc>
          <w:tcPr>
            <w:tcW w:w="715" w:type="dxa"/>
            <w:tcBorders>
              <w:left w:val="nil"/>
            </w:tcBorders>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231364" w:rsidRDefault="00231364" w:rsidP="0002521A">
            <w:pPr>
              <w:autoSpaceDE w:val="0"/>
              <w:autoSpaceDN w:val="0"/>
              <w:adjustRightInd w:val="0"/>
              <w:spacing w:after="0" w:line="240" w:lineRule="auto"/>
              <w:rPr>
                <w:rFonts w:ascii="Arial" w:hAnsi="Arial" w:cs="Arial"/>
                <w:bCs/>
                <w:sz w:val="24"/>
                <w:szCs w:val="24"/>
                <w:lang w:val="xh-ZA"/>
              </w:rPr>
            </w:pPr>
          </w:p>
          <w:p w:rsidR="00231364" w:rsidRPr="00300C6D" w:rsidRDefault="00231364"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lastRenderedPageBreak/>
              <w:t>(3)</w:t>
            </w:r>
          </w:p>
        </w:tc>
      </w:tr>
    </w:tbl>
    <w:p w:rsidR="006B59C3" w:rsidRPr="00300C6D" w:rsidRDefault="006B59C3" w:rsidP="006B59C3">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707"/>
        <w:gridCol w:w="7614"/>
        <w:gridCol w:w="705"/>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Cs/>
                <w:sz w:val="24"/>
                <w:szCs w:val="24"/>
                <w:lang w:val="xh-ZA"/>
              </w:rPr>
              <w:t>2</w:t>
            </w:r>
            <w:r w:rsidRPr="00300C6D">
              <w:rPr>
                <w:rFonts w:ascii="Arial" w:hAnsi="Arial" w:cs="Arial"/>
                <w:bCs/>
                <w:sz w:val="24"/>
                <w:szCs w:val="24"/>
                <w:lang w:val="xh-ZA"/>
              </w:rPr>
              <w:t>.9</w:t>
            </w:r>
          </w:p>
        </w:tc>
        <w:tc>
          <w:tcPr>
            <w:tcW w:w="7920" w:type="dxa"/>
            <w:shd w:val="clear" w:color="auto" w:fill="auto"/>
          </w:tcPr>
          <w:p w:rsidR="006B59C3" w:rsidRPr="00300C6D" w:rsidRDefault="006B59C3" w:rsidP="0002521A">
            <w:pPr>
              <w:autoSpaceDE w:val="0"/>
              <w:autoSpaceDN w:val="0"/>
              <w:adjustRightInd w:val="0"/>
              <w:spacing w:after="0" w:line="240" w:lineRule="auto"/>
              <w:rPr>
                <w:rFonts w:ascii="Arial" w:hAnsi="Arial" w:cs="Arial"/>
                <w:sz w:val="24"/>
                <w:szCs w:val="24"/>
                <w:lang w:val="xh-ZA"/>
              </w:rPr>
            </w:pPr>
            <w:r w:rsidRPr="00300C6D">
              <w:rPr>
                <w:rFonts w:ascii="Arial" w:hAnsi="Arial" w:cs="Arial"/>
                <w:sz w:val="24"/>
                <w:szCs w:val="24"/>
                <w:lang w:val="xh-ZA"/>
              </w:rPr>
              <w:t>NguKom √kuba nguye obangela ukuba ibali liqhubele phambili/√√/ Nguye osungula iziganeko.√√ Zonke izinto ezenzekayo zingqonge yena.√√</w:t>
            </w:r>
          </w:p>
        </w:tc>
        <w:tc>
          <w:tcPr>
            <w:tcW w:w="715" w:type="dxa"/>
            <w:tcBorders>
              <w:left w:val="nil"/>
            </w:tcBorders>
            <w:shd w:val="clear" w:color="auto" w:fill="auto"/>
          </w:tcPr>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Default="006B59C3" w:rsidP="0002521A">
            <w:pPr>
              <w:autoSpaceDE w:val="0"/>
              <w:autoSpaceDN w:val="0"/>
              <w:adjustRightInd w:val="0"/>
              <w:spacing w:after="0" w:line="240" w:lineRule="auto"/>
              <w:rPr>
                <w:rFonts w:ascii="Arial" w:hAnsi="Arial" w:cs="Arial"/>
                <w:bCs/>
                <w:sz w:val="24"/>
                <w:szCs w:val="24"/>
                <w:lang w:val="xh-ZA"/>
              </w:rPr>
            </w:pPr>
          </w:p>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sidRPr="00300C6D">
              <w:rPr>
                <w:rFonts w:ascii="Arial" w:hAnsi="Arial" w:cs="Arial"/>
                <w:bCs/>
                <w:sz w:val="24"/>
                <w:szCs w:val="24"/>
                <w:lang w:val="xh-ZA"/>
              </w:rPr>
              <w:t>(3)</w:t>
            </w:r>
          </w:p>
        </w:tc>
      </w:tr>
    </w:tbl>
    <w:p w:rsidR="006B59C3" w:rsidRPr="00300C6D" w:rsidRDefault="006B59C3" w:rsidP="006B59C3">
      <w:pPr>
        <w:spacing w:after="0"/>
        <w:ind w:left="720" w:hanging="720"/>
        <w:rPr>
          <w:rFonts w:ascii="Arial" w:hAnsi="Arial" w:cs="Arial"/>
          <w:sz w:val="24"/>
          <w:szCs w:val="24"/>
          <w:lang w:val="xh-ZA"/>
        </w:rPr>
      </w:pPr>
    </w:p>
    <w:tbl>
      <w:tblPr>
        <w:tblW w:w="0" w:type="auto"/>
        <w:tblLook w:val="04A0" w:firstRow="1" w:lastRow="0" w:firstColumn="1" w:lastColumn="0" w:noHBand="0" w:noVBand="1"/>
      </w:tblPr>
      <w:tblGrid>
        <w:gridCol w:w="696"/>
        <w:gridCol w:w="7618"/>
        <w:gridCol w:w="712"/>
      </w:tblGrid>
      <w:tr w:rsidR="006B59C3" w:rsidRPr="00300C6D" w:rsidTr="0002521A">
        <w:tc>
          <w:tcPr>
            <w:tcW w:w="715" w:type="dxa"/>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p>
        </w:tc>
        <w:tc>
          <w:tcPr>
            <w:tcW w:w="7920" w:type="dxa"/>
            <w:shd w:val="clear" w:color="auto" w:fill="auto"/>
          </w:tcPr>
          <w:p w:rsidR="006B59C3" w:rsidRPr="00300C6D" w:rsidRDefault="006B59C3" w:rsidP="0002521A">
            <w:pPr>
              <w:autoSpaceDE w:val="0"/>
              <w:autoSpaceDN w:val="0"/>
              <w:adjustRightInd w:val="0"/>
              <w:spacing w:after="0" w:line="240" w:lineRule="auto"/>
              <w:rPr>
                <w:rFonts w:ascii="Arial" w:hAnsi="Arial" w:cs="Arial"/>
                <w:sz w:val="24"/>
                <w:szCs w:val="24"/>
                <w:lang w:val="xh-ZA"/>
              </w:rPr>
            </w:pPr>
          </w:p>
        </w:tc>
        <w:tc>
          <w:tcPr>
            <w:tcW w:w="715" w:type="dxa"/>
            <w:tcBorders>
              <w:left w:val="nil"/>
            </w:tcBorders>
            <w:shd w:val="clear" w:color="auto" w:fill="auto"/>
          </w:tcPr>
          <w:p w:rsidR="006B59C3" w:rsidRPr="00300C6D" w:rsidRDefault="006B59C3" w:rsidP="0002521A">
            <w:pPr>
              <w:autoSpaceDE w:val="0"/>
              <w:autoSpaceDN w:val="0"/>
              <w:adjustRightInd w:val="0"/>
              <w:spacing w:after="0" w:line="240" w:lineRule="auto"/>
              <w:rPr>
                <w:rFonts w:ascii="Arial" w:hAnsi="Arial" w:cs="Arial"/>
                <w:bCs/>
                <w:sz w:val="24"/>
                <w:szCs w:val="24"/>
                <w:lang w:val="xh-ZA"/>
              </w:rPr>
            </w:pPr>
            <w:r>
              <w:rPr>
                <w:rFonts w:ascii="Arial" w:hAnsi="Arial" w:cs="Arial"/>
                <w:b/>
                <w:sz w:val="24"/>
                <w:szCs w:val="24"/>
                <w:lang w:val="xh-ZA"/>
              </w:rPr>
              <w:t>[</w:t>
            </w:r>
            <w:r w:rsidRPr="00300C6D">
              <w:rPr>
                <w:rFonts w:ascii="Arial" w:hAnsi="Arial" w:cs="Arial"/>
                <w:b/>
                <w:sz w:val="24"/>
                <w:szCs w:val="24"/>
                <w:lang w:val="xh-ZA"/>
              </w:rPr>
              <w:t>25]</w:t>
            </w:r>
          </w:p>
        </w:tc>
      </w:tr>
    </w:tbl>
    <w:p w:rsidR="006B59C3" w:rsidRPr="00300C6D" w:rsidRDefault="006B59C3" w:rsidP="006B59C3">
      <w:pPr>
        <w:tabs>
          <w:tab w:val="left" w:pos="1763"/>
        </w:tabs>
        <w:spacing w:after="0"/>
        <w:ind w:left="720" w:hanging="720"/>
        <w:rPr>
          <w:rFonts w:ascii="Arial" w:hAnsi="Arial" w:cs="Arial"/>
          <w:sz w:val="24"/>
          <w:szCs w:val="24"/>
          <w:lang w:val="xh-ZA"/>
        </w:rPr>
      </w:pPr>
      <w:r w:rsidRPr="00300C6D">
        <w:rPr>
          <w:rFonts w:ascii="Arial" w:hAnsi="Arial" w:cs="Arial"/>
          <w:sz w:val="24"/>
          <w:szCs w:val="24"/>
          <w:lang w:val="xh-ZA"/>
        </w:rPr>
        <w:tab/>
      </w:r>
      <w:r w:rsidRPr="00300C6D">
        <w:rPr>
          <w:rFonts w:ascii="Arial" w:hAnsi="Arial" w:cs="Arial"/>
          <w:sz w:val="24"/>
          <w:szCs w:val="24"/>
          <w:lang w:val="xh-ZA"/>
        </w:rPr>
        <w:tab/>
      </w:r>
    </w:p>
    <w:p w:rsidR="006B59C3" w:rsidRPr="00300C6D" w:rsidRDefault="006B59C3" w:rsidP="006B59C3">
      <w:pPr>
        <w:jc w:val="right"/>
        <w:rPr>
          <w:rFonts w:ascii="Arial" w:hAnsi="Arial" w:cs="Arial"/>
          <w:b/>
          <w:sz w:val="24"/>
          <w:szCs w:val="24"/>
          <w:lang w:val="xh-ZA"/>
        </w:rPr>
      </w:pPr>
      <w:r w:rsidRPr="00300C6D">
        <w:rPr>
          <w:rFonts w:ascii="Arial" w:hAnsi="Arial" w:cs="Arial"/>
          <w:b/>
          <w:sz w:val="24"/>
          <w:szCs w:val="24"/>
          <w:lang w:val="xh-ZA"/>
        </w:rPr>
        <w:t xml:space="preserve"> [AMANQAKU 25] </w:t>
      </w:r>
    </w:p>
    <w:p w:rsidR="006B59C3" w:rsidRPr="00300C6D" w:rsidRDefault="006B59C3" w:rsidP="006B59C3">
      <w:pPr>
        <w:ind w:left="720" w:hanging="720"/>
        <w:jc w:val="right"/>
        <w:rPr>
          <w:rFonts w:ascii="Arial" w:hAnsi="Arial" w:cs="Arial"/>
          <w:b/>
          <w:sz w:val="24"/>
          <w:szCs w:val="24"/>
          <w:lang w:val="xh-ZA"/>
        </w:rPr>
      </w:pPr>
      <w:r w:rsidRPr="00300C6D">
        <w:rPr>
          <w:rFonts w:ascii="Arial" w:hAnsi="Arial" w:cs="Arial"/>
          <w:b/>
          <w:sz w:val="24"/>
          <w:szCs w:val="24"/>
          <w:lang w:val="xh-ZA"/>
        </w:rPr>
        <w:t>AMANQAKU ECANDELO: [</w:t>
      </w:r>
      <w:r>
        <w:rPr>
          <w:rFonts w:ascii="Arial" w:hAnsi="Arial" w:cs="Arial"/>
          <w:b/>
          <w:sz w:val="24"/>
          <w:szCs w:val="24"/>
          <w:lang w:val="xh-ZA"/>
        </w:rPr>
        <w:t>50</w:t>
      </w:r>
      <w:r w:rsidRPr="00300C6D">
        <w:rPr>
          <w:rFonts w:ascii="Arial" w:hAnsi="Arial" w:cs="Arial"/>
          <w:b/>
          <w:sz w:val="24"/>
          <w:szCs w:val="24"/>
          <w:lang w:val="xh-ZA"/>
        </w:rPr>
        <w:t>]</w:t>
      </w:r>
    </w:p>
    <w:p w:rsidR="006B59C3" w:rsidRPr="00300C6D" w:rsidRDefault="006B59C3" w:rsidP="006B59C3">
      <w:pPr>
        <w:tabs>
          <w:tab w:val="left" w:pos="1763"/>
        </w:tabs>
        <w:spacing w:after="0"/>
        <w:ind w:left="720" w:hanging="720"/>
        <w:rPr>
          <w:rFonts w:ascii="Arial" w:hAnsi="Arial" w:cs="Arial"/>
          <w:sz w:val="24"/>
          <w:szCs w:val="24"/>
          <w:lang w:val="xh-ZA"/>
        </w:rPr>
      </w:pPr>
    </w:p>
    <w:p w:rsidR="006B59C3" w:rsidRDefault="006B59C3" w:rsidP="006B59C3">
      <w:r w:rsidRPr="00300C6D">
        <w:rPr>
          <w:rFonts w:ascii="Arial" w:hAnsi="Arial" w:cs="Arial"/>
          <w:sz w:val="24"/>
          <w:szCs w:val="24"/>
          <w:lang w:val="xh-ZA"/>
        </w:rPr>
        <w:br w:type="page"/>
      </w:r>
    </w:p>
    <w:p w:rsidR="0045709F" w:rsidRDefault="0045709F"/>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12A63"/>
    <w:multiLevelType w:val="hybridMultilevel"/>
    <w:tmpl w:val="AF6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3"/>
    <w:rsid w:val="00231364"/>
    <w:rsid w:val="0045709F"/>
    <w:rsid w:val="006B59C3"/>
    <w:rsid w:val="00AB519A"/>
    <w:rsid w:val="00B75E4A"/>
    <w:rsid w:val="00D753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A270-64BD-433C-B8FF-B4F2619D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C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6B59C3"/>
    <w:pPr>
      <w:ind w:left="720"/>
      <w:contextualSpacing/>
    </w:pPr>
  </w:style>
  <w:style w:type="character" w:customStyle="1" w:styleId="ListParagraphChar">
    <w:name w:val="List Paragraph Char"/>
    <w:aliases w:val="Paragraph Char,List Paragraph1 Char"/>
    <w:link w:val="ListParagraph"/>
    <w:uiPriority w:val="34"/>
    <w:rsid w:val="006B59C3"/>
    <w:rPr>
      <w:rFonts w:ascii="Calibri" w:eastAsia="Calibri" w:hAnsi="Calibri" w:cs="Times New Roman"/>
      <w:lang w:val="en-US"/>
    </w:rPr>
  </w:style>
  <w:style w:type="paragraph" w:styleId="NoSpacing">
    <w:name w:val="No Spacing"/>
    <w:link w:val="NoSpacingChar"/>
    <w:uiPriority w:val="1"/>
    <w:qFormat/>
    <w:rsid w:val="006B59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59C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2020-04-15T11:59:00Z</dcterms:created>
  <dcterms:modified xsi:type="dcterms:W3CDTF">2020-04-15T11:59:00Z</dcterms:modified>
</cp:coreProperties>
</file>