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1E22A678"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7B1415">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6D5CCD19"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0D6C4D">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385504ED" w:rsidR="0053144F" w:rsidRDefault="00FD31F9" w:rsidP="000E5259">
            <w:pPr>
              <w:tabs>
                <w:tab w:val="left" w:pos="1105"/>
              </w:tabs>
              <w:rPr>
                <w:rFonts w:ascii="Arial" w:hAnsi="Arial" w:cs="Arial"/>
                <w:sz w:val="20"/>
                <w:szCs w:val="20"/>
              </w:rPr>
            </w:pPr>
            <w:r>
              <w:rPr>
                <w:rFonts w:ascii="Arial" w:hAnsi="Arial" w:cs="Arial"/>
                <w:sz w:val="20"/>
                <w:szCs w:val="20"/>
              </w:rPr>
              <w:t>1</w:t>
            </w:r>
            <w:r w:rsidR="00FE7621">
              <w:rPr>
                <w:rFonts w:ascii="Arial" w:hAnsi="Arial" w:cs="Arial"/>
                <w:sz w:val="20"/>
                <w:szCs w:val="20"/>
              </w:rPr>
              <w:t>0</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6B2BAB57" w:rsidR="0053144F" w:rsidRDefault="00150928" w:rsidP="000E5259">
            <w:pPr>
              <w:tabs>
                <w:tab w:val="left" w:pos="1105"/>
              </w:tabs>
              <w:rPr>
                <w:rFonts w:ascii="Arial" w:hAnsi="Arial" w:cs="Arial"/>
                <w:sz w:val="20"/>
                <w:szCs w:val="20"/>
              </w:rPr>
            </w:pPr>
            <w:r>
              <w:rPr>
                <w:rFonts w:ascii="Arial" w:hAnsi="Arial" w:cs="Arial"/>
                <w:sz w:val="20"/>
                <w:szCs w:val="20"/>
              </w:rPr>
              <w:t>14</w:t>
            </w:r>
            <w:r w:rsidR="0049703C">
              <w:rPr>
                <w:rFonts w:ascii="Arial" w:hAnsi="Arial" w:cs="Arial"/>
                <w:sz w:val="20"/>
                <w:szCs w:val="20"/>
              </w:rPr>
              <w:t xml:space="preserve"> April</w:t>
            </w:r>
            <w:r w:rsidR="004B528B">
              <w:rPr>
                <w:rFonts w:ascii="Arial" w:hAnsi="Arial" w:cs="Arial"/>
                <w:sz w:val="20"/>
                <w:szCs w:val="20"/>
              </w:rPr>
              <w:t xml:space="preserve"> to </w:t>
            </w:r>
            <w:r>
              <w:rPr>
                <w:rFonts w:ascii="Arial" w:hAnsi="Arial" w:cs="Arial"/>
                <w:sz w:val="20"/>
                <w:szCs w:val="20"/>
              </w:rPr>
              <w:t>17</w:t>
            </w:r>
            <w:r w:rsidR="004B528B">
              <w:rPr>
                <w:rFonts w:ascii="Arial" w:hAnsi="Arial" w:cs="Arial"/>
                <w:sz w:val="20"/>
                <w:szCs w:val="20"/>
              </w:rPr>
              <w:t xml:space="preserve"> April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770E9DE5" w14:textId="175D2366" w:rsidR="0053144F" w:rsidRDefault="00150928" w:rsidP="00150928">
            <w:pPr>
              <w:pStyle w:val="VOORsubhead2"/>
              <w:spacing w:line="240" w:lineRule="auto"/>
              <w:ind w:left="0" w:right="0"/>
              <w:rPr>
                <w:rFonts w:ascii="Arial" w:hAnsi="Arial" w:cs="Arial"/>
              </w:rPr>
            </w:pPr>
            <w:r>
              <w:t xml:space="preserve">Basic Concepts of </w:t>
            </w:r>
            <w:r>
              <w:rPr>
                <w:b w:val="0"/>
              </w:rPr>
              <w:t>System Software</w:t>
            </w:r>
            <w:r>
              <w:t xml:space="preserve"> – </w:t>
            </w:r>
            <w:r w:rsidR="00DA625C">
              <w:rPr>
                <w:b w:val="0"/>
              </w:rPr>
              <w:t>Utilities and drivers</w:t>
            </w: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3C450DBD"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w:t>
            </w:r>
            <w:r w:rsidR="000D6C4D">
              <w:rPr>
                <w:rFonts w:ascii="Arial" w:hAnsi="Arial" w:cs="Arial"/>
                <w:b/>
                <w:color w:val="FF0000"/>
                <w:sz w:val="20"/>
                <w:szCs w:val="20"/>
              </w:rPr>
              <w:t>S</w:t>
            </w:r>
            <w:r w:rsidRPr="000A5934">
              <w:rPr>
                <w:rFonts w:ascii="Arial" w:hAnsi="Arial" w:cs="Arial"/>
                <w:b/>
                <w:color w:val="FF0000"/>
                <w:sz w:val="20"/>
                <w:szCs w:val="20"/>
              </w:rPr>
              <w:t>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52397F31"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w:t>
            </w:r>
            <w:r w:rsidR="000D6C4D">
              <w:rPr>
                <w:rFonts w:ascii="Arial" w:hAnsi="Arial" w:cs="Arial"/>
                <w:b/>
                <w:color w:val="FF0000"/>
                <w:sz w:val="20"/>
                <w:szCs w:val="20"/>
              </w:rPr>
              <w:t>S</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28895149" w14:textId="77777777" w:rsidR="00EF783B" w:rsidRDefault="00EF783B" w:rsidP="000E5259">
            <w:pPr>
              <w:tabs>
                <w:tab w:val="left" w:pos="1105"/>
              </w:tabs>
              <w:rPr>
                <w:rFonts w:ascii="Arial" w:hAnsi="Arial" w:cs="Arial"/>
                <w:sz w:val="20"/>
                <w:szCs w:val="20"/>
              </w:rPr>
            </w:pPr>
          </w:p>
          <w:p w14:paraId="197ECDF7" w14:textId="77777777" w:rsidR="0049703C" w:rsidRDefault="0049703C" w:rsidP="000E5259">
            <w:pPr>
              <w:tabs>
                <w:tab w:val="left" w:pos="1105"/>
              </w:tabs>
              <w:rPr>
                <w:rFonts w:ascii="Arial" w:hAnsi="Arial" w:cs="Arial"/>
                <w:sz w:val="20"/>
                <w:szCs w:val="20"/>
              </w:rPr>
            </w:pPr>
          </w:p>
          <w:p w14:paraId="747AD8CD" w14:textId="77777777" w:rsidR="0049703C" w:rsidRDefault="0049703C" w:rsidP="000E5259">
            <w:pPr>
              <w:tabs>
                <w:tab w:val="left" w:pos="1105"/>
              </w:tabs>
              <w:rPr>
                <w:rFonts w:ascii="Arial" w:hAnsi="Arial" w:cs="Arial"/>
                <w:sz w:val="20"/>
                <w:szCs w:val="20"/>
              </w:rPr>
            </w:pPr>
          </w:p>
          <w:p w14:paraId="3F7895DA" w14:textId="30B03F58" w:rsidR="0049703C" w:rsidRDefault="0049703C" w:rsidP="000E5259">
            <w:pPr>
              <w:tabs>
                <w:tab w:val="left" w:pos="1105"/>
              </w:tabs>
              <w:rPr>
                <w:rFonts w:ascii="Arial" w:hAnsi="Arial" w:cs="Arial"/>
                <w:sz w:val="20"/>
                <w:szCs w:val="20"/>
              </w:rPr>
            </w:pPr>
          </w:p>
        </w:tc>
      </w:tr>
      <w:tr w:rsidR="00285B74" w14:paraId="6F7B997A" w14:textId="77777777" w:rsidTr="00EA5C71">
        <w:trPr>
          <w:trHeight w:val="4114"/>
        </w:trPr>
        <w:tc>
          <w:tcPr>
            <w:tcW w:w="2075" w:type="dxa"/>
          </w:tcPr>
          <w:p w14:paraId="42121ACF" w14:textId="77777777" w:rsidR="00285B74" w:rsidRPr="00A7415E" w:rsidRDefault="00285B74" w:rsidP="00285B74">
            <w:pPr>
              <w:tabs>
                <w:tab w:val="left" w:pos="1105"/>
              </w:tabs>
              <w:rPr>
                <w:rFonts w:ascii="Arial" w:hAnsi="Arial" w:cs="Arial"/>
                <w:b/>
                <w:sz w:val="20"/>
                <w:szCs w:val="20"/>
              </w:rPr>
            </w:pPr>
          </w:p>
          <w:p w14:paraId="4B9B486C" w14:textId="77777777" w:rsidR="00285B74" w:rsidRPr="00A7415E" w:rsidRDefault="00285B74" w:rsidP="00285B7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11BC5F77" w14:textId="037A5FAF" w:rsidR="00285B74" w:rsidRPr="004478B2" w:rsidRDefault="00285B74" w:rsidP="00285B74">
            <w:pPr>
              <w:rPr>
                <w:rFonts w:cstheme="minorHAnsi"/>
                <w:sz w:val="20"/>
                <w:szCs w:val="20"/>
              </w:rPr>
            </w:pPr>
            <w:r w:rsidRPr="004478B2">
              <w:rPr>
                <w:rFonts w:cstheme="minorHAnsi"/>
                <w:sz w:val="20"/>
                <w:szCs w:val="20"/>
              </w:rPr>
              <w:t>Resources used</w:t>
            </w:r>
            <w:r w:rsidR="0049703C">
              <w:rPr>
                <w:rFonts w:cstheme="minorHAnsi"/>
                <w:sz w:val="20"/>
                <w:szCs w:val="20"/>
              </w:rPr>
              <w:t xml:space="preserve"> // Most of this week’s work is taken from the New DBE book</w:t>
            </w:r>
            <w:r w:rsidR="00881B61">
              <w:rPr>
                <w:rFonts w:cstheme="minorHAnsi"/>
                <w:sz w:val="20"/>
                <w:szCs w:val="20"/>
              </w:rPr>
              <w:t xml:space="preserve"> Chapter 4</w:t>
            </w:r>
          </w:p>
          <w:p w14:paraId="02A70A83" w14:textId="77777777" w:rsidR="00285B74" w:rsidRPr="004478B2" w:rsidRDefault="00285B74" w:rsidP="00285B74">
            <w:pPr>
              <w:rPr>
                <w:rFonts w:cstheme="minorHAnsi"/>
                <w:sz w:val="20"/>
                <w:szCs w:val="20"/>
              </w:rPr>
            </w:pPr>
          </w:p>
          <w:p w14:paraId="5D4AF27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rPr>
              <w:t xml:space="preserve">Its gr8! @ grade12 theory, Study Opportunities </w:t>
            </w:r>
          </w:p>
          <w:p w14:paraId="1F45C0BE" w14:textId="77777777" w:rsidR="00285B74" w:rsidRPr="004478B2" w:rsidRDefault="00285B74" w:rsidP="00285B74">
            <w:pPr>
              <w:pStyle w:val="ListParagraph"/>
              <w:numPr>
                <w:ilvl w:val="0"/>
                <w:numId w:val="16"/>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51FFF1E5" w14:textId="77777777" w:rsidR="00285B74" w:rsidRPr="009944CF" w:rsidRDefault="00285B74" w:rsidP="00285B74">
            <w:pPr>
              <w:pStyle w:val="ListParagraph"/>
              <w:numPr>
                <w:ilvl w:val="0"/>
                <w:numId w:val="16"/>
              </w:numPr>
              <w:rPr>
                <w:rFonts w:ascii="Arial" w:hAnsi="Arial" w:cs="Arial"/>
                <w:sz w:val="20"/>
                <w:szCs w:val="20"/>
              </w:rPr>
            </w:pPr>
            <w:r w:rsidRPr="004478B2">
              <w:rPr>
                <w:rFonts w:cstheme="minorHAnsi"/>
                <w:sz w:val="20"/>
                <w:szCs w:val="20"/>
              </w:rPr>
              <w:t>Past Exam Papers</w:t>
            </w:r>
          </w:p>
          <w:p w14:paraId="62EFB2DC" w14:textId="77777777" w:rsidR="00285B74" w:rsidRDefault="00285B74" w:rsidP="00285B74">
            <w:pPr>
              <w:rPr>
                <w:rFonts w:ascii="Arial" w:hAnsi="Arial" w:cs="Arial"/>
                <w:sz w:val="20"/>
                <w:szCs w:val="20"/>
              </w:rPr>
            </w:pPr>
          </w:p>
          <w:p w14:paraId="1F362D2E" w14:textId="20AD8581" w:rsidR="00285B74" w:rsidRDefault="00285B74" w:rsidP="00285B74">
            <w:pPr>
              <w:tabs>
                <w:tab w:val="left" w:pos="1105"/>
              </w:tabs>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285B74" w:rsidRDefault="00285B74" w:rsidP="00285B74">
            <w:pPr>
              <w:tabs>
                <w:tab w:val="left" w:pos="1105"/>
              </w:tabs>
              <w:rPr>
                <w:rFonts w:ascii="Arial" w:hAnsi="Arial" w:cs="Arial"/>
                <w:sz w:val="20"/>
                <w:szCs w:val="20"/>
              </w:rPr>
            </w:pPr>
          </w:p>
        </w:tc>
      </w:tr>
      <w:tr w:rsidR="00285B74" w14:paraId="2F26D0D5" w14:textId="77777777" w:rsidTr="003121F0">
        <w:tc>
          <w:tcPr>
            <w:tcW w:w="2075" w:type="dxa"/>
          </w:tcPr>
          <w:p w14:paraId="1C63933C" w14:textId="77777777" w:rsidR="00285B74" w:rsidRPr="00A7415E" w:rsidRDefault="00285B74" w:rsidP="00285B74">
            <w:pPr>
              <w:tabs>
                <w:tab w:val="left" w:pos="1105"/>
              </w:tabs>
              <w:rPr>
                <w:rFonts w:ascii="Arial" w:hAnsi="Arial" w:cs="Arial"/>
                <w:b/>
                <w:sz w:val="20"/>
                <w:szCs w:val="20"/>
              </w:rPr>
            </w:pPr>
          </w:p>
        </w:tc>
        <w:tc>
          <w:tcPr>
            <w:tcW w:w="10875" w:type="dxa"/>
            <w:gridSpan w:val="5"/>
          </w:tcPr>
          <w:p w14:paraId="4DADF2B9" w14:textId="77777777" w:rsidR="00355675" w:rsidRPr="00355675" w:rsidRDefault="00355675" w:rsidP="00355675">
            <w:pPr>
              <w:autoSpaceDE w:val="0"/>
              <w:autoSpaceDN w:val="0"/>
              <w:adjustRightInd w:val="0"/>
              <w:rPr>
                <w:rFonts w:ascii="HelveticaNeueLT Std Med Cn" w:hAnsi="HelveticaNeueLT Std Med Cn" w:cs="HelveticaNeueLT Std Med Cn"/>
                <w:color w:val="000000"/>
                <w:sz w:val="24"/>
                <w:szCs w:val="24"/>
                <w:lang w:val="en-ZA"/>
              </w:rPr>
            </w:pPr>
          </w:p>
          <w:p w14:paraId="2545872A" w14:textId="3B1AF217" w:rsid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r w:rsidRPr="00355675">
              <w:rPr>
                <w:rFonts w:ascii="HelveticaNeueLT Std Med Cn" w:hAnsi="HelveticaNeueLT Std Med Cn"/>
                <w:sz w:val="20"/>
                <w:szCs w:val="20"/>
                <w:lang w:val="en-ZA"/>
              </w:rPr>
              <w:t xml:space="preserve">1 </w:t>
            </w:r>
            <w:r w:rsidRPr="00355675">
              <w:rPr>
                <w:rFonts w:ascii="HelveticaNeueLT Std Lt Cn" w:hAnsi="HelveticaNeueLT Std Lt Cn" w:cs="HelveticaNeueLT Std Lt Cn"/>
                <w:sz w:val="20"/>
                <w:szCs w:val="20"/>
                <w:lang w:val="en-ZA"/>
              </w:rPr>
              <w:t xml:space="preserve">Designed to help analyse, configure, optimise or maintain a computer </w:t>
            </w:r>
          </w:p>
          <w:p w14:paraId="13C62F61" w14:textId="77777777" w:rsidR="00355675" w:rsidRP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p>
          <w:p w14:paraId="775F1592" w14:textId="10599582" w:rsidR="00355675" w:rsidRP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2 </w:t>
            </w:r>
            <w:r>
              <w:rPr>
                <w:rFonts w:ascii="HelveticaNeueLT Std Med Cn" w:hAnsi="HelveticaNeueLT Std Med Cn" w:cs="HelveticaNeueLT Std Med Cn"/>
                <w:sz w:val="20"/>
                <w:szCs w:val="20"/>
                <w:lang w:val="en-ZA"/>
              </w:rPr>
              <w:t xml:space="preserve">       </w:t>
            </w:r>
            <w:r w:rsidRPr="00355675">
              <w:rPr>
                <w:rFonts w:ascii="HelveticaNeueLT Std Med Cn" w:hAnsi="HelveticaNeueLT Std Med Cn" w:cs="HelveticaNeueLT Std Med Cn"/>
                <w:sz w:val="20"/>
                <w:szCs w:val="20"/>
                <w:lang w:val="en-ZA"/>
              </w:rPr>
              <w:t xml:space="preserve">a. </w:t>
            </w:r>
            <w:r w:rsidRPr="00355675">
              <w:rPr>
                <w:rFonts w:ascii="HelveticaNeueLT Std Lt Cn" w:hAnsi="HelveticaNeueLT Std Lt Cn" w:cs="HelveticaNeueLT Std Lt Cn"/>
                <w:sz w:val="20"/>
                <w:szCs w:val="20"/>
                <w:lang w:val="en-ZA"/>
              </w:rPr>
              <w:t xml:space="preserve">Antivirus </w:t>
            </w:r>
          </w:p>
          <w:p w14:paraId="15CB6E8A" w14:textId="77777777" w:rsidR="00355675" w:rsidRPr="00355675" w:rsidRDefault="00355675" w:rsidP="00355675">
            <w:pPr>
              <w:autoSpaceDE w:val="0"/>
              <w:autoSpaceDN w:val="0"/>
              <w:adjustRightInd w:val="0"/>
              <w:spacing w:line="201" w:lineRule="atLeast"/>
              <w:ind w:left="112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b. </w:t>
            </w:r>
            <w:r w:rsidRPr="00355675">
              <w:rPr>
                <w:rFonts w:ascii="HelveticaNeueLT Std Lt Cn" w:hAnsi="HelveticaNeueLT Std Lt Cn" w:cs="HelveticaNeueLT Std Lt Cn"/>
                <w:sz w:val="20"/>
                <w:szCs w:val="20"/>
                <w:lang w:val="en-ZA"/>
              </w:rPr>
              <w:t xml:space="preserve">Device manager </w:t>
            </w:r>
          </w:p>
          <w:p w14:paraId="385C5835" w14:textId="77777777" w:rsidR="00355675" w:rsidRPr="00355675" w:rsidRDefault="00355675" w:rsidP="00355675">
            <w:pPr>
              <w:autoSpaceDE w:val="0"/>
              <w:autoSpaceDN w:val="0"/>
              <w:adjustRightInd w:val="0"/>
              <w:spacing w:line="201" w:lineRule="atLeast"/>
              <w:ind w:left="112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c. </w:t>
            </w:r>
            <w:r w:rsidRPr="00355675">
              <w:rPr>
                <w:rFonts w:ascii="HelveticaNeueLT Std Lt Cn" w:hAnsi="HelveticaNeueLT Std Lt Cn" w:cs="HelveticaNeueLT Std Lt Cn"/>
                <w:sz w:val="20"/>
                <w:szCs w:val="20"/>
                <w:lang w:val="en-ZA"/>
              </w:rPr>
              <w:t xml:space="preserve">Disk cleaner </w:t>
            </w:r>
          </w:p>
          <w:p w14:paraId="49B0CC4F" w14:textId="77777777" w:rsidR="00355675" w:rsidRPr="00355675" w:rsidRDefault="00355675" w:rsidP="00355675">
            <w:pPr>
              <w:autoSpaceDE w:val="0"/>
              <w:autoSpaceDN w:val="0"/>
              <w:adjustRightInd w:val="0"/>
              <w:spacing w:line="201" w:lineRule="atLeast"/>
              <w:ind w:left="112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d. </w:t>
            </w:r>
            <w:r w:rsidRPr="00355675">
              <w:rPr>
                <w:rFonts w:ascii="HelveticaNeueLT Std Lt Cn" w:hAnsi="HelveticaNeueLT Std Lt Cn" w:cs="HelveticaNeueLT Std Lt Cn"/>
                <w:sz w:val="20"/>
                <w:szCs w:val="20"/>
                <w:lang w:val="en-ZA"/>
              </w:rPr>
              <w:t xml:space="preserve">Backup software </w:t>
            </w:r>
          </w:p>
          <w:p w14:paraId="1E9AD17C" w14:textId="70D33827" w:rsidR="00355675" w:rsidRDefault="00355675" w:rsidP="00355675">
            <w:pPr>
              <w:autoSpaceDE w:val="0"/>
              <w:autoSpaceDN w:val="0"/>
              <w:adjustRightInd w:val="0"/>
              <w:spacing w:line="201" w:lineRule="atLeast"/>
              <w:ind w:left="112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e. </w:t>
            </w:r>
            <w:r w:rsidRPr="00355675">
              <w:rPr>
                <w:rFonts w:ascii="HelveticaNeueLT Std Lt Cn" w:hAnsi="HelveticaNeueLT Std Lt Cn" w:cs="HelveticaNeueLT Std Lt Cn"/>
                <w:sz w:val="20"/>
                <w:szCs w:val="20"/>
                <w:lang w:val="en-ZA"/>
              </w:rPr>
              <w:t xml:space="preserve">System </w:t>
            </w:r>
          </w:p>
          <w:p w14:paraId="721E12C5" w14:textId="77777777" w:rsidR="00355675" w:rsidRPr="00355675" w:rsidRDefault="00355675" w:rsidP="00355675">
            <w:pPr>
              <w:autoSpaceDE w:val="0"/>
              <w:autoSpaceDN w:val="0"/>
              <w:adjustRightInd w:val="0"/>
              <w:spacing w:line="201" w:lineRule="atLeast"/>
              <w:ind w:left="1120" w:hanging="560"/>
              <w:rPr>
                <w:rFonts w:ascii="HelveticaNeueLT Std Lt Cn" w:hAnsi="HelveticaNeueLT Std Lt Cn" w:cs="HelveticaNeueLT Std Lt Cn"/>
                <w:sz w:val="20"/>
                <w:szCs w:val="20"/>
                <w:lang w:val="en-ZA"/>
              </w:rPr>
            </w:pPr>
          </w:p>
          <w:p w14:paraId="34635345" w14:textId="0840B630" w:rsid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3 </w:t>
            </w:r>
            <w:r w:rsidRPr="00355675">
              <w:rPr>
                <w:rFonts w:ascii="HelveticaNeueLT Std Lt Cn" w:hAnsi="HelveticaNeueLT Std Lt Cn" w:cs="HelveticaNeueLT Std Lt Cn"/>
                <w:sz w:val="20"/>
                <w:szCs w:val="20"/>
                <w:lang w:val="en-ZA"/>
              </w:rPr>
              <w:t xml:space="preserve">A device driver is software that contains a set of instructions that command a computer’s operating system on how to communicate with the hardware so that it can function properly. </w:t>
            </w:r>
          </w:p>
          <w:p w14:paraId="359A0589" w14:textId="77777777" w:rsidR="00355675" w:rsidRP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p>
          <w:p w14:paraId="617E5402" w14:textId="401D5818" w:rsid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4 </w:t>
            </w:r>
            <w:r w:rsidRPr="00355675">
              <w:rPr>
                <w:rFonts w:ascii="HelveticaNeueLT Std Lt Cn" w:hAnsi="HelveticaNeueLT Std Lt Cn" w:cs="HelveticaNeueLT Std Lt Cn"/>
                <w:sz w:val="20"/>
                <w:szCs w:val="20"/>
                <w:lang w:val="en-ZA"/>
              </w:rPr>
              <w:t xml:space="preserve">Device drivers allow communication between the operating system and all the devices </w:t>
            </w:r>
          </w:p>
          <w:p w14:paraId="40C95EA5" w14:textId="77777777" w:rsidR="00355675" w:rsidRP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p>
          <w:p w14:paraId="4669B7AE" w14:textId="61B6E288" w:rsidR="00355675" w:rsidRPr="00355675" w:rsidRDefault="00355675" w:rsidP="00355675">
            <w:pPr>
              <w:autoSpaceDE w:val="0"/>
              <w:autoSpaceDN w:val="0"/>
              <w:adjustRightInd w:val="0"/>
              <w:spacing w:line="201" w:lineRule="atLeast"/>
              <w:ind w:left="560" w:hanging="56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5 </w:t>
            </w:r>
            <w:r w:rsidRPr="00355675">
              <w:rPr>
                <w:rFonts w:ascii="HelveticaNeueLT Std Lt Cn" w:hAnsi="HelveticaNeueLT Std Lt Cn" w:cs="HelveticaNeueLT Std Lt Cn"/>
                <w:sz w:val="20"/>
                <w:szCs w:val="20"/>
                <w:lang w:val="en-ZA"/>
              </w:rPr>
              <w:t xml:space="preserve">Learners need to illustrate the following steps. </w:t>
            </w:r>
          </w:p>
          <w:p w14:paraId="60B857B7" w14:textId="77777777" w:rsidR="00355675" w:rsidRPr="00355675" w:rsidRDefault="00355675" w:rsidP="00355675">
            <w:pPr>
              <w:numPr>
                <w:ilvl w:val="0"/>
                <w:numId w:val="18"/>
              </w:numPr>
              <w:autoSpaceDE w:val="0"/>
              <w:autoSpaceDN w:val="0"/>
              <w:adjustRightInd w:val="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Automatic driver installation </w:t>
            </w:r>
            <w:r w:rsidRPr="00355675">
              <w:rPr>
                <w:rFonts w:ascii="HelveticaNeueLT Std Lt Cn" w:hAnsi="HelveticaNeueLT Std Lt Cn" w:cs="HelveticaNeueLT Std Lt Cn"/>
                <w:sz w:val="20"/>
                <w:szCs w:val="20"/>
                <w:lang w:val="en-ZA"/>
              </w:rPr>
              <w:t xml:space="preserve">The operating system locates the correct driver for the </w:t>
            </w:r>
            <w:proofErr w:type="spellStart"/>
            <w:r w:rsidRPr="00355675">
              <w:rPr>
                <w:rFonts w:ascii="HelveticaNeueLT Std Lt Cn" w:hAnsi="HelveticaNeueLT Std Lt Cn" w:cs="HelveticaNeueLT Std Lt Cn"/>
                <w:sz w:val="20"/>
                <w:szCs w:val="20"/>
                <w:lang w:val="en-ZA"/>
              </w:rPr>
              <w:t>identi¬fied</w:t>
            </w:r>
            <w:proofErr w:type="spellEnd"/>
            <w:r w:rsidRPr="00355675">
              <w:rPr>
                <w:rFonts w:ascii="HelveticaNeueLT Std Lt Cn" w:hAnsi="HelveticaNeueLT Std Lt Cn" w:cs="HelveticaNeueLT Std Lt Cn"/>
                <w:sz w:val="20"/>
                <w:szCs w:val="20"/>
                <w:lang w:val="en-ZA"/>
              </w:rPr>
              <w:t xml:space="preserve"> device in its driver database. Then it installs them automatically, allowing the computer to communicate with the new device without having to reboot the computer. </w:t>
            </w:r>
          </w:p>
          <w:p w14:paraId="1B09E897" w14:textId="77777777" w:rsidR="00355675" w:rsidRPr="00355675" w:rsidRDefault="00355675" w:rsidP="00355675">
            <w:pPr>
              <w:numPr>
                <w:ilvl w:val="0"/>
                <w:numId w:val="18"/>
              </w:numPr>
              <w:autoSpaceDE w:val="0"/>
              <w:autoSpaceDN w:val="0"/>
              <w:adjustRightInd w:val="0"/>
              <w:rPr>
                <w:rFonts w:ascii="HelveticaNeueLT Std Lt Cn" w:hAnsi="HelveticaNeueLT Std Lt Cn" w:cs="HelveticaNeueLT Std Lt Cn"/>
                <w:sz w:val="20"/>
                <w:szCs w:val="20"/>
                <w:lang w:val="en-ZA"/>
              </w:rPr>
            </w:pPr>
            <w:r w:rsidRPr="00355675">
              <w:rPr>
                <w:rFonts w:ascii="HelveticaNeueLT Std Med Cn" w:hAnsi="HelveticaNeueLT Std Med Cn" w:cs="HelveticaNeueLT Std Med Cn"/>
                <w:sz w:val="20"/>
                <w:szCs w:val="20"/>
                <w:lang w:val="en-ZA"/>
              </w:rPr>
              <w:t xml:space="preserve">Manual driver installation </w:t>
            </w:r>
            <w:r w:rsidRPr="00355675">
              <w:rPr>
                <w:rFonts w:ascii="HelveticaNeueLT Std Lt Cn" w:hAnsi="HelveticaNeueLT Std Lt Cn" w:cs="HelveticaNeueLT Std Lt Cn"/>
                <w:sz w:val="20"/>
                <w:szCs w:val="20"/>
                <w:lang w:val="en-ZA"/>
              </w:rPr>
              <w:t>If a driver is not available from the operating system, a manual installation is required. A manual installation is usually done in Windows via the device manager or the ¬ le set-up. This can be found on the hardware’s accompanying DVD or downloaded from the manufacturer’s website. The DVD will include the driver for that hardware, and it will allow it to function and communicate with the operating system.</w:t>
            </w:r>
          </w:p>
          <w:p w14:paraId="243C0F61" w14:textId="0D34E6E4" w:rsidR="00285B74" w:rsidRDefault="00285B74" w:rsidP="00150928">
            <w:pPr>
              <w:tabs>
                <w:tab w:val="left" w:pos="426"/>
                <w:tab w:val="left" w:pos="851"/>
              </w:tabs>
              <w:spacing w:after="60"/>
              <w:ind w:left="425" w:hanging="425"/>
              <w:rPr>
                <w:rFonts w:ascii="Arial" w:hAnsi="Arial" w:cs="Arial"/>
                <w:sz w:val="20"/>
                <w:szCs w:val="20"/>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FEA3E" w14:textId="77777777" w:rsidR="00985FA1" w:rsidRDefault="00985FA1" w:rsidP="001630F6">
      <w:pPr>
        <w:spacing w:after="0" w:line="240" w:lineRule="auto"/>
      </w:pPr>
      <w:r>
        <w:separator/>
      </w:r>
    </w:p>
  </w:endnote>
  <w:endnote w:type="continuationSeparator" w:id="0">
    <w:p w14:paraId="36D025B4" w14:textId="77777777" w:rsidR="00985FA1" w:rsidRDefault="00985FA1"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1F45FD">
          <w:rPr>
            <w:noProof/>
          </w:rPr>
          <w:t>1</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1438" w14:textId="77777777" w:rsidR="00985FA1" w:rsidRDefault="00985FA1" w:rsidP="001630F6">
      <w:pPr>
        <w:spacing w:after="0" w:line="240" w:lineRule="auto"/>
      </w:pPr>
      <w:r>
        <w:separator/>
      </w:r>
    </w:p>
  </w:footnote>
  <w:footnote w:type="continuationSeparator" w:id="0">
    <w:p w14:paraId="5BA65D0B" w14:textId="77777777" w:rsidR="00985FA1" w:rsidRDefault="00985FA1"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408A5"/>
    <w:multiLevelType w:val="hybridMultilevel"/>
    <w:tmpl w:val="9FE23F3E"/>
    <w:lvl w:ilvl="0" w:tplc="C344A02E">
      <w:numFmt w:val="bullet"/>
      <w:lvlText w:val="•"/>
      <w:lvlJc w:val="left"/>
      <w:pPr>
        <w:ind w:left="1440" w:hanging="72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E405"/>
    <w:multiLevelType w:val="hybridMultilevel"/>
    <w:tmpl w:val="E34742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1">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6">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6"/>
  </w:num>
  <w:num w:numId="5">
    <w:abstractNumId w:val="2"/>
  </w:num>
  <w:num w:numId="6">
    <w:abstractNumId w:val="16"/>
  </w:num>
  <w:num w:numId="7">
    <w:abstractNumId w:val="11"/>
  </w:num>
  <w:num w:numId="8">
    <w:abstractNumId w:val="1"/>
  </w:num>
  <w:num w:numId="9">
    <w:abstractNumId w:val="14"/>
  </w:num>
  <w:num w:numId="10">
    <w:abstractNumId w:val="12"/>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5"/>
  </w:num>
  <w:num w:numId="15">
    <w:abstractNumId w:val="10"/>
  </w:num>
  <w:num w:numId="16">
    <w:abstractNumId w:val="3"/>
  </w:num>
  <w:num w:numId="17">
    <w:abstractNumId w:val="5"/>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5ADA"/>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D6C4D"/>
    <w:rsid w:val="000E5259"/>
    <w:rsid w:val="0011387D"/>
    <w:rsid w:val="00115CA8"/>
    <w:rsid w:val="001221D0"/>
    <w:rsid w:val="00123A67"/>
    <w:rsid w:val="001256C6"/>
    <w:rsid w:val="001259F3"/>
    <w:rsid w:val="001355FF"/>
    <w:rsid w:val="00135A62"/>
    <w:rsid w:val="00150928"/>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45FD"/>
    <w:rsid w:val="001F5FA7"/>
    <w:rsid w:val="00212B56"/>
    <w:rsid w:val="002137FC"/>
    <w:rsid w:val="0021698F"/>
    <w:rsid w:val="002178DF"/>
    <w:rsid w:val="00224DF0"/>
    <w:rsid w:val="00234556"/>
    <w:rsid w:val="002450FE"/>
    <w:rsid w:val="00245C1C"/>
    <w:rsid w:val="00246F05"/>
    <w:rsid w:val="0025207B"/>
    <w:rsid w:val="002553C5"/>
    <w:rsid w:val="0026467E"/>
    <w:rsid w:val="002668B1"/>
    <w:rsid w:val="0026720E"/>
    <w:rsid w:val="00267421"/>
    <w:rsid w:val="00272ACB"/>
    <w:rsid w:val="00276438"/>
    <w:rsid w:val="002851DC"/>
    <w:rsid w:val="00285B74"/>
    <w:rsid w:val="002A4246"/>
    <w:rsid w:val="002A6E60"/>
    <w:rsid w:val="002A7EB2"/>
    <w:rsid w:val="002B73D7"/>
    <w:rsid w:val="002C5978"/>
    <w:rsid w:val="002C5F48"/>
    <w:rsid w:val="002C735F"/>
    <w:rsid w:val="002F3797"/>
    <w:rsid w:val="002F5350"/>
    <w:rsid w:val="003121F0"/>
    <w:rsid w:val="00340842"/>
    <w:rsid w:val="00355675"/>
    <w:rsid w:val="00365887"/>
    <w:rsid w:val="00372825"/>
    <w:rsid w:val="00374105"/>
    <w:rsid w:val="00391DA5"/>
    <w:rsid w:val="00394E64"/>
    <w:rsid w:val="003A6002"/>
    <w:rsid w:val="003B216C"/>
    <w:rsid w:val="003B3C18"/>
    <w:rsid w:val="003E428A"/>
    <w:rsid w:val="00420D05"/>
    <w:rsid w:val="00423AE1"/>
    <w:rsid w:val="00431D92"/>
    <w:rsid w:val="004361C7"/>
    <w:rsid w:val="004444F1"/>
    <w:rsid w:val="00466171"/>
    <w:rsid w:val="00467CA8"/>
    <w:rsid w:val="004775B9"/>
    <w:rsid w:val="00483A08"/>
    <w:rsid w:val="0049703C"/>
    <w:rsid w:val="004A5A77"/>
    <w:rsid w:val="004A72F3"/>
    <w:rsid w:val="004A76CD"/>
    <w:rsid w:val="004B528B"/>
    <w:rsid w:val="004B75D9"/>
    <w:rsid w:val="004B765E"/>
    <w:rsid w:val="004C12E4"/>
    <w:rsid w:val="004C39B2"/>
    <w:rsid w:val="004C3BBB"/>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B1415"/>
    <w:rsid w:val="007B6646"/>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1B61"/>
    <w:rsid w:val="00885C51"/>
    <w:rsid w:val="008A069D"/>
    <w:rsid w:val="008C47EF"/>
    <w:rsid w:val="008C4B46"/>
    <w:rsid w:val="008C6F06"/>
    <w:rsid w:val="008D487F"/>
    <w:rsid w:val="008E4756"/>
    <w:rsid w:val="008E6FC7"/>
    <w:rsid w:val="008F00A9"/>
    <w:rsid w:val="009126EC"/>
    <w:rsid w:val="00916662"/>
    <w:rsid w:val="009171CC"/>
    <w:rsid w:val="00921771"/>
    <w:rsid w:val="00925F21"/>
    <w:rsid w:val="00936152"/>
    <w:rsid w:val="009418D1"/>
    <w:rsid w:val="00944786"/>
    <w:rsid w:val="00947F75"/>
    <w:rsid w:val="00953ABB"/>
    <w:rsid w:val="00974ECA"/>
    <w:rsid w:val="0098167F"/>
    <w:rsid w:val="0098585D"/>
    <w:rsid w:val="00985FA1"/>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68F1"/>
    <w:rsid w:val="00B17131"/>
    <w:rsid w:val="00B25E50"/>
    <w:rsid w:val="00B411C3"/>
    <w:rsid w:val="00B55E7B"/>
    <w:rsid w:val="00B625AA"/>
    <w:rsid w:val="00B670C2"/>
    <w:rsid w:val="00B71A92"/>
    <w:rsid w:val="00B75359"/>
    <w:rsid w:val="00B81422"/>
    <w:rsid w:val="00B8526B"/>
    <w:rsid w:val="00B85F10"/>
    <w:rsid w:val="00B8646C"/>
    <w:rsid w:val="00BA2B17"/>
    <w:rsid w:val="00BA55B6"/>
    <w:rsid w:val="00BB7AC1"/>
    <w:rsid w:val="00BD1E46"/>
    <w:rsid w:val="00BD3F3F"/>
    <w:rsid w:val="00BD46A4"/>
    <w:rsid w:val="00BD4988"/>
    <w:rsid w:val="00BD7CAF"/>
    <w:rsid w:val="00BE0BA3"/>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D718B"/>
    <w:rsid w:val="00CE5298"/>
    <w:rsid w:val="00D03DCC"/>
    <w:rsid w:val="00D1085F"/>
    <w:rsid w:val="00D142FE"/>
    <w:rsid w:val="00D34916"/>
    <w:rsid w:val="00D5035F"/>
    <w:rsid w:val="00D5085A"/>
    <w:rsid w:val="00D570B7"/>
    <w:rsid w:val="00D61E83"/>
    <w:rsid w:val="00D628D8"/>
    <w:rsid w:val="00D639ED"/>
    <w:rsid w:val="00D735E6"/>
    <w:rsid w:val="00D76463"/>
    <w:rsid w:val="00D80839"/>
    <w:rsid w:val="00D846C4"/>
    <w:rsid w:val="00DA625C"/>
    <w:rsid w:val="00DA6D07"/>
    <w:rsid w:val="00DB06A9"/>
    <w:rsid w:val="00DB30BF"/>
    <w:rsid w:val="00DC57DA"/>
    <w:rsid w:val="00DD51BE"/>
    <w:rsid w:val="00DE06D0"/>
    <w:rsid w:val="00DE2324"/>
    <w:rsid w:val="00DE2436"/>
    <w:rsid w:val="00DE5C0F"/>
    <w:rsid w:val="00DF6E9A"/>
    <w:rsid w:val="00E13735"/>
    <w:rsid w:val="00E23858"/>
    <w:rsid w:val="00E324DF"/>
    <w:rsid w:val="00E418C0"/>
    <w:rsid w:val="00E45B92"/>
    <w:rsid w:val="00E60EBF"/>
    <w:rsid w:val="00E71FB8"/>
    <w:rsid w:val="00E74E15"/>
    <w:rsid w:val="00E84428"/>
    <w:rsid w:val="00EA2B56"/>
    <w:rsid w:val="00EA5C71"/>
    <w:rsid w:val="00EC1B02"/>
    <w:rsid w:val="00ED586D"/>
    <w:rsid w:val="00ED6FE2"/>
    <w:rsid w:val="00EE3C95"/>
    <w:rsid w:val="00EE463E"/>
    <w:rsid w:val="00EF783B"/>
    <w:rsid w:val="00F02280"/>
    <w:rsid w:val="00F04A58"/>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1F9"/>
    <w:rsid w:val="00FD3DD0"/>
    <w:rsid w:val="00FE7621"/>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Pa32">
    <w:name w:val="Pa32"/>
    <w:basedOn w:val="Default"/>
    <w:next w:val="Default"/>
    <w:uiPriority w:val="99"/>
    <w:rsid w:val="0049703C"/>
    <w:pPr>
      <w:spacing w:line="201" w:lineRule="atLeast"/>
    </w:pPr>
    <w:rPr>
      <w:rFonts w:ascii="HelveticaNeueLT Std Med Cn" w:eastAsiaTheme="minorHAnsi" w:hAnsi="HelveticaNeueLT Std Med Cn" w:cstheme="minorBidi"/>
      <w:color w:val="auto"/>
      <w:lang w:val="en-ZA" w:eastAsia="en-US"/>
    </w:rPr>
  </w:style>
  <w:style w:type="paragraph" w:customStyle="1" w:styleId="Pa34">
    <w:name w:val="Pa34"/>
    <w:basedOn w:val="Default"/>
    <w:next w:val="Default"/>
    <w:uiPriority w:val="99"/>
    <w:rsid w:val="00355675"/>
    <w:pPr>
      <w:spacing w:line="201" w:lineRule="atLeast"/>
    </w:pPr>
    <w:rPr>
      <w:rFonts w:ascii="HelveticaNeueLT Std Med Cn" w:eastAsiaTheme="minorHAnsi" w:hAnsi="HelveticaNeueLT Std Med Cn" w:cstheme="minorBidi"/>
      <w:color w:val="auto"/>
      <w:lang w:val="en-ZA" w:eastAsia="en-US"/>
    </w:rPr>
  </w:style>
  <w:style w:type="paragraph" w:customStyle="1" w:styleId="Pa35">
    <w:name w:val="Pa35"/>
    <w:basedOn w:val="Default"/>
    <w:next w:val="Default"/>
    <w:uiPriority w:val="99"/>
    <w:rsid w:val="00355675"/>
    <w:pPr>
      <w:spacing w:line="201" w:lineRule="atLeast"/>
    </w:pPr>
    <w:rPr>
      <w:rFonts w:ascii="HelveticaNeueLT Std Med Cn" w:eastAsiaTheme="minorHAnsi" w:hAnsi="HelveticaNeueLT Std Med Cn" w:cstheme="minorBidi"/>
      <w:color w:val="auto"/>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699FF-CCC8-4E18-9E15-43961886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2020-04-14T08:40:00Z</dcterms:created>
  <dcterms:modified xsi:type="dcterms:W3CDTF">2020-04-14T08:40:00Z</dcterms:modified>
</cp:coreProperties>
</file>