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0EC9F53" w:rsidR="0053144F" w:rsidRDefault="003F38D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9703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E5B8FDE" w14:textId="45165A69" w:rsidR="001859F3" w:rsidRDefault="003F38D5" w:rsidP="001859F3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Database Management Database software, Database types and Database related careers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0AE5DF1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C33384B" w14:textId="7A1C7406" w:rsidR="003F38D5" w:rsidRPr="003F38D5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3F38D5">
              <w:rPr>
                <w:rFonts w:ascii="Arial" w:hAnsi="Arial" w:cs="Arial"/>
                <w:sz w:val="20"/>
                <w:szCs w:val="20"/>
              </w:rPr>
              <w:t>1.1 A database is a collection of interrelated data, these applications do the same basic tasks, but they may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8D5">
              <w:rPr>
                <w:rFonts w:ascii="Arial" w:hAnsi="Arial" w:cs="Arial"/>
                <w:sz w:val="20"/>
                <w:szCs w:val="20"/>
              </w:rPr>
              <w:t>them in different ways with different levels of complexity.</w:t>
            </w:r>
          </w:p>
          <w:p w14:paraId="440366FE" w14:textId="49785F13" w:rsidR="003F38D5" w:rsidRPr="003F38D5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3F38D5">
              <w:rPr>
                <w:rFonts w:ascii="Arial" w:hAnsi="Arial" w:cs="Arial"/>
                <w:sz w:val="20"/>
                <w:szCs w:val="20"/>
              </w:rPr>
              <w:t>1.2 The purpose of a database is t store a collection of interrelated data.</w:t>
            </w:r>
          </w:p>
          <w:p w14:paraId="5192FEA1" w14:textId="3219D544" w:rsidR="003F38D5" w:rsidRPr="003F38D5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3F38D5">
              <w:rPr>
                <w:rFonts w:ascii="Arial" w:hAnsi="Arial" w:cs="Arial"/>
                <w:sz w:val="20"/>
                <w:szCs w:val="20"/>
              </w:rPr>
              <w:t>1.3 – create databases.</w:t>
            </w:r>
          </w:p>
          <w:p w14:paraId="0F3F56F5" w14:textId="49C0506C" w:rsidR="003F38D5" w:rsidRPr="003F38D5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F38D5">
              <w:rPr>
                <w:rFonts w:ascii="Arial" w:hAnsi="Arial" w:cs="Arial"/>
                <w:sz w:val="20"/>
                <w:szCs w:val="20"/>
              </w:rPr>
              <w:t>– create database tables.</w:t>
            </w:r>
          </w:p>
          <w:p w14:paraId="0BF7C122" w14:textId="68B63D3D" w:rsidR="003F38D5" w:rsidRPr="003F38D5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F38D5">
              <w:rPr>
                <w:rFonts w:ascii="Arial" w:hAnsi="Arial" w:cs="Arial"/>
                <w:sz w:val="20"/>
                <w:szCs w:val="20"/>
              </w:rPr>
              <w:t>– add new data to the databases.</w:t>
            </w:r>
          </w:p>
          <w:p w14:paraId="3AB8FDCF" w14:textId="00353F1E" w:rsidR="003F38D5" w:rsidRPr="003F38D5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3F38D5">
              <w:rPr>
                <w:rFonts w:ascii="Arial" w:hAnsi="Arial" w:cs="Arial"/>
                <w:sz w:val="20"/>
                <w:szCs w:val="20"/>
              </w:rPr>
              <w:t xml:space="preserve">1.4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38D5">
              <w:rPr>
                <w:rFonts w:ascii="Arial" w:hAnsi="Arial" w:cs="Arial"/>
                <w:sz w:val="20"/>
                <w:szCs w:val="20"/>
              </w:rPr>
              <w:t>a. Microsoft SQL Server – A relational database management system developed by Microsoft.</w:t>
            </w:r>
          </w:p>
          <w:p w14:paraId="65EDBA79" w14:textId="704544FE" w:rsidR="003F38D5" w:rsidRPr="003F38D5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F38D5">
              <w:rPr>
                <w:rFonts w:ascii="Arial" w:hAnsi="Arial" w:cs="Arial"/>
                <w:sz w:val="20"/>
                <w:szCs w:val="20"/>
              </w:rPr>
              <w:t>b. MySQL – An open source relational database management system</w:t>
            </w:r>
          </w:p>
          <w:p w14:paraId="24B8166D" w14:textId="77777777" w:rsidR="007022F3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F38D5">
              <w:rPr>
                <w:rFonts w:ascii="Arial" w:hAnsi="Arial" w:cs="Arial"/>
                <w:sz w:val="20"/>
                <w:szCs w:val="20"/>
              </w:rPr>
              <w:t>c. BlackFish SQL – A high performance, small-footprint, SQL-92 compliant transactional database,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8D5">
              <w:rPr>
                <w:rFonts w:ascii="Arial" w:hAnsi="Arial" w:cs="Arial"/>
                <w:sz w:val="20"/>
                <w:szCs w:val="20"/>
              </w:rPr>
              <w:t>runs on both the .NET framework and on the Java platform.</w:t>
            </w:r>
          </w:p>
          <w:p w14:paraId="6C516335" w14:textId="647BE28B" w:rsidR="003F38D5" w:rsidRDefault="003B0179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2588"/>
              <w:gridCol w:w="2563"/>
              <w:gridCol w:w="2517"/>
              <w:gridCol w:w="2556"/>
            </w:tblGrid>
            <w:tr w:rsidR="003B0179" w14:paraId="764BECAB" w14:textId="77777777" w:rsidTr="003F38D5">
              <w:tc>
                <w:tcPr>
                  <w:tcW w:w="2662" w:type="dxa"/>
                </w:tcPr>
                <w:p w14:paraId="3DE5DA3F" w14:textId="77777777" w:rsidR="003B0179" w:rsidRPr="003F38D5" w:rsidRDefault="003B0179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2" w:type="dxa"/>
                </w:tcPr>
                <w:p w14:paraId="35F2832C" w14:textId="29B8FC08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Definition</w:t>
                  </w:r>
                </w:p>
              </w:tc>
              <w:tc>
                <w:tcPr>
                  <w:tcW w:w="2662" w:type="dxa"/>
                </w:tcPr>
                <w:p w14:paraId="339EF21F" w14:textId="7EBAABFD" w:rsidR="003B0179" w:rsidRPr="003F38D5" w:rsidRDefault="003B0179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Size</w:t>
                  </w:r>
                </w:p>
              </w:tc>
              <w:tc>
                <w:tcPr>
                  <w:tcW w:w="2663" w:type="dxa"/>
                </w:tcPr>
                <w:p w14:paraId="73BB5F82" w14:textId="47DCCD74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Users</w:t>
                  </w:r>
                </w:p>
              </w:tc>
            </w:tr>
            <w:tr w:rsidR="003F38D5" w14:paraId="5AADD56D" w14:textId="77777777" w:rsidTr="003F38D5">
              <w:tc>
                <w:tcPr>
                  <w:tcW w:w="2662" w:type="dxa"/>
                </w:tcPr>
                <w:p w14:paraId="0131D9D1" w14:textId="5EA35B48" w:rsidR="003F38D5" w:rsidRDefault="003F38D5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Desktop/personal database</w:t>
                  </w:r>
                </w:p>
              </w:tc>
              <w:tc>
                <w:tcPr>
                  <w:tcW w:w="2662" w:type="dxa"/>
                </w:tcPr>
                <w:p w14:paraId="5AF7DCC0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A very small database that is only being</w:t>
                  </w:r>
                </w:p>
                <w:p w14:paraId="71DC9AA6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accessed by a single user on a single</w:t>
                  </w:r>
                </w:p>
                <w:p w14:paraId="3725B789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computer.</w:t>
                  </w:r>
                </w:p>
                <w:p w14:paraId="707DE6E9" w14:textId="77777777" w:rsidR="003F38D5" w:rsidRDefault="003F38D5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2" w:type="dxa"/>
                </w:tcPr>
                <w:p w14:paraId="29107D7F" w14:textId="12C8C504" w:rsidR="003F38D5" w:rsidRDefault="003B0179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Small</w:t>
                  </w:r>
                </w:p>
              </w:tc>
              <w:tc>
                <w:tcPr>
                  <w:tcW w:w="2663" w:type="dxa"/>
                </w:tcPr>
                <w:p w14:paraId="5F19E60D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Single use for one user</w:t>
                  </w:r>
                </w:p>
                <w:p w14:paraId="7F9B6EF0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on a single computer</w:t>
                  </w:r>
                </w:p>
                <w:p w14:paraId="78AB3219" w14:textId="77777777" w:rsidR="003F38D5" w:rsidRDefault="003F38D5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8D5" w14:paraId="3BB2F61E" w14:textId="77777777" w:rsidTr="003F38D5">
              <w:tc>
                <w:tcPr>
                  <w:tcW w:w="2662" w:type="dxa"/>
                </w:tcPr>
                <w:p w14:paraId="5409662D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Server/centralised</w:t>
                  </w:r>
                </w:p>
                <w:p w14:paraId="07A1B2EE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database</w:t>
                  </w:r>
                </w:p>
                <w:p w14:paraId="59E1A99C" w14:textId="77777777" w:rsidR="003F38D5" w:rsidRDefault="003F38D5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2" w:type="dxa"/>
                </w:tcPr>
                <w:p w14:paraId="27C3091C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A dedicated server that is connected to the</w:t>
                  </w:r>
                </w:p>
                <w:p w14:paraId="004136A4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internet so that multiple users from</w:t>
                  </w:r>
                </w:p>
                <w:p w14:paraId="60D9DF48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multiple locations can use it.</w:t>
                  </w:r>
                </w:p>
                <w:p w14:paraId="4134BEE8" w14:textId="77777777" w:rsidR="003F38D5" w:rsidRDefault="003F38D5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2" w:type="dxa"/>
                </w:tcPr>
                <w:p w14:paraId="5E03ED45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Large</w:t>
                  </w:r>
                </w:p>
                <w:p w14:paraId="1F8CA014" w14:textId="77777777" w:rsidR="003F38D5" w:rsidRDefault="003F38D5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3" w:type="dxa"/>
                </w:tcPr>
                <w:p w14:paraId="70E5D1EA" w14:textId="3530D372" w:rsidR="003F38D5" w:rsidRDefault="003B0179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Multiple</w:t>
                  </w:r>
                </w:p>
              </w:tc>
            </w:tr>
            <w:tr w:rsidR="003F38D5" w14:paraId="0EF19279" w14:textId="77777777" w:rsidTr="003F38D5">
              <w:tc>
                <w:tcPr>
                  <w:tcW w:w="2662" w:type="dxa"/>
                </w:tcPr>
                <w:p w14:paraId="5B98BD54" w14:textId="277DCE55" w:rsidR="003F38D5" w:rsidRDefault="003B0179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Distributed database</w:t>
                  </w:r>
                </w:p>
              </w:tc>
              <w:tc>
                <w:tcPr>
                  <w:tcW w:w="2662" w:type="dxa"/>
                </w:tcPr>
                <w:p w14:paraId="2F8C970E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A database that runs on a server first so all</w:t>
                  </w:r>
                </w:p>
                <w:p w14:paraId="3F8BCA41" w14:textId="77777777" w:rsidR="003B0179" w:rsidRPr="003F38D5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multiple users can connect to it.</w:t>
                  </w:r>
                </w:p>
                <w:p w14:paraId="0DA436F4" w14:textId="77777777" w:rsidR="003F38D5" w:rsidRDefault="003F38D5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2" w:type="dxa"/>
                </w:tcPr>
                <w:p w14:paraId="6D9889BE" w14:textId="77777777" w:rsidR="003B0179" w:rsidRDefault="003B0179" w:rsidP="003B0179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8D5">
                    <w:rPr>
                      <w:rFonts w:ascii="Arial" w:hAnsi="Arial" w:cs="Arial"/>
                      <w:sz w:val="20"/>
                      <w:szCs w:val="20"/>
                    </w:rPr>
                    <w:t>Unlimited</w:t>
                  </w:r>
                </w:p>
                <w:p w14:paraId="6FDCF6A5" w14:textId="77777777" w:rsidR="003F38D5" w:rsidRDefault="003F38D5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3" w:type="dxa"/>
                </w:tcPr>
                <w:p w14:paraId="0AEF0723" w14:textId="62762ACF" w:rsidR="003F38D5" w:rsidRDefault="003B0179" w:rsidP="003F38D5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Multiple</w:t>
                  </w:r>
                </w:p>
              </w:tc>
            </w:tr>
          </w:tbl>
          <w:p w14:paraId="382BDF65" w14:textId="77777777" w:rsidR="003F38D5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DD3DB4F" w14:textId="1220BFED" w:rsidR="003B0179" w:rsidRPr="003B0179" w:rsidRDefault="003B0179" w:rsidP="003B017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3B0179">
              <w:rPr>
                <w:rFonts w:ascii="Arial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0179">
              <w:rPr>
                <w:rFonts w:ascii="Arial" w:hAnsi="Arial" w:cs="Arial"/>
                <w:sz w:val="20"/>
                <w:szCs w:val="20"/>
              </w:rPr>
              <w:t>a. A database administrator is the primary person involved in managing the data of a company or program.</w:t>
            </w:r>
          </w:p>
          <w:p w14:paraId="778FB3AC" w14:textId="1CE29601" w:rsidR="003B0179" w:rsidRPr="003B0179" w:rsidRDefault="003B0179" w:rsidP="003B017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B0179">
              <w:rPr>
                <w:rFonts w:ascii="Arial" w:hAnsi="Arial" w:cs="Arial"/>
                <w:sz w:val="20"/>
                <w:szCs w:val="20"/>
              </w:rPr>
              <w:t>b. A database programmer is any employee whose primary job is to create database and database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179">
              <w:rPr>
                <w:rFonts w:ascii="Arial" w:hAnsi="Arial" w:cs="Arial"/>
                <w:sz w:val="20"/>
                <w:szCs w:val="20"/>
              </w:rPr>
              <w:t>queries.</w:t>
            </w:r>
          </w:p>
          <w:p w14:paraId="3A45F12B" w14:textId="6A85E7CE" w:rsidR="003B0179" w:rsidRPr="003B0179" w:rsidRDefault="003B0179" w:rsidP="003B017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</w:t>
            </w:r>
            <w:r w:rsidRPr="003B0179">
              <w:rPr>
                <w:rFonts w:ascii="Arial" w:hAnsi="Arial" w:cs="Arial"/>
                <w:sz w:val="20"/>
                <w:szCs w:val="20"/>
              </w:rPr>
              <w:t>c. A database analyst is responsible for working with companies to identify opportunities to set up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179">
              <w:rPr>
                <w:rFonts w:ascii="Arial" w:hAnsi="Arial" w:cs="Arial"/>
                <w:sz w:val="20"/>
                <w:szCs w:val="20"/>
              </w:rPr>
              <w:t>improve their data systems.</w:t>
            </w:r>
          </w:p>
          <w:p w14:paraId="0292879A" w14:textId="643F1E57" w:rsidR="003B0179" w:rsidRPr="003B0179" w:rsidRDefault="003B0179" w:rsidP="003B017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3B0179">
              <w:rPr>
                <w:rFonts w:ascii="Arial" w:hAnsi="Arial" w:cs="Arial"/>
                <w:sz w:val="20"/>
                <w:szCs w:val="20"/>
              </w:rPr>
              <w:t>d. A database project manager is the person who must make sure that any database projects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179">
              <w:rPr>
                <w:rFonts w:ascii="Arial" w:hAnsi="Arial" w:cs="Arial"/>
                <w:sz w:val="20"/>
                <w:szCs w:val="20"/>
              </w:rPr>
              <w:t>completed on time, at the right cost and at the right quality level.</w:t>
            </w:r>
          </w:p>
          <w:p w14:paraId="4389546F" w14:textId="77777777" w:rsidR="003B0179" w:rsidRDefault="003B0179" w:rsidP="003B017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AF6B3D8" w14:textId="77AD0442" w:rsidR="003F38D5" w:rsidRDefault="003B0179" w:rsidP="003B017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3B0179">
              <w:rPr>
                <w:rFonts w:ascii="Arial" w:hAnsi="Arial" w:cs="Arial"/>
                <w:sz w:val="20"/>
                <w:szCs w:val="20"/>
              </w:rPr>
              <w:t>3.2 Learner dependent answer</w:t>
            </w:r>
          </w:p>
          <w:p w14:paraId="243C0F61" w14:textId="0957DE45" w:rsidR="003F38D5" w:rsidRDefault="003F38D5" w:rsidP="003F38D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6D934" w14:textId="77777777" w:rsidR="00B82DC1" w:rsidRDefault="00B82DC1" w:rsidP="001630F6">
      <w:pPr>
        <w:spacing w:after="0" w:line="240" w:lineRule="auto"/>
      </w:pPr>
      <w:r>
        <w:separator/>
      </w:r>
    </w:p>
  </w:endnote>
  <w:endnote w:type="continuationSeparator" w:id="0">
    <w:p w14:paraId="524E1FAD" w14:textId="77777777" w:rsidR="00B82DC1" w:rsidRDefault="00B82DC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4CA88" w14:textId="77777777" w:rsidR="00B82DC1" w:rsidRDefault="00B82DC1" w:rsidP="001630F6">
      <w:pPr>
        <w:spacing w:after="0" w:line="240" w:lineRule="auto"/>
      </w:pPr>
      <w:r>
        <w:separator/>
      </w:r>
    </w:p>
  </w:footnote>
  <w:footnote w:type="continuationSeparator" w:id="0">
    <w:p w14:paraId="01B3D23B" w14:textId="77777777" w:rsidR="00B82DC1" w:rsidRDefault="00B82DC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40E3E"/>
    <w:rsid w:val="00365887"/>
    <w:rsid w:val="00372825"/>
    <w:rsid w:val="00374105"/>
    <w:rsid w:val="00391DA5"/>
    <w:rsid w:val="00394E64"/>
    <w:rsid w:val="003A6002"/>
    <w:rsid w:val="003B0179"/>
    <w:rsid w:val="003B216C"/>
    <w:rsid w:val="003B3C18"/>
    <w:rsid w:val="003E428A"/>
    <w:rsid w:val="003F38D5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D2C0B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2DC1"/>
    <w:rsid w:val="00B8526B"/>
    <w:rsid w:val="00B85F10"/>
    <w:rsid w:val="00B8646C"/>
    <w:rsid w:val="00BA2B17"/>
    <w:rsid w:val="00BA55B6"/>
    <w:rsid w:val="00BB186D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313B-F0EA-4FB9-B1DC-83E452E9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2020-04-14T09:01:00Z</dcterms:created>
  <dcterms:modified xsi:type="dcterms:W3CDTF">2020-04-14T09:01:00Z</dcterms:modified>
</cp:coreProperties>
</file>