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55" w:rsidRPr="007B4080" w:rsidRDefault="00546A55" w:rsidP="00546A55">
      <w:pPr>
        <w:rPr>
          <w:rFonts w:ascii="Arial" w:hAnsi="Arial" w:cs="Arial"/>
        </w:rPr>
      </w:pPr>
      <w:bookmarkStart w:id="0" w:name="_Hlk37159787"/>
      <w:bookmarkStart w:id="1" w:name="_Hlk37153231"/>
      <w:bookmarkStart w:id="2" w:name="_GoBack"/>
      <w:bookmarkEnd w:id="0"/>
      <w:bookmarkEnd w:id="2"/>
      <w:r w:rsidRPr="007B4080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39BB76D" wp14:editId="17D8BE38">
            <wp:simplePos x="0" y="0"/>
            <wp:positionH relativeFrom="column">
              <wp:posOffset>6350</wp:posOffset>
            </wp:positionH>
            <wp:positionV relativeFrom="paragraph">
              <wp:posOffset>34290</wp:posOffset>
            </wp:positionV>
            <wp:extent cx="1152160" cy="7747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031" cy="7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080">
        <w:rPr>
          <w:rFonts w:ascii="Arial" w:hAnsi="Arial" w:cs="Arial"/>
        </w:rPr>
        <w:br w:type="textWrapping" w:clear="all"/>
        <w:t xml:space="preserve">                                 Province of the</w:t>
      </w:r>
    </w:p>
    <w:p w:rsidR="00546A55" w:rsidRPr="007B4080" w:rsidRDefault="00546A55" w:rsidP="00546A55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7B4080">
        <w:rPr>
          <w:rFonts w:ascii="Arial" w:hAnsi="Arial" w:cs="Arial"/>
          <w:sz w:val="24"/>
          <w:szCs w:val="24"/>
          <w:u w:val="single"/>
        </w:rPr>
        <w:t>EASTERN CAPE</w:t>
      </w:r>
    </w:p>
    <w:p w:rsidR="00546A55" w:rsidRPr="007B4080" w:rsidRDefault="00546A55" w:rsidP="00546A55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7B4080">
        <w:rPr>
          <w:rFonts w:ascii="Arial" w:hAnsi="Arial" w:cs="Arial"/>
          <w:sz w:val="24"/>
          <w:szCs w:val="24"/>
        </w:rPr>
        <w:t>EDUCATION</w:t>
      </w:r>
    </w:p>
    <w:p w:rsidR="00546A55" w:rsidRPr="007B4080" w:rsidRDefault="00546A55" w:rsidP="00546A55">
      <w:pPr>
        <w:tabs>
          <w:tab w:val="left" w:pos="1105"/>
        </w:tabs>
        <w:rPr>
          <w:rFonts w:ascii="Arial" w:hAnsi="Arial" w:cs="Arial"/>
          <w:b/>
        </w:rPr>
      </w:pPr>
    </w:p>
    <w:p w:rsidR="00546A55" w:rsidRDefault="00546A55" w:rsidP="00546A55">
      <w:pPr>
        <w:tabs>
          <w:tab w:val="left" w:pos="1105"/>
        </w:tabs>
        <w:jc w:val="center"/>
        <w:rPr>
          <w:rFonts w:ascii="Arial" w:hAnsi="Arial" w:cs="Arial"/>
          <w:b/>
        </w:rPr>
      </w:pPr>
    </w:p>
    <w:p w:rsidR="00546A55" w:rsidRPr="007B4080" w:rsidRDefault="00546A55" w:rsidP="00546A55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B4080">
        <w:rPr>
          <w:rFonts w:ascii="Arial" w:hAnsi="Arial" w:cs="Arial"/>
          <w:b/>
        </w:rPr>
        <w:t>DIRECTORATE SENIOR CURRICULUM MANAGEMENT (SEN-FET)</w:t>
      </w:r>
    </w:p>
    <w:p w:rsidR="00546A55" w:rsidRDefault="00546A55" w:rsidP="00546A55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B4080">
        <w:rPr>
          <w:rFonts w:ascii="Arial" w:hAnsi="Arial" w:cs="Arial"/>
          <w:b/>
        </w:rPr>
        <w:t>HOME SCHOOLING SELF-STUDY WORKSHEET</w:t>
      </w:r>
      <w:r w:rsidR="006C1AF9">
        <w:rPr>
          <w:rFonts w:ascii="Arial" w:hAnsi="Arial" w:cs="Arial"/>
          <w:b/>
        </w:rPr>
        <w:t>:0</w:t>
      </w:r>
      <w:r w:rsidR="00EE5ABA">
        <w:rPr>
          <w:rFonts w:ascii="Arial" w:hAnsi="Arial" w:cs="Arial"/>
          <w:b/>
        </w:rPr>
        <w:t>2</w:t>
      </w:r>
    </w:p>
    <w:p w:rsidR="00546A55" w:rsidRPr="007B4080" w:rsidRDefault="00546A55" w:rsidP="00546A55">
      <w:pPr>
        <w:tabs>
          <w:tab w:val="left" w:pos="1105"/>
        </w:tabs>
        <w:jc w:val="center"/>
        <w:rPr>
          <w:rFonts w:ascii="Arial" w:hAnsi="Arial" w:cs="Arial"/>
          <w:b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2553"/>
        <w:gridCol w:w="2796"/>
        <w:gridCol w:w="1363"/>
        <w:gridCol w:w="1055"/>
        <w:gridCol w:w="1376"/>
        <w:gridCol w:w="1489"/>
      </w:tblGrid>
      <w:tr w:rsidR="00546A55" w:rsidRPr="007B4080" w:rsidTr="00D04777">
        <w:tc>
          <w:tcPr>
            <w:tcW w:w="2553" w:type="dxa"/>
          </w:tcPr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2796" w:type="dxa"/>
          </w:tcPr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ISIXHOSA HL</w:t>
            </w:r>
            <w:r>
              <w:rPr>
                <w:rFonts w:ascii="Arial" w:hAnsi="Arial" w:cs="Arial"/>
              </w:rPr>
              <w:t>, FAL &amp; SAL</w:t>
            </w:r>
          </w:p>
        </w:tc>
        <w:tc>
          <w:tcPr>
            <w:tcW w:w="1363" w:type="dxa"/>
          </w:tcPr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055" w:type="dxa"/>
          </w:tcPr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</w:t>
            </w:r>
            <w:r w:rsidRPr="007B4080">
              <w:rPr>
                <w:rFonts w:ascii="Arial" w:hAnsi="Arial" w:cs="Arial"/>
              </w:rPr>
              <w:t>12</w:t>
            </w:r>
          </w:p>
        </w:tc>
        <w:tc>
          <w:tcPr>
            <w:tcW w:w="1376" w:type="dxa"/>
          </w:tcPr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489" w:type="dxa"/>
          </w:tcPr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546A55" w:rsidRPr="007B4080" w:rsidTr="00D04777">
        <w:tc>
          <w:tcPr>
            <w:tcW w:w="2553" w:type="dxa"/>
          </w:tcPr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796" w:type="dxa"/>
          </w:tcPr>
          <w:p w:rsidR="00546A55" w:rsidRDefault="00546A55" w:rsidP="00D0477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Uncwadi</w:t>
            </w:r>
          </w:p>
          <w:p w:rsidR="00546A55" w:rsidRDefault="00546A55" w:rsidP="00D0477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  <w:p w:rsidR="00546A55" w:rsidRPr="007B4080" w:rsidRDefault="00DD0383" w:rsidP="00D04777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Uhlaziyo lweNoveli</w:t>
            </w:r>
            <w:r w:rsidR="00546A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3" w:type="dxa"/>
          </w:tcPr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TERM 1</w:t>
            </w:r>
          </w:p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1055" w:type="dxa"/>
          </w:tcPr>
          <w:p w:rsidR="006C1AF9" w:rsidRDefault="00546A55" w:rsidP="00D04777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(Please tick)</w:t>
            </w:r>
            <w:r w:rsidR="006C1AF9" w:rsidRPr="007B4080">
              <w:rPr>
                <w:rFonts w:ascii="Arial" w:hAnsi="Arial" w:cs="Arial"/>
              </w:rPr>
              <w:t xml:space="preserve"> </w:t>
            </w:r>
          </w:p>
          <w:p w:rsidR="00546A55" w:rsidRPr="006C1AF9" w:rsidRDefault="006C1AF9" w:rsidP="006C1AF9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</w:rPr>
            </w:pPr>
            <w:r w:rsidRPr="006C1AF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76" w:type="dxa"/>
          </w:tcPr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TERM 2 CONTENT</w:t>
            </w:r>
          </w:p>
        </w:tc>
        <w:tc>
          <w:tcPr>
            <w:tcW w:w="1489" w:type="dxa"/>
          </w:tcPr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(Please tick)</w:t>
            </w:r>
          </w:p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546A55" w:rsidRPr="007B4080" w:rsidTr="00D04777">
        <w:tc>
          <w:tcPr>
            <w:tcW w:w="2553" w:type="dxa"/>
          </w:tcPr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TIME ALLOCATION</w:t>
            </w:r>
          </w:p>
        </w:tc>
        <w:tc>
          <w:tcPr>
            <w:tcW w:w="2796" w:type="dxa"/>
          </w:tcPr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B4080">
              <w:rPr>
                <w:rFonts w:ascii="Arial" w:hAnsi="Arial" w:cs="Arial"/>
              </w:rPr>
              <w:t xml:space="preserve"> hr</w:t>
            </w:r>
          </w:p>
        </w:tc>
        <w:tc>
          <w:tcPr>
            <w:tcW w:w="5283" w:type="dxa"/>
            <w:gridSpan w:val="4"/>
            <w:vMerge w:val="restart"/>
          </w:tcPr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546A55" w:rsidRPr="007B4080" w:rsidRDefault="00546A55" w:rsidP="00D04777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7B4080">
              <w:rPr>
                <w:rFonts w:ascii="Arial" w:hAnsi="Arial" w:cs="Arial"/>
                <w:b/>
                <w:u w:val="single"/>
              </w:rPr>
              <w:t>TIPS TO KEEP HEALTHY</w:t>
            </w:r>
          </w:p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1.  </w:t>
            </w:r>
            <w:r w:rsidRPr="007B4080">
              <w:rPr>
                <w:rFonts w:ascii="Arial" w:hAnsi="Arial" w:cs="Arial"/>
                <w:b/>
                <w:color w:val="FF0000"/>
              </w:rPr>
              <w:t>WASH YOUR HANDS</w:t>
            </w:r>
            <w:r w:rsidRPr="007B4080">
              <w:rPr>
                <w:rFonts w:ascii="Arial" w:hAnsi="Arial" w:cs="Arial"/>
              </w:rPr>
              <w:t xml:space="preserve"> thoroughly with soap and water for at least 20 seconds.  Alternatively, use hand sanitizer with an alcohol content of at least 60%.</w:t>
            </w:r>
          </w:p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2. </w:t>
            </w:r>
            <w:r w:rsidRPr="007B4080">
              <w:rPr>
                <w:rFonts w:ascii="Arial" w:hAnsi="Arial" w:cs="Arial"/>
                <w:color w:val="FF0000"/>
              </w:rPr>
              <w:t xml:space="preserve"> </w:t>
            </w:r>
            <w:r w:rsidRPr="007B4080">
              <w:rPr>
                <w:rFonts w:ascii="Arial" w:hAnsi="Arial" w:cs="Arial"/>
                <w:b/>
                <w:color w:val="FF0000"/>
              </w:rPr>
              <w:t>PRACTICE SOCIAL DISTANCING</w:t>
            </w:r>
            <w:r w:rsidRPr="007B4080">
              <w:rPr>
                <w:rFonts w:ascii="Arial" w:hAnsi="Arial" w:cs="Arial"/>
              </w:rPr>
              <w:t xml:space="preserve"> – keep a distance of 1m away from other people.</w:t>
            </w:r>
          </w:p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3.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  PRACTISE GOOD RESPIRATORY HYGIENE</w:t>
            </w:r>
            <w:r w:rsidRPr="007B4080">
              <w:rPr>
                <w:rFonts w:ascii="Arial" w:hAnsi="Arial" w:cs="Arial"/>
              </w:rPr>
              <w:t>:  cough or sneeze into your elbow or tissue and dispose of the tissue immediately after use.</w:t>
            </w:r>
          </w:p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4.  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TRY NOT TO TOUCH YOUR FACE.  </w:t>
            </w:r>
            <w:r w:rsidRPr="007B4080">
              <w:rPr>
                <w:rFonts w:ascii="Arial" w:hAnsi="Arial" w:cs="Arial"/>
              </w:rPr>
              <w:t xml:space="preserve">The virus can be transferred from your hands to your nose, mouth and eyes. It can then enter your body and make you sick. </w:t>
            </w:r>
          </w:p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</w:rPr>
            </w:pPr>
            <w:r w:rsidRPr="007B4080">
              <w:rPr>
                <w:rFonts w:ascii="Arial" w:hAnsi="Arial" w:cs="Arial"/>
              </w:rPr>
              <w:t xml:space="preserve">5.  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STAY AT HOME. </w:t>
            </w:r>
          </w:p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546A55" w:rsidRPr="007B4080" w:rsidTr="00D04777">
        <w:tc>
          <w:tcPr>
            <w:tcW w:w="2553" w:type="dxa"/>
          </w:tcPr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INSTRUCTIONS</w:t>
            </w:r>
          </w:p>
        </w:tc>
        <w:tc>
          <w:tcPr>
            <w:tcW w:w="2796" w:type="dxa"/>
          </w:tcPr>
          <w:p w:rsidR="00DD0383" w:rsidRDefault="00DD0383" w:rsidP="00D04777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Apha ngezantsi unikwe itshati enoluhlu lwesigama esisetyenziswayo xa uhlalutya inoveli, matanisa isigama nengcaciso. </w:t>
            </w:r>
          </w:p>
          <w:p w:rsidR="00DD0383" w:rsidRDefault="00DD0383" w:rsidP="00D04777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Wakugqiba sikorekishe usebenzisa imemorandam oyinikiweyo.</w:t>
            </w:r>
          </w:p>
          <w:p w:rsidR="00546A55" w:rsidRPr="007B4080" w:rsidRDefault="00DD0383" w:rsidP="00D04777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(self evaluation)</w:t>
            </w:r>
            <w:r w:rsidR="00546A55" w:rsidRPr="007B40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83" w:type="dxa"/>
            <w:gridSpan w:val="4"/>
            <w:vMerge/>
          </w:tcPr>
          <w:p w:rsidR="00546A55" w:rsidRPr="007B4080" w:rsidRDefault="00546A55" w:rsidP="00D04777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</w:tbl>
    <w:p w:rsidR="00546A55" w:rsidRDefault="00546A55" w:rsidP="00546A55">
      <w:pPr>
        <w:rPr>
          <w:rFonts w:ascii="Arial Narrow" w:hAnsi="Arial Narrow" w:cs="Arial"/>
          <w:b/>
          <w:bCs/>
        </w:rPr>
      </w:pPr>
    </w:p>
    <w:p w:rsidR="005D5653" w:rsidRPr="00DD0383" w:rsidRDefault="005D5653" w:rsidP="005D5653">
      <w:pPr>
        <w:jc w:val="center"/>
        <w:rPr>
          <w:rFonts w:ascii="Arial Narrow" w:hAnsi="Arial Narrow" w:cs="Arial"/>
          <w:b/>
          <w:bCs/>
        </w:rPr>
      </w:pPr>
      <w:r w:rsidRPr="00DD0383">
        <w:rPr>
          <w:rFonts w:ascii="Arial Narrow" w:hAnsi="Arial Narrow" w:cs="Arial"/>
          <w:b/>
          <w:bCs/>
        </w:rPr>
        <w:t>Ukuzivavanya</w:t>
      </w:r>
    </w:p>
    <w:p w:rsidR="005D5653" w:rsidRPr="00DD0383" w:rsidRDefault="005D5653" w:rsidP="005D5653">
      <w:pPr>
        <w:jc w:val="center"/>
        <w:rPr>
          <w:rFonts w:ascii="Arial Narrow" w:hAnsi="Arial Narrow"/>
        </w:rPr>
      </w:pPr>
    </w:p>
    <w:p w:rsidR="005D5653" w:rsidRPr="00DD0383" w:rsidRDefault="005D5653" w:rsidP="005D5653">
      <w:pPr>
        <w:jc w:val="both"/>
        <w:rPr>
          <w:rFonts w:ascii="Arial Narrow" w:hAnsi="Arial Narrow"/>
        </w:rPr>
      </w:pPr>
      <w:r w:rsidRPr="00DD0383">
        <w:rPr>
          <w:rFonts w:ascii="Arial Narrow" w:hAnsi="Arial Narrow"/>
        </w:rPr>
        <w:t>Phanda uze uthelekise iinkcazelo ezifanelekileyo ngoko luncwadi/inoveli/ inoveli emfutshane/ibali elifutshane.</w:t>
      </w:r>
    </w:p>
    <w:p w:rsidR="005D5653" w:rsidRPr="00DD0383" w:rsidRDefault="005D5653" w:rsidP="005D5653">
      <w:pPr>
        <w:jc w:val="both"/>
        <w:rPr>
          <w:rFonts w:ascii="Arial Narrow" w:hAnsi="Arial Narrow"/>
        </w:rPr>
      </w:pPr>
      <w:r w:rsidRPr="00DD0383">
        <w:rPr>
          <w:rFonts w:ascii="Arial Narrow" w:hAnsi="Arial Narrow"/>
        </w:rPr>
        <w:t xml:space="preserve">Abafundi boLwimi laseKhaya mabaphendule yonke imibuzo, baze aboLwimi lokuQala oloNgezelelweyo naboLwimi lwesiBini olongeZelelweyo baphendule leyo mibuzo ifanelekileyo. </w:t>
      </w:r>
      <w:r w:rsidR="000516F4" w:rsidRPr="00DD0383">
        <w:rPr>
          <w:rFonts w:ascii="Arial Narrow" w:hAnsi="Arial Narrow"/>
        </w:rPr>
        <w:t>(Jonga</w:t>
      </w:r>
      <w:r w:rsidRPr="00DD0383">
        <w:rPr>
          <w:rFonts w:ascii="Arial Narrow" w:hAnsi="Arial Narrow"/>
        </w:rPr>
        <w:t xml:space="preserve"> iimpendulo kuluhlu lwempendulo kwisongezelelo C)</w:t>
      </w:r>
    </w:p>
    <w:p w:rsidR="005D5653" w:rsidRPr="00DD0383" w:rsidRDefault="005D5653" w:rsidP="005D5653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</w:rPr>
      </w:pPr>
    </w:p>
    <w:tbl>
      <w:tblPr>
        <w:tblW w:w="5912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439"/>
        <w:gridCol w:w="646"/>
        <w:gridCol w:w="6840"/>
      </w:tblGrid>
      <w:tr w:rsidR="005D5653" w:rsidRPr="00DD0383" w:rsidTr="007E0C50">
        <w:trPr>
          <w:tblHeader/>
        </w:trPr>
        <w:tc>
          <w:tcPr>
            <w:tcW w:w="1489" w:type="pct"/>
            <w:gridSpan w:val="2"/>
            <w:shd w:val="clear" w:color="auto" w:fill="D9D9D9"/>
          </w:tcPr>
          <w:p w:rsidR="005D5653" w:rsidRPr="00DD0383" w:rsidRDefault="005D5653" w:rsidP="005270CF">
            <w:pPr>
              <w:jc w:val="center"/>
              <w:rPr>
                <w:rFonts w:ascii="Arial Narrow" w:hAnsi="Arial Narrow" w:cs="Arial"/>
                <w:b/>
              </w:rPr>
            </w:pPr>
            <w:r w:rsidRPr="00DD0383">
              <w:rPr>
                <w:rFonts w:ascii="Arial Narrow" w:hAnsi="Arial Narrow" w:cs="Arial"/>
                <w:b/>
              </w:rPr>
              <w:t>Iimpawu</w:t>
            </w:r>
          </w:p>
        </w:tc>
        <w:tc>
          <w:tcPr>
            <w:tcW w:w="3511" w:type="pct"/>
            <w:gridSpan w:val="2"/>
            <w:shd w:val="clear" w:color="auto" w:fill="D9D9D9"/>
          </w:tcPr>
          <w:p w:rsidR="005D5653" w:rsidRPr="00DD0383" w:rsidRDefault="005D5653" w:rsidP="005270CF">
            <w:pPr>
              <w:jc w:val="center"/>
              <w:rPr>
                <w:rFonts w:ascii="Arial Narrow" w:hAnsi="Arial Narrow" w:cs="Arial"/>
                <w:b/>
              </w:rPr>
            </w:pPr>
            <w:r w:rsidRPr="00DD0383">
              <w:rPr>
                <w:rFonts w:ascii="Arial Narrow" w:hAnsi="Arial Narrow" w:cs="Arial"/>
                <w:b/>
              </w:rPr>
              <w:t>Inkcazelo</w:t>
            </w:r>
          </w:p>
        </w:tc>
      </w:tr>
      <w:tr w:rsidR="007E0C50" w:rsidRPr="00DD0383" w:rsidTr="007E0C50">
        <w:trPr>
          <w:trHeight w:val="395"/>
        </w:trPr>
        <w:tc>
          <w:tcPr>
            <w:tcW w:w="345" w:type="pct"/>
            <w:tcBorders>
              <w:bottom w:val="single" w:sz="4" w:space="0" w:color="auto"/>
            </w:tcBorders>
          </w:tcPr>
          <w:p w:rsidR="005D5653" w:rsidRPr="00DD0383" w:rsidRDefault="005D5653" w:rsidP="005D565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right="284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</w:tcPr>
          <w:p w:rsidR="005D5653" w:rsidRPr="00DD0383" w:rsidRDefault="005D5653" w:rsidP="005270CF">
            <w:pPr>
              <w:rPr>
                <w:rFonts w:ascii="Arial Narrow" w:hAnsi="Arial Narrow" w:cs="Arial"/>
              </w:rPr>
            </w:pPr>
            <w:r w:rsidRPr="00DD0383">
              <w:rPr>
                <w:rFonts w:ascii="Arial Narrow" w:hAnsi="Arial Narrow" w:cs="Arial"/>
              </w:rPr>
              <w:t>Isakhiwo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5D5653" w:rsidRPr="00DD0383" w:rsidRDefault="005D5653" w:rsidP="005D5653">
            <w:pPr>
              <w:pStyle w:val="NoParagraphStyle"/>
              <w:numPr>
                <w:ilvl w:val="0"/>
                <w:numId w:val="8"/>
              </w:numPr>
              <w:suppressAutoHyphens/>
              <w:spacing w:before="113" w:after="113"/>
              <w:jc w:val="center"/>
              <w:rPr>
                <w:rFonts w:ascii="Arial Narrow" w:hAnsi="Arial Narrow" w:cs="ArialMT"/>
                <w:lang w:val="en-US"/>
              </w:rPr>
            </w:pPr>
          </w:p>
        </w:tc>
        <w:tc>
          <w:tcPr>
            <w:tcW w:w="3208" w:type="pct"/>
            <w:tcBorders>
              <w:bottom w:val="single" w:sz="4" w:space="0" w:color="auto"/>
            </w:tcBorders>
          </w:tcPr>
          <w:p w:rsidR="005D5653" w:rsidRPr="00DD0383" w:rsidRDefault="005D5653" w:rsidP="005270CF">
            <w:pPr>
              <w:rPr>
                <w:rFonts w:ascii="Arial Narrow" w:hAnsi="Arial Narrow"/>
              </w:rPr>
            </w:pPr>
            <w:r w:rsidRPr="00DD0383">
              <w:rPr>
                <w:rFonts w:ascii="Arial Narrow" w:hAnsi="Arial Narrow"/>
              </w:rPr>
              <w:t>Le nto umlinganiswa ayiyo neenjongo zakhe.</w:t>
            </w:r>
          </w:p>
        </w:tc>
      </w:tr>
      <w:tr w:rsidR="007E0C50" w:rsidRPr="00DD0383" w:rsidTr="007E0C50">
        <w:trPr>
          <w:trHeight w:val="467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D5653">
            <w:pPr>
              <w:pStyle w:val="NoParagraphStyle"/>
              <w:numPr>
                <w:ilvl w:val="0"/>
                <w:numId w:val="7"/>
              </w:numPr>
              <w:suppressAutoHyphens/>
              <w:spacing w:before="113" w:line="240" w:lineRule="auto"/>
              <w:jc w:val="center"/>
              <w:rPr>
                <w:rFonts w:ascii="Arial Narrow" w:hAnsi="Arial Narrow" w:cs="ArialMT"/>
                <w:b/>
                <w:lang w:val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270CF">
            <w:pPr>
              <w:pStyle w:val="NoParagraphStyle"/>
              <w:suppressAutoHyphens/>
              <w:spacing w:line="240" w:lineRule="auto"/>
              <w:rPr>
                <w:rFonts w:ascii="Arial Narrow" w:hAnsi="Arial Narrow" w:cs="ArialMT"/>
                <w:lang w:val="en-US"/>
              </w:rPr>
            </w:pPr>
            <w:r w:rsidRPr="00DD0383">
              <w:rPr>
                <w:rFonts w:ascii="Arial Narrow" w:hAnsi="Arial Narrow" w:cs="ArialMT"/>
                <w:b/>
                <w:lang w:val="en-US"/>
              </w:rPr>
              <w:t>Isakhiwana</w:t>
            </w:r>
          </w:p>
          <w:p w:rsidR="005D5653" w:rsidRPr="00DD0383" w:rsidRDefault="005D5653" w:rsidP="005270CF">
            <w:pPr>
              <w:rPr>
                <w:rFonts w:ascii="Arial Narrow" w:hAnsi="Arial Narrow" w:cs="Arial"/>
              </w:rPr>
            </w:pPr>
            <w:r w:rsidRPr="00DD0383">
              <w:rPr>
                <w:rFonts w:ascii="Arial Narrow" w:hAnsi="Arial Narrow" w:cs="Arial"/>
              </w:rPr>
              <w:t>sub-plot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D5653">
            <w:pPr>
              <w:pStyle w:val="NoParagraphStyle"/>
              <w:numPr>
                <w:ilvl w:val="0"/>
                <w:numId w:val="8"/>
              </w:numPr>
              <w:suppressAutoHyphens/>
              <w:spacing w:before="113"/>
              <w:jc w:val="center"/>
              <w:rPr>
                <w:rFonts w:ascii="Arial Narrow" w:hAnsi="Arial Narrow" w:cs="ArialMT"/>
                <w:lang w:val="en-US"/>
              </w:rPr>
            </w:pP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270CF">
            <w:pPr>
              <w:pStyle w:val="NoParagraphStyle"/>
              <w:tabs>
                <w:tab w:val="num" w:pos="450"/>
              </w:tabs>
              <w:suppressAutoHyphens/>
              <w:spacing w:after="113" w:line="240" w:lineRule="auto"/>
              <w:rPr>
                <w:rFonts w:ascii="Arial Narrow" w:hAnsi="Arial Narrow"/>
              </w:rPr>
            </w:pPr>
            <w:r w:rsidRPr="00DD0383">
              <w:rPr>
                <w:rFonts w:ascii="Arial Narrow" w:hAnsi="Arial Narrow"/>
              </w:rPr>
              <w:t>Ngulowo uthethayo okanye obalisayo kwabo baphulaphuleyo, de achaze iIn a literary work, a narrator or speaker who presents the work to the reader, by explaining values, beliefs and experiences.</w:t>
            </w:r>
          </w:p>
        </w:tc>
      </w:tr>
      <w:tr w:rsidR="007E0C50" w:rsidRPr="00DD0383" w:rsidTr="007E0C50">
        <w:trPr>
          <w:trHeight w:val="377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D5653">
            <w:pPr>
              <w:pStyle w:val="NoParagraphStyle"/>
              <w:numPr>
                <w:ilvl w:val="0"/>
                <w:numId w:val="7"/>
              </w:numPr>
              <w:suppressAutoHyphens/>
              <w:spacing w:before="113" w:after="113"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270CF">
            <w:pPr>
              <w:pStyle w:val="NoParagraphStyle"/>
              <w:suppressAutoHyphens/>
              <w:spacing w:after="113" w:line="240" w:lineRule="auto"/>
              <w:rPr>
                <w:rFonts w:ascii="Arial Narrow" w:hAnsi="Arial Narrow" w:cs="ArialMT"/>
                <w:b/>
                <w:lang w:val="en-US"/>
              </w:rPr>
            </w:pPr>
            <w:r w:rsidRPr="00DD0383">
              <w:rPr>
                <w:rFonts w:ascii="Arial Narrow" w:hAnsi="Arial Narrow" w:cs="ArialMT"/>
                <w:b/>
                <w:lang w:val="en-US"/>
              </w:rPr>
              <w:t>Ingabula-zigcawu(Exposition)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DD0383">
            <w:pPr>
              <w:pStyle w:val="NoParagraphStyle"/>
              <w:numPr>
                <w:ilvl w:val="0"/>
                <w:numId w:val="8"/>
              </w:numPr>
              <w:suppressAutoHyphens/>
              <w:spacing w:before="113" w:after="113"/>
              <w:rPr>
                <w:rFonts w:ascii="Arial Narrow" w:hAnsi="Arial Narrow"/>
                <w:lang w:val="en-US"/>
              </w:rPr>
            </w:pP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270CF">
            <w:pPr>
              <w:tabs>
                <w:tab w:val="left" w:pos="248"/>
                <w:tab w:val="num" w:pos="1350"/>
              </w:tabs>
              <w:rPr>
                <w:rFonts w:ascii="Arial Narrow" w:hAnsi="Arial Narrow"/>
              </w:rPr>
            </w:pPr>
            <w:r w:rsidRPr="00DD0383">
              <w:rPr>
                <w:rFonts w:ascii="Arial Narrow" w:hAnsi="Arial Narrow"/>
              </w:rPr>
              <w:t>Kubhekiswa kuloo nto isukela kuyo intshukumo okanye imeko.</w:t>
            </w:r>
          </w:p>
        </w:tc>
      </w:tr>
      <w:tr w:rsidR="007E0C50" w:rsidRPr="00DD0383" w:rsidTr="007E0C50">
        <w:trPr>
          <w:trHeight w:val="368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D565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right="284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270CF">
            <w:pPr>
              <w:rPr>
                <w:rFonts w:ascii="Arial Narrow" w:hAnsi="Arial Narrow" w:cs="Arial"/>
              </w:rPr>
            </w:pPr>
            <w:r w:rsidRPr="00DD0383">
              <w:rPr>
                <w:rFonts w:ascii="Arial Narrow" w:hAnsi="Arial Narrow"/>
                <w:b/>
                <w:bCs/>
              </w:rPr>
              <w:t>Inqanaba lokuyondelelana kwebali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D5653">
            <w:pPr>
              <w:pStyle w:val="NoParagraphStyle"/>
              <w:numPr>
                <w:ilvl w:val="0"/>
                <w:numId w:val="8"/>
              </w:numPr>
              <w:suppressAutoHyphens/>
              <w:spacing w:after="113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270CF">
            <w:pPr>
              <w:pStyle w:val="NoParagraphStyle"/>
              <w:suppressAutoHyphens/>
              <w:spacing w:line="240" w:lineRule="auto"/>
              <w:rPr>
                <w:rFonts w:ascii="Arial Narrow" w:hAnsi="Arial Narrow" w:cs="ArialMT"/>
                <w:lang w:val="en-US"/>
              </w:rPr>
            </w:pPr>
            <w:r w:rsidRPr="00DD0383">
              <w:rPr>
                <w:rFonts w:ascii="Arial Narrow" w:hAnsi="Arial Narrow"/>
                <w:lang w:val="en-ZA"/>
              </w:rPr>
              <w:t>Esi sisicwangciso somsebenzi woncwadi ngakumbi kwiidrama neenoveli. Isakhiwo sebali sibandakanya indlela le ilula yokulandelelana kweziganeko, ebonisa uzalwano phakathi kweziganeko, kubonakale nokuba le nto yenzeka ngenxa yaleya.</w:t>
            </w:r>
          </w:p>
        </w:tc>
      </w:tr>
      <w:tr w:rsidR="007E0C50" w:rsidRPr="00DD0383" w:rsidTr="007E0C50">
        <w:trPr>
          <w:trHeight w:val="557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D565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right="284"/>
              <w:jc w:val="center"/>
              <w:rPr>
                <w:rFonts w:ascii="Arial Narrow" w:hAnsi="Arial Narrow" w:cs="Arial-BoldMT"/>
                <w:b/>
                <w:bCs/>
              </w:rPr>
            </w:pP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270CF">
            <w:pPr>
              <w:rPr>
                <w:rFonts w:ascii="Arial Narrow" w:hAnsi="Arial Narrow"/>
                <w:b/>
                <w:bCs/>
              </w:rPr>
            </w:pPr>
            <w:r w:rsidRPr="00DD0383">
              <w:rPr>
                <w:rFonts w:ascii="Arial Narrow" w:hAnsi="Arial Narrow"/>
                <w:b/>
                <w:bCs/>
              </w:rPr>
              <w:t>Impixano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D5653">
            <w:pPr>
              <w:pStyle w:val="NoParagraphStyle"/>
              <w:numPr>
                <w:ilvl w:val="0"/>
                <w:numId w:val="8"/>
              </w:numPr>
              <w:suppressAutoHyphens/>
              <w:spacing w:after="113" w:line="240" w:lineRule="auto"/>
              <w:jc w:val="center"/>
              <w:rPr>
                <w:rFonts w:ascii="Arial Narrow" w:hAnsi="Arial Narrow" w:cs="ArialMT"/>
                <w:lang w:val="en-US"/>
              </w:rPr>
            </w:pP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270CF">
            <w:pPr>
              <w:pStyle w:val="NoParagraphStyle"/>
              <w:suppressAutoHyphens/>
              <w:spacing w:after="113" w:line="240" w:lineRule="auto"/>
              <w:rPr>
                <w:rFonts w:ascii="Arial Narrow" w:hAnsi="Arial Narrow" w:cs="ArialMT"/>
                <w:lang w:val="en-US"/>
              </w:rPr>
            </w:pPr>
            <w:r w:rsidRPr="00DD0383">
              <w:rPr>
                <w:rFonts w:ascii="Arial Narrow" w:hAnsi="Arial Narrow" w:cs="ArialMT"/>
                <w:lang w:val="en-US"/>
              </w:rPr>
              <w:t xml:space="preserve">Imeko kokubhaliweyo ibonisa imvakalelo ngokwengqondo eboniswa </w:t>
            </w:r>
            <w:r w:rsidR="000516F4" w:rsidRPr="00DD0383">
              <w:rPr>
                <w:rFonts w:ascii="Arial Narrow" w:hAnsi="Arial Narrow" w:cs="ArialMT"/>
                <w:lang w:val="en-US"/>
              </w:rPr>
              <w:t>yimifanekiso, eziviwayo</w:t>
            </w:r>
            <w:r w:rsidRPr="00DD0383">
              <w:rPr>
                <w:rFonts w:ascii="Arial Narrow" w:hAnsi="Arial Narrow" w:cs="ArialMT"/>
                <w:lang w:val="en-US"/>
              </w:rPr>
              <w:t xml:space="preserve"> okanye eziviwa zibonwa njl.njl.</w:t>
            </w:r>
          </w:p>
        </w:tc>
      </w:tr>
      <w:tr w:rsidR="007E0C50" w:rsidRPr="00DD0383" w:rsidTr="007E0C50">
        <w:trPr>
          <w:trHeight w:val="557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D565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right="284"/>
              <w:jc w:val="center"/>
              <w:rPr>
                <w:rFonts w:ascii="Arial Narrow" w:hAnsi="Arial Narrow" w:cs="Arial-BoldMT"/>
                <w:b/>
                <w:bCs/>
              </w:rPr>
            </w:pP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270CF">
            <w:pPr>
              <w:rPr>
                <w:rFonts w:ascii="Arial Narrow" w:hAnsi="Arial Narrow" w:cs="Arial-BoldMT"/>
                <w:b/>
                <w:bCs/>
              </w:rPr>
            </w:pPr>
            <w:r w:rsidRPr="00DD0383">
              <w:rPr>
                <w:rFonts w:ascii="Arial Narrow" w:hAnsi="Arial Narrow" w:cs="Arial-BoldMT"/>
                <w:b/>
                <w:bCs/>
              </w:rPr>
              <w:t>Uvuthondaba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D5653">
            <w:pPr>
              <w:pStyle w:val="NoParagraphStyle"/>
              <w:numPr>
                <w:ilvl w:val="0"/>
                <w:numId w:val="8"/>
              </w:numPr>
              <w:suppressAutoHyphens/>
              <w:spacing w:after="113" w:line="240" w:lineRule="auto"/>
              <w:jc w:val="center"/>
              <w:rPr>
                <w:rFonts w:ascii="Arial Narrow" w:hAnsi="Arial Narrow" w:cs="ArialMT"/>
                <w:lang w:val="en-US"/>
              </w:rPr>
            </w:pP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270CF">
            <w:pPr>
              <w:rPr>
                <w:rFonts w:ascii="Arial Narrow" w:hAnsi="Arial Narrow" w:cs="Arial"/>
                <w:b/>
              </w:rPr>
            </w:pPr>
            <w:r w:rsidRPr="00DD0383">
              <w:rPr>
                <w:rFonts w:ascii="Arial Narrow" w:hAnsi="Arial Narrow" w:cs="ArialMT"/>
              </w:rPr>
              <w:t xml:space="preserve">Yimeko apho abalinganiswa baphikisana ngezimvo; lungquzulwano lwezimvo olubakho phakathi komlinganiswa nabalinganiswa ababini </w:t>
            </w:r>
            <w:r w:rsidR="000516F4" w:rsidRPr="00DD0383">
              <w:rPr>
                <w:rFonts w:ascii="Arial Narrow" w:hAnsi="Arial Narrow" w:cs="ArialMT"/>
              </w:rPr>
              <w:t>nangaphezulu, umlinganiswa</w:t>
            </w:r>
            <w:r w:rsidRPr="00DD0383">
              <w:rPr>
                <w:rFonts w:ascii="Arial Narrow" w:hAnsi="Arial Narrow" w:cs="ArialMT"/>
              </w:rPr>
              <w:t xml:space="preserve"> nendalo okanye abantu nje. Olu ngquzulwano lungenzeka ngenxa yeemfuno zabo okanye into </w:t>
            </w:r>
            <w:r w:rsidR="000516F4" w:rsidRPr="00DD0383">
              <w:rPr>
                <w:rFonts w:ascii="Arial Narrow" w:hAnsi="Arial Narrow" w:cs="ArialMT"/>
              </w:rPr>
              <w:t>abayixabisileyo (</w:t>
            </w:r>
            <w:r w:rsidRPr="00DD0383">
              <w:rPr>
                <w:rFonts w:ascii="Arial Narrow" w:hAnsi="Arial Narrow" w:cs="ArialMT"/>
              </w:rPr>
              <w:t>inokwenzeka ngaphakathi okanye ngaphandle.)</w:t>
            </w:r>
          </w:p>
        </w:tc>
      </w:tr>
      <w:tr w:rsidR="007E0C50" w:rsidRPr="00DD0383" w:rsidTr="007E0C50">
        <w:trPr>
          <w:trHeight w:val="557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D565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right="284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270CF">
            <w:pPr>
              <w:rPr>
                <w:rFonts w:ascii="Arial Narrow" w:hAnsi="Arial Narrow" w:cs="Arial-BoldMT"/>
                <w:b/>
                <w:bCs/>
              </w:rPr>
            </w:pPr>
            <w:r w:rsidRPr="00DD0383">
              <w:rPr>
                <w:rFonts w:ascii="Arial Narrow" w:hAnsi="Arial Narrow" w:cs="Arial-BoldMT"/>
                <w:b/>
                <w:bCs/>
              </w:rPr>
              <w:t>Ukwetha kwezinto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D5653">
            <w:pPr>
              <w:pStyle w:val="NoParagraphStyle"/>
              <w:numPr>
                <w:ilvl w:val="0"/>
                <w:numId w:val="8"/>
              </w:numPr>
              <w:suppressAutoHyphens/>
              <w:spacing w:before="113" w:after="113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270CF">
            <w:pPr>
              <w:pStyle w:val="NoParagraphStyle"/>
              <w:suppressAutoHyphens/>
              <w:spacing w:after="113" w:line="240" w:lineRule="auto"/>
              <w:ind w:left="10"/>
              <w:rPr>
                <w:rFonts w:ascii="Arial Narrow" w:hAnsi="Arial Narrow"/>
              </w:rPr>
            </w:pPr>
            <w:r w:rsidRPr="00DD0383">
              <w:rPr>
                <w:rFonts w:ascii="Arial Narrow" w:hAnsi="Arial Narrow" w:cs="ArialMT"/>
                <w:lang w:val="en-US"/>
              </w:rPr>
              <w:t>Uzalwano kwimiba ephambili kuluncwadi oku kuquka izinto eziqhelekileyo nemifuziselo yokuzalana kwezi ganeko.</w:t>
            </w:r>
          </w:p>
        </w:tc>
      </w:tr>
      <w:tr w:rsidR="007E0C50" w:rsidRPr="00DD0383" w:rsidTr="007E0C50">
        <w:trPr>
          <w:trHeight w:val="557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D565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right="284"/>
              <w:jc w:val="center"/>
              <w:rPr>
                <w:rFonts w:ascii="Arial Narrow" w:hAnsi="Arial Narrow" w:cs="Arial-BoldMT"/>
                <w:b/>
                <w:bCs/>
              </w:rPr>
            </w:pP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270CF">
            <w:pPr>
              <w:rPr>
                <w:rFonts w:ascii="Arial Narrow" w:hAnsi="Arial Narrow"/>
                <w:b/>
                <w:bCs/>
              </w:rPr>
            </w:pPr>
            <w:r w:rsidRPr="00DD0383">
              <w:rPr>
                <w:rFonts w:ascii="Arial Narrow" w:hAnsi="Arial Narrow" w:cs="Arial-BoldMT"/>
                <w:b/>
                <w:bCs/>
              </w:rPr>
              <w:t>Inkcaso-vuthondaba(anticlimax)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D5653">
            <w:pPr>
              <w:pStyle w:val="NoParagraphStyle"/>
              <w:numPr>
                <w:ilvl w:val="0"/>
                <w:numId w:val="8"/>
              </w:numPr>
              <w:suppressAutoHyphens/>
              <w:spacing w:before="113" w:after="113" w:line="240" w:lineRule="auto"/>
              <w:jc w:val="center"/>
              <w:rPr>
                <w:rFonts w:ascii="Arial Narrow" w:hAnsi="Arial Narrow" w:cs="ArialMT"/>
                <w:lang w:val="en-US"/>
              </w:rPr>
            </w:pP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270CF">
            <w:pPr>
              <w:pStyle w:val="NoParagraphStyle"/>
              <w:suppressAutoHyphens/>
              <w:spacing w:line="240" w:lineRule="auto"/>
              <w:ind w:left="10"/>
              <w:rPr>
                <w:rFonts w:ascii="Arial Narrow" w:hAnsi="Arial Narrow" w:cs="Arial"/>
                <w:lang w:val="en-ZA"/>
              </w:rPr>
            </w:pPr>
            <w:r w:rsidRPr="00DD0383">
              <w:rPr>
                <w:rFonts w:ascii="Arial Narrow" w:hAnsi="Arial Narrow" w:cs="Arial"/>
                <w:lang w:val="en-ZA"/>
              </w:rPr>
              <w:t xml:space="preserve">Kuxa bekulindeleke ukuba kufikelelwe kwinqanaba eliphezulu ebalini, sele kulindelwe ukuhla kwesiganeko esibalulekileyo okanye </w:t>
            </w:r>
            <w:r w:rsidR="000516F4" w:rsidRPr="00DD0383">
              <w:rPr>
                <w:rFonts w:ascii="Arial Narrow" w:hAnsi="Arial Narrow" w:cs="Arial"/>
                <w:lang w:val="en-ZA"/>
              </w:rPr>
              <w:t>esonwabisayo, suke</w:t>
            </w:r>
            <w:r w:rsidRPr="00DD0383">
              <w:rPr>
                <w:rFonts w:ascii="Arial Narrow" w:hAnsi="Arial Narrow" w:cs="Arial"/>
                <w:lang w:val="en-ZA"/>
              </w:rPr>
              <w:t xml:space="preserve"> kungade kufikelelwe </w:t>
            </w:r>
            <w:r w:rsidR="000516F4" w:rsidRPr="00DD0383">
              <w:rPr>
                <w:rFonts w:ascii="Arial Narrow" w:hAnsi="Arial Narrow" w:cs="Arial"/>
                <w:lang w:val="en-ZA"/>
              </w:rPr>
              <w:t>kuso; okusuke</w:t>
            </w:r>
            <w:r w:rsidRPr="00DD0383">
              <w:rPr>
                <w:rFonts w:ascii="Arial Narrow" w:hAnsi="Arial Narrow" w:cs="Arial"/>
                <w:lang w:val="en-ZA"/>
              </w:rPr>
              <w:t xml:space="preserve"> kwenzeke kukuba kwisakhiwo sebali kuvele iziyolisi, kungenjalo isiganekwana nje esingabalulekanga kuyaphi, okanye kuphambukwe kwisiganeko ebesiphethwe, kuvezwe esitsha.</w:t>
            </w:r>
          </w:p>
        </w:tc>
      </w:tr>
      <w:tr w:rsidR="007E0C50" w:rsidRPr="00DD0383" w:rsidTr="007E0C50">
        <w:trPr>
          <w:trHeight w:val="557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D565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right="284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270CF">
            <w:pPr>
              <w:rPr>
                <w:rFonts w:ascii="Arial Narrow" w:hAnsi="Arial Narrow" w:cs="Arial-BoldMT"/>
                <w:b/>
                <w:bCs/>
              </w:rPr>
            </w:pPr>
            <w:r w:rsidRPr="00DD0383">
              <w:rPr>
                <w:rFonts w:ascii="Arial Narrow" w:hAnsi="Arial Narrow"/>
                <w:b/>
                <w:bCs/>
              </w:rPr>
              <w:t>Ukusonjululwa kwezinto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D5653">
            <w:pPr>
              <w:pStyle w:val="NoParagraphStyle"/>
              <w:numPr>
                <w:ilvl w:val="0"/>
                <w:numId w:val="8"/>
              </w:numPr>
              <w:suppressAutoHyphens/>
              <w:spacing w:before="113" w:after="113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270CF">
            <w:pPr>
              <w:pStyle w:val="NoParagraphStyle"/>
              <w:suppressAutoHyphens/>
              <w:spacing w:after="113" w:line="240" w:lineRule="auto"/>
              <w:ind w:left="10"/>
              <w:rPr>
                <w:rFonts w:ascii="Arial Narrow" w:hAnsi="Arial Narrow" w:cs="ArialMT"/>
                <w:lang w:val="en-US"/>
              </w:rPr>
            </w:pPr>
            <w:r w:rsidRPr="00DD0383">
              <w:rPr>
                <w:rFonts w:ascii="Arial Narrow" w:hAnsi="Arial Narrow"/>
                <w:lang w:val="en-US"/>
              </w:rPr>
              <w:t xml:space="preserve">Ingabula zigcawu inikiwe apho kukho iindidi zabalinganiswa </w:t>
            </w:r>
            <w:r w:rsidR="000516F4" w:rsidRPr="00DD0383">
              <w:rPr>
                <w:rFonts w:ascii="Arial Narrow" w:hAnsi="Arial Narrow"/>
                <w:lang w:val="en-US"/>
              </w:rPr>
              <w:t>oyintloko nocalanye</w:t>
            </w:r>
            <w:r w:rsidR="00DD0383" w:rsidRPr="00DD0383">
              <w:rPr>
                <w:rFonts w:ascii="Arial Narrow" w:hAnsi="Arial Narrow"/>
                <w:lang w:val="en-US"/>
              </w:rPr>
              <w:t xml:space="preserve"> </w:t>
            </w:r>
            <w:r w:rsidR="000516F4" w:rsidRPr="00DD0383">
              <w:rPr>
                <w:rFonts w:ascii="Arial Narrow" w:hAnsi="Arial Narrow"/>
                <w:lang w:val="en-US"/>
              </w:rPr>
              <w:t>nempixano</w:t>
            </w:r>
            <w:r w:rsidRPr="00DD0383">
              <w:rPr>
                <w:rFonts w:ascii="Arial Narrow" w:hAnsi="Arial Narrow"/>
                <w:lang w:val="en-US"/>
              </w:rPr>
              <w:t xml:space="preserve"> abyidalayo’ isimo sentlalo nemo.</w:t>
            </w:r>
          </w:p>
        </w:tc>
      </w:tr>
      <w:tr w:rsidR="007E0C50" w:rsidRPr="00DD0383" w:rsidTr="007E0C50">
        <w:trPr>
          <w:trHeight w:val="440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D5653">
            <w:pPr>
              <w:pStyle w:val="NoParagraphStyle"/>
              <w:numPr>
                <w:ilvl w:val="0"/>
                <w:numId w:val="7"/>
              </w:numPr>
              <w:suppressAutoHyphens/>
              <w:spacing w:line="240" w:lineRule="auto"/>
              <w:jc w:val="center"/>
              <w:rPr>
                <w:rFonts w:ascii="Arial Narrow" w:hAnsi="Arial Narrow"/>
                <w:b/>
                <w:bCs/>
                <w:lang w:val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270CF">
            <w:pPr>
              <w:pStyle w:val="NoParagraphStyle"/>
              <w:suppressAutoHyphens/>
              <w:spacing w:line="240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DD0383">
              <w:rPr>
                <w:rFonts w:ascii="Arial Narrow" w:hAnsi="Arial Narrow"/>
                <w:b/>
                <w:bCs/>
                <w:lang w:val="en-US"/>
              </w:rPr>
              <w:t>Uphuphelo(foreshadowing)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D5653">
            <w:pPr>
              <w:pStyle w:val="NoParagraphStyle"/>
              <w:numPr>
                <w:ilvl w:val="0"/>
                <w:numId w:val="8"/>
              </w:numPr>
              <w:suppressAutoHyphens/>
              <w:spacing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270CF">
            <w:pPr>
              <w:pStyle w:val="NoParagraphStyle"/>
              <w:suppressAutoHyphens/>
              <w:spacing w:after="113" w:line="240" w:lineRule="auto"/>
              <w:rPr>
                <w:rFonts w:ascii="Arial Narrow" w:hAnsi="Arial Narrow"/>
                <w:bCs/>
                <w:lang w:val="en-US"/>
              </w:rPr>
            </w:pPr>
            <w:r w:rsidRPr="00DD0383">
              <w:rPr>
                <w:rFonts w:ascii="Arial Narrow" w:hAnsi="Arial Narrow"/>
                <w:bCs/>
                <w:lang w:val="en-US"/>
              </w:rPr>
              <w:t>Kulapho impixano igqitywa ngokulandelisa ngenye impixano</w:t>
            </w:r>
          </w:p>
        </w:tc>
      </w:tr>
      <w:tr w:rsidR="007E0C50" w:rsidRPr="00DD0383" w:rsidTr="007E0C50">
        <w:trPr>
          <w:trHeight w:val="557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D5653">
            <w:pPr>
              <w:pStyle w:val="NoParagraphStyle"/>
              <w:numPr>
                <w:ilvl w:val="0"/>
                <w:numId w:val="7"/>
              </w:numPr>
              <w:suppressAutoHyphens/>
              <w:spacing w:line="240" w:lineRule="auto"/>
              <w:jc w:val="center"/>
              <w:rPr>
                <w:rFonts w:ascii="Arial Narrow" w:hAnsi="Arial Narrow"/>
                <w:b/>
                <w:bCs/>
                <w:lang w:val="en-ZA"/>
              </w:rPr>
            </w:pP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270CF">
            <w:pPr>
              <w:pStyle w:val="NoParagraphStyle"/>
              <w:suppressAutoHyphens/>
              <w:spacing w:line="240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DD0383">
              <w:rPr>
                <w:rFonts w:ascii="Arial Narrow" w:hAnsi="Arial Narrow"/>
                <w:b/>
                <w:bCs/>
                <w:lang w:val="en-ZA"/>
              </w:rPr>
              <w:t>Into eyenzeka ngaphambi kwebali</w:t>
            </w:r>
            <w:r w:rsidRPr="00DD0383">
              <w:rPr>
                <w:rFonts w:ascii="Arial Narrow" w:hAnsi="Arial Narrow"/>
                <w:lang w:val="en-ZA"/>
              </w:rPr>
              <w:t>: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D5653">
            <w:pPr>
              <w:pStyle w:val="NoParagraphStyle"/>
              <w:numPr>
                <w:ilvl w:val="0"/>
                <w:numId w:val="8"/>
              </w:numPr>
              <w:suppressAutoHyphens/>
              <w:spacing w:line="240" w:lineRule="auto"/>
              <w:jc w:val="center"/>
              <w:rPr>
                <w:rFonts w:ascii="Arial Narrow" w:hAnsi="Arial Narrow"/>
                <w:lang w:val="en-ZA"/>
              </w:rPr>
            </w:pPr>
          </w:p>
        </w:tc>
        <w:tc>
          <w:tcPr>
            <w:tcW w:w="3208" w:type="pct"/>
            <w:tcBorders>
              <w:top w:val="single" w:sz="4" w:space="0" w:color="auto"/>
              <w:bottom w:val="single" w:sz="4" w:space="0" w:color="auto"/>
            </w:tcBorders>
          </w:tcPr>
          <w:p w:rsidR="005D5653" w:rsidRPr="00DD0383" w:rsidRDefault="005D5653" w:rsidP="005270CF">
            <w:pPr>
              <w:pStyle w:val="NoParagraphStyle"/>
              <w:suppressAutoHyphens/>
              <w:spacing w:after="113" w:line="240" w:lineRule="auto"/>
              <w:rPr>
                <w:rFonts w:ascii="Arial Narrow" w:hAnsi="Arial Narrow" w:cs="ArialMT"/>
                <w:lang w:val="en-US"/>
              </w:rPr>
            </w:pPr>
            <w:r w:rsidRPr="00DD0383">
              <w:rPr>
                <w:rFonts w:ascii="Arial Narrow" w:hAnsi="Arial Narrow" w:cs="ArialMT"/>
                <w:lang w:val="en-US"/>
              </w:rPr>
              <w:t>Imizamo yemisebenzi yoluncwadi iveliswa imigudu nemizamo /iinquleqhu ezenziwa ngabalinganiswa neemeko abakuzo.</w:t>
            </w:r>
          </w:p>
        </w:tc>
      </w:tr>
      <w:tr w:rsidR="007E0C50" w:rsidRPr="00DD0383" w:rsidTr="007E0C50">
        <w:tc>
          <w:tcPr>
            <w:tcW w:w="345" w:type="pct"/>
          </w:tcPr>
          <w:p w:rsidR="005D5653" w:rsidRPr="00DD0383" w:rsidRDefault="005D5653" w:rsidP="005D565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right="284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43" w:type="pct"/>
          </w:tcPr>
          <w:p w:rsidR="005D5653" w:rsidRPr="00DD0383" w:rsidRDefault="005D5653" w:rsidP="005270CF">
            <w:pPr>
              <w:rPr>
                <w:rFonts w:ascii="Arial Narrow" w:hAnsi="Arial Narrow" w:cs="Arial"/>
                <w:b/>
              </w:rPr>
            </w:pPr>
            <w:r w:rsidRPr="00DD0383">
              <w:rPr>
                <w:rFonts w:ascii="Arial Narrow" w:hAnsi="Arial Narrow" w:cs="Arial"/>
                <w:b/>
              </w:rPr>
              <w:t>Abalinganiswan</w:t>
            </w:r>
          </w:p>
        </w:tc>
        <w:tc>
          <w:tcPr>
            <w:tcW w:w="303" w:type="pct"/>
          </w:tcPr>
          <w:p w:rsidR="005D5653" w:rsidRPr="00DD0383" w:rsidRDefault="005D5653" w:rsidP="005D565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right="284"/>
              <w:jc w:val="center"/>
              <w:rPr>
                <w:rFonts w:ascii="Arial Narrow" w:hAnsi="Arial Narrow"/>
              </w:rPr>
            </w:pPr>
          </w:p>
        </w:tc>
        <w:tc>
          <w:tcPr>
            <w:tcW w:w="3208" w:type="pct"/>
          </w:tcPr>
          <w:p w:rsidR="005D5653" w:rsidRPr="00DD0383" w:rsidRDefault="005D5653" w:rsidP="005270CF">
            <w:pPr>
              <w:pStyle w:val="NoParagraphStyle"/>
              <w:suppressAutoHyphens/>
              <w:spacing w:after="113" w:line="240" w:lineRule="auto"/>
              <w:rPr>
                <w:rFonts w:ascii="Arial Narrow" w:hAnsi="Arial Narrow" w:cs="Arial-BoldMT"/>
                <w:b/>
                <w:bCs/>
                <w:lang w:val="en-US"/>
              </w:rPr>
            </w:pPr>
            <w:r w:rsidRPr="00DD0383">
              <w:rPr>
                <w:rFonts w:ascii="Arial Narrow" w:hAnsi="Arial Narrow" w:cs="ArialMT"/>
                <w:lang w:val="en-US"/>
              </w:rPr>
              <w:t xml:space="preserve">Eyona ndawo inomdla okanye ebalulekileyo kwibali elo, le nto ayithethi siphelo/uvuthondaba </w:t>
            </w:r>
            <w:r w:rsidR="00DD0383" w:rsidRPr="00DD0383">
              <w:rPr>
                <w:rFonts w:ascii="Arial Narrow" w:hAnsi="Arial Narrow" w:cs="ArialMT"/>
                <w:lang w:val="en-US"/>
              </w:rPr>
              <w:t>nokweziganeko, ixesha</w:t>
            </w:r>
            <w:r w:rsidRPr="00DD0383">
              <w:rPr>
                <w:rFonts w:ascii="Arial Narrow" w:hAnsi="Arial Narrow" w:cs="ArialMT"/>
                <w:lang w:val="en-US"/>
              </w:rPr>
              <w:t xml:space="preserve"> lonxunguphalo emoyeni okanye ngezenzo.</w:t>
            </w:r>
          </w:p>
        </w:tc>
      </w:tr>
      <w:tr w:rsidR="007E0C50" w:rsidRPr="00DD0383" w:rsidTr="007E0C50">
        <w:tc>
          <w:tcPr>
            <w:tcW w:w="345" w:type="pct"/>
          </w:tcPr>
          <w:p w:rsidR="005D5653" w:rsidRPr="00DD0383" w:rsidRDefault="005D5653" w:rsidP="005D565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right="284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43" w:type="pct"/>
          </w:tcPr>
          <w:p w:rsidR="005D5653" w:rsidRPr="00DD0383" w:rsidRDefault="005D5653" w:rsidP="005270CF">
            <w:pPr>
              <w:rPr>
                <w:rFonts w:ascii="Arial Narrow" w:hAnsi="Arial Narrow" w:cs="Arial"/>
                <w:b/>
              </w:rPr>
            </w:pPr>
            <w:r w:rsidRPr="00DD0383">
              <w:rPr>
                <w:rFonts w:ascii="Arial Narrow" w:hAnsi="Arial Narrow"/>
                <w:b/>
              </w:rPr>
              <w:t>Indima yombalisi</w:t>
            </w:r>
          </w:p>
        </w:tc>
        <w:tc>
          <w:tcPr>
            <w:tcW w:w="303" w:type="pct"/>
          </w:tcPr>
          <w:p w:rsidR="005D5653" w:rsidRPr="00DD0383" w:rsidRDefault="005D5653" w:rsidP="005D5653">
            <w:pPr>
              <w:pStyle w:val="NoParagraphStyle"/>
              <w:numPr>
                <w:ilvl w:val="0"/>
                <w:numId w:val="8"/>
              </w:numPr>
              <w:suppressAutoHyphens/>
              <w:spacing w:before="113" w:after="113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208" w:type="pct"/>
          </w:tcPr>
          <w:p w:rsidR="005D5653" w:rsidRPr="00DD0383" w:rsidRDefault="005D5653" w:rsidP="005270CF">
            <w:pPr>
              <w:pStyle w:val="NoParagraphStyle"/>
              <w:suppressAutoHyphens/>
              <w:spacing w:after="113" w:line="240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DD0383">
              <w:rPr>
                <w:rFonts w:ascii="Arial Narrow" w:hAnsi="Arial Narrow"/>
                <w:lang w:val="en-US"/>
              </w:rPr>
              <w:t>Zonke iziganeko ezilandela emva kovuthondaba.</w:t>
            </w:r>
          </w:p>
        </w:tc>
      </w:tr>
      <w:tr w:rsidR="007E0C50" w:rsidRPr="00DD0383" w:rsidTr="007E0C50">
        <w:tc>
          <w:tcPr>
            <w:tcW w:w="345" w:type="pct"/>
          </w:tcPr>
          <w:p w:rsidR="005D5653" w:rsidRPr="00DD0383" w:rsidRDefault="005D5653" w:rsidP="005D565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right="284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43" w:type="pct"/>
          </w:tcPr>
          <w:p w:rsidR="005D5653" w:rsidRPr="00DD0383" w:rsidRDefault="005D5653" w:rsidP="005270CF">
            <w:pPr>
              <w:rPr>
                <w:rFonts w:ascii="Arial Narrow" w:hAnsi="Arial Narrow"/>
                <w:b/>
              </w:rPr>
            </w:pPr>
            <w:r w:rsidRPr="00DD0383">
              <w:rPr>
                <w:rFonts w:ascii="Arial Narrow" w:hAnsi="Arial Narrow"/>
                <w:b/>
              </w:rPr>
              <w:t>Imiyalezo nemixholo</w:t>
            </w:r>
          </w:p>
        </w:tc>
        <w:tc>
          <w:tcPr>
            <w:tcW w:w="303" w:type="pct"/>
          </w:tcPr>
          <w:p w:rsidR="005D5653" w:rsidRPr="00DD0383" w:rsidRDefault="005D5653" w:rsidP="005D5653">
            <w:pPr>
              <w:pStyle w:val="ListParagraph"/>
              <w:numPr>
                <w:ilvl w:val="0"/>
                <w:numId w:val="8"/>
              </w:numPr>
              <w:tabs>
                <w:tab w:val="left" w:pos="248"/>
              </w:tabs>
              <w:spacing w:after="200" w:line="276" w:lineRule="auto"/>
              <w:ind w:right="284"/>
              <w:jc w:val="center"/>
              <w:rPr>
                <w:rFonts w:ascii="Arial Narrow" w:hAnsi="Arial Narrow"/>
              </w:rPr>
            </w:pPr>
          </w:p>
        </w:tc>
        <w:tc>
          <w:tcPr>
            <w:tcW w:w="3208" w:type="pct"/>
          </w:tcPr>
          <w:p w:rsidR="005D5653" w:rsidRPr="00DD0383" w:rsidRDefault="005D5653" w:rsidP="005270CF">
            <w:pPr>
              <w:pStyle w:val="NoParagraphStyle"/>
              <w:suppressAutoHyphens/>
              <w:spacing w:after="113" w:line="240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DD0383">
              <w:rPr>
                <w:rFonts w:ascii="Arial Narrow" w:hAnsi="Arial Narrow" w:cs="ArialMT"/>
                <w:lang w:val="en-US"/>
              </w:rPr>
              <w:t xml:space="preserve">Xa isiganeko singafikeleli kwinqanaba ekulindeleke ukuba sifike </w:t>
            </w:r>
            <w:r w:rsidR="00DD0383" w:rsidRPr="00DD0383">
              <w:rPr>
                <w:rFonts w:ascii="Arial Narrow" w:hAnsi="Arial Narrow" w:cs="ArialMT"/>
                <w:lang w:val="en-US"/>
              </w:rPr>
              <w:t>kulo kodwa</w:t>
            </w:r>
            <w:r w:rsidRPr="00DD0383">
              <w:rPr>
                <w:rFonts w:ascii="Arial Narrow" w:hAnsi="Arial Narrow" w:cs="ArialMT"/>
                <w:lang w:val="en-US"/>
              </w:rPr>
              <w:t xml:space="preserve"> kungenzeki ngenxa yesiganeko esingenantsingiselo okanye ngenxa yentsingiselo engekhoyo nobukrakra.</w:t>
            </w:r>
          </w:p>
        </w:tc>
      </w:tr>
      <w:tr w:rsidR="007E0C50" w:rsidRPr="00DD0383" w:rsidTr="007E0C50">
        <w:tc>
          <w:tcPr>
            <w:tcW w:w="345" w:type="pct"/>
          </w:tcPr>
          <w:p w:rsidR="005D5653" w:rsidRPr="00DD0383" w:rsidRDefault="005D5653" w:rsidP="005D565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right="284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43" w:type="pct"/>
          </w:tcPr>
          <w:p w:rsidR="005D5653" w:rsidRPr="00DD0383" w:rsidRDefault="005D5653" w:rsidP="005270CF">
            <w:pPr>
              <w:rPr>
                <w:rFonts w:ascii="Arial Narrow" w:hAnsi="Arial Narrow"/>
                <w:b/>
              </w:rPr>
            </w:pPr>
            <w:r w:rsidRPr="00DD0383">
              <w:rPr>
                <w:rFonts w:ascii="Arial Narrow" w:hAnsi="Arial Narrow"/>
                <w:b/>
              </w:rPr>
              <w:t>Imvelaphi nesimo sentlalo</w:t>
            </w:r>
          </w:p>
        </w:tc>
        <w:tc>
          <w:tcPr>
            <w:tcW w:w="303" w:type="pct"/>
          </w:tcPr>
          <w:p w:rsidR="005D5653" w:rsidRPr="00DD0383" w:rsidRDefault="005D5653" w:rsidP="005D5653">
            <w:pPr>
              <w:pStyle w:val="tablebulletslevel1CAPSTEMPLATESPARAGRAPHSTYLES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08" w:type="pct"/>
          </w:tcPr>
          <w:p w:rsidR="005D5653" w:rsidRPr="00DD0383" w:rsidRDefault="005D5653" w:rsidP="005270CF">
            <w:pPr>
              <w:pStyle w:val="NoParagraphStyle"/>
              <w:suppressAutoHyphens/>
              <w:spacing w:after="113" w:line="240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DD0383">
              <w:rPr>
                <w:rFonts w:ascii="Arial Narrow" w:hAnsi="Arial Narrow"/>
              </w:rPr>
              <w:t>Amaxesha ngokulandelelana kweziganeko.</w:t>
            </w:r>
          </w:p>
        </w:tc>
      </w:tr>
      <w:tr w:rsidR="007E0C50" w:rsidRPr="00DD0383" w:rsidTr="007E0C50">
        <w:tc>
          <w:tcPr>
            <w:tcW w:w="345" w:type="pct"/>
          </w:tcPr>
          <w:p w:rsidR="005D5653" w:rsidRPr="00DD0383" w:rsidRDefault="005D5653" w:rsidP="005D565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right="284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43" w:type="pct"/>
          </w:tcPr>
          <w:p w:rsidR="005D5653" w:rsidRPr="00DD0383" w:rsidRDefault="005D5653" w:rsidP="005270CF">
            <w:pPr>
              <w:rPr>
                <w:rFonts w:ascii="Arial Narrow" w:hAnsi="Arial Narrow" w:cs="Arial"/>
                <w:b/>
              </w:rPr>
            </w:pPr>
            <w:r w:rsidRPr="00DD0383">
              <w:rPr>
                <w:rFonts w:ascii="Arial Narrow" w:hAnsi="Arial Narrow" w:cs="Arial"/>
                <w:b/>
              </w:rPr>
              <w:t>Imo</w:t>
            </w:r>
          </w:p>
        </w:tc>
        <w:tc>
          <w:tcPr>
            <w:tcW w:w="303" w:type="pct"/>
          </w:tcPr>
          <w:p w:rsidR="005D5653" w:rsidRPr="00DD0383" w:rsidRDefault="005D5653" w:rsidP="005D565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right="284"/>
              <w:jc w:val="center"/>
              <w:rPr>
                <w:rFonts w:ascii="Arial Narrow" w:hAnsi="Arial Narrow" w:cs="ArialMT"/>
              </w:rPr>
            </w:pPr>
          </w:p>
        </w:tc>
        <w:tc>
          <w:tcPr>
            <w:tcW w:w="3208" w:type="pct"/>
          </w:tcPr>
          <w:p w:rsidR="005D5653" w:rsidRPr="00DD0383" w:rsidRDefault="005D5653" w:rsidP="005270CF">
            <w:pPr>
              <w:pStyle w:val="NoParagraphStyle"/>
              <w:suppressAutoHyphens/>
              <w:spacing w:line="240" w:lineRule="auto"/>
              <w:rPr>
                <w:rFonts w:ascii="Arial Narrow" w:hAnsi="Arial Narrow"/>
              </w:rPr>
            </w:pPr>
            <w:r w:rsidRPr="00DD0383">
              <w:rPr>
                <w:rFonts w:ascii="Arial Narrow" w:hAnsi="Arial Narrow"/>
                <w:bCs/>
                <w:lang w:val="en-US"/>
              </w:rPr>
              <w:t>Lukrotyiso kokuza kwenzeka ebalini</w:t>
            </w:r>
          </w:p>
        </w:tc>
      </w:tr>
      <w:tr w:rsidR="007E0C50" w:rsidRPr="00DD0383" w:rsidTr="007E0C50">
        <w:tc>
          <w:tcPr>
            <w:tcW w:w="345" w:type="pct"/>
          </w:tcPr>
          <w:p w:rsidR="005D5653" w:rsidRPr="00DD0383" w:rsidRDefault="005D5653" w:rsidP="005D565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right="284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43" w:type="pct"/>
          </w:tcPr>
          <w:p w:rsidR="005D5653" w:rsidRPr="00DD0383" w:rsidRDefault="005D5653" w:rsidP="005270CF">
            <w:pPr>
              <w:rPr>
                <w:rFonts w:ascii="Arial Narrow" w:hAnsi="Arial Narrow" w:cs="Arial"/>
                <w:b/>
              </w:rPr>
            </w:pPr>
            <w:r w:rsidRPr="00DD0383">
              <w:rPr>
                <w:rFonts w:ascii="Arial Narrow" w:hAnsi="Arial Narrow" w:cs="Arial"/>
                <w:b/>
              </w:rPr>
              <w:t>isiphelo esothusayo</w:t>
            </w:r>
          </w:p>
        </w:tc>
        <w:tc>
          <w:tcPr>
            <w:tcW w:w="303" w:type="pct"/>
          </w:tcPr>
          <w:p w:rsidR="005D5653" w:rsidRPr="00DD0383" w:rsidRDefault="005D5653" w:rsidP="005D565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08" w:type="pct"/>
          </w:tcPr>
          <w:p w:rsidR="005D5653" w:rsidRPr="00DD0383" w:rsidRDefault="005D5653" w:rsidP="005270CF">
            <w:pPr>
              <w:pStyle w:val="NoParagraphStyle"/>
              <w:suppressAutoHyphens/>
              <w:spacing w:line="240" w:lineRule="auto"/>
              <w:rPr>
                <w:rFonts w:ascii="Arial Narrow" w:hAnsi="Arial Narrow"/>
              </w:rPr>
            </w:pPr>
            <w:r w:rsidRPr="00DD0383">
              <w:rPr>
                <w:rFonts w:ascii="Arial Narrow" w:hAnsi="Arial Narrow"/>
                <w:lang w:val="en-ZA"/>
              </w:rPr>
              <w:t>Imeko eyenza umbhali abonise isiganeko phambi kokuba kwenzeke iziganeko ezizakwenzeka ebalini elo.</w:t>
            </w:r>
          </w:p>
        </w:tc>
      </w:tr>
      <w:tr w:rsidR="007E0C50" w:rsidRPr="00DD0383" w:rsidTr="007E0C50">
        <w:tc>
          <w:tcPr>
            <w:tcW w:w="345" w:type="pct"/>
          </w:tcPr>
          <w:p w:rsidR="005D5653" w:rsidRPr="00DD0383" w:rsidRDefault="005D5653" w:rsidP="005D565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right="284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43" w:type="pct"/>
          </w:tcPr>
          <w:p w:rsidR="005D5653" w:rsidRPr="00DD0383" w:rsidRDefault="005D5653" w:rsidP="005270CF">
            <w:pPr>
              <w:rPr>
                <w:rFonts w:ascii="Arial Narrow" w:hAnsi="Arial Narrow" w:cs="Arial"/>
                <w:b/>
              </w:rPr>
            </w:pPr>
            <w:r w:rsidRPr="00DD0383">
              <w:rPr>
                <w:rFonts w:ascii="Arial Narrow" w:hAnsi="Arial Narrow" w:cs="Arial"/>
                <w:b/>
              </w:rPr>
              <w:t>Isicingo sexesha</w:t>
            </w:r>
          </w:p>
        </w:tc>
        <w:tc>
          <w:tcPr>
            <w:tcW w:w="303" w:type="pct"/>
          </w:tcPr>
          <w:p w:rsidR="005D5653" w:rsidRPr="00DD0383" w:rsidRDefault="005D5653" w:rsidP="005D5653">
            <w:pPr>
              <w:pStyle w:val="ListParagraph"/>
              <w:numPr>
                <w:ilvl w:val="0"/>
                <w:numId w:val="8"/>
              </w:numPr>
              <w:ind w:right="284"/>
              <w:jc w:val="center"/>
              <w:rPr>
                <w:rFonts w:ascii="Arial Narrow" w:hAnsi="Arial Narrow"/>
              </w:rPr>
            </w:pPr>
          </w:p>
        </w:tc>
        <w:tc>
          <w:tcPr>
            <w:tcW w:w="3208" w:type="pct"/>
          </w:tcPr>
          <w:p w:rsidR="005D5653" w:rsidRPr="00DD0383" w:rsidRDefault="00DD0383" w:rsidP="005270CF">
            <w:pPr>
              <w:pStyle w:val="NoParagraphStyle"/>
              <w:suppressAutoHyphens/>
              <w:spacing w:after="113" w:line="240" w:lineRule="auto"/>
              <w:rPr>
                <w:rFonts w:ascii="Arial Narrow" w:hAnsi="Arial Narrow"/>
                <w:lang w:val="en-US"/>
              </w:rPr>
            </w:pPr>
            <w:r w:rsidRPr="00DD0383">
              <w:rPr>
                <w:rFonts w:ascii="Arial Narrow" w:hAnsi="Arial Narrow"/>
                <w:lang w:val="en-US"/>
              </w:rPr>
              <w:t>Isiphelo, nokuhlanganisa</w:t>
            </w:r>
            <w:r w:rsidR="005D5653" w:rsidRPr="00DD0383">
              <w:rPr>
                <w:rFonts w:ascii="Arial Narrow" w:hAnsi="Arial Narrow"/>
                <w:lang w:val="en-US"/>
              </w:rPr>
              <w:t xml:space="preserve"> yonke imisonto.</w:t>
            </w:r>
          </w:p>
        </w:tc>
      </w:tr>
    </w:tbl>
    <w:p w:rsidR="005D5653" w:rsidRPr="00DD0383" w:rsidRDefault="005D5653" w:rsidP="005D565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</w:p>
    <w:p w:rsidR="002D21A5" w:rsidRDefault="002D21A5" w:rsidP="007E0C50">
      <w:pPr>
        <w:rPr>
          <w:rFonts w:ascii="Arial Narrow" w:hAnsi="Arial Narrow"/>
          <w:b/>
          <w:i/>
        </w:rPr>
      </w:pPr>
    </w:p>
    <w:p w:rsidR="002D21A5" w:rsidRDefault="002D21A5" w:rsidP="007E0C50">
      <w:pPr>
        <w:rPr>
          <w:rFonts w:ascii="Arial Narrow" w:hAnsi="Arial Narrow"/>
          <w:b/>
          <w:i/>
        </w:rPr>
      </w:pPr>
    </w:p>
    <w:p w:rsidR="002D21A5" w:rsidRDefault="002D21A5" w:rsidP="007E0C50">
      <w:pPr>
        <w:rPr>
          <w:rFonts w:ascii="Arial Narrow" w:hAnsi="Arial Narrow"/>
          <w:b/>
          <w:i/>
        </w:rPr>
      </w:pPr>
    </w:p>
    <w:p w:rsidR="002D21A5" w:rsidRDefault="002D21A5" w:rsidP="007E0C50">
      <w:pPr>
        <w:rPr>
          <w:rFonts w:ascii="Arial Narrow" w:hAnsi="Arial Narrow"/>
          <w:b/>
          <w:i/>
        </w:rPr>
      </w:pPr>
    </w:p>
    <w:p w:rsidR="002D21A5" w:rsidRDefault="002D21A5" w:rsidP="007E0C50">
      <w:pPr>
        <w:rPr>
          <w:rFonts w:ascii="Arial Narrow" w:hAnsi="Arial Narrow"/>
          <w:b/>
          <w:i/>
        </w:rPr>
      </w:pPr>
    </w:p>
    <w:p w:rsidR="002D21A5" w:rsidRDefault="002D21A5" w:rsidP="007E0C50">
      <w:pPr>
        <w:rPr>
          <w:rFonts w:ascii="Arial Narrow" w:hAnsi="Arial Narrow"/>
          <w:b/>
          <w:i/>
        </w:rPr>
      </w:pPr>
    </w:p>
    <w:bookmarkEnd w:id="1"/>
    <w:p w:rsidR="002D21A5" w:rsidRDefault="002D21A5" w:rsidP="007E0C50">
      <w:pPr>
        <w:rPr>
          <w:rFonts w:ascii="Arial Narrow" w:hAnsi="Arial Narrow"/>
          <w:b/>
          <w:i/>
        </w:rPr>
      </w:pPr>
    </w:p>
    <w:sectPr w:rsidR="002D21A5" w:rsidSect="005270CF">
      <w:footerReference w:type="default" r:id="rId8"/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963" w:rsidRDefault="007B0963">
      <w:r>
        <w:separator/>
      </w:r>
    </w:p>
  </w:endnote>
  <w:endnote w:type="continuationSeparator" w:id="0">
    <w:p w:rsidR="007B0963" w:rsidRDefault="007B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-Bold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596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777" w:rsidRDefault="00D04777" w:rsidP="005270CF">
        <w:pPr>
          <w:pStyle w:val="Header"/>
          <w:ind w:right="360"/>
        </w:pPr>
      </w:p>
      <w:p w:rsidR="00D04777" w:rsidRDefault="00D04777" w:rsidP="005270CF"/>
      <w:p w:rsidR="00D04777" w:rsidRDefault="00D04777" w:rsidP="005270CF">
        <w:pPr>
          <w:pStyle w:val="Footer"/>
          <w:framePr w:wrap="around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PAGE  </w:instrText>
        </w:r>
        <w:r>
          <w:rPr>
            <w:rStyle w:val="PageNumber"/>
          </w:rPr>
          <w:fldChar w:fldCharType="separate"/>
        </w:r>
        <w:r w:rsidR="005A323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  <w:p w:rsidR="00D04777" w:rsidRPr="008674A4" w:rsidRDefault="00D04777" w:rsidP="005270CF">
        <w:pPr>
          <w:pStyle w:val="Footer"/>
          <w:ind w:right="360"/>
          <w:rPr>
            <w:rFonts w:ascii="Arial" w:hAnsi="Arial" w:cs="Arial"/>
            <w:b/>
            <w:sz w:val="20"/>
            <w:szCs w:val="20"/>
          </w:rPr>
        </w:pPr>
        <w:r>
          <w:rPr>
            <w:rFonts w:ascii="Arial" w:hAnsi="Arial" w:cs="Arial"/>
            <w:b/>
            <w:sz w:val="20"/>
            <w:szCs w:val="20"/>
          </w:rPr>
          <w:t xml:space="preserve">    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963" w:rsidRDefault="007B0963">
      <w:r>
        <w:separator/>
      </w:r>
    </w:p>
  </w:footnote>
  <w:footnote w:type="continuationSeparator" w:id="0">
    <w:p w:rsidR="007B0963" w:rsidRDefault="007B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4117"/>
    <w:multiLevelType w:val="hybridMultilevel"/>
    <w:tmpl w:val="0EF88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3C36"/>
    <w:multiLevelType w:val="hybridMultilevel"/>
    <w:tmpl w:val="101C81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B35"/>
    <w:multiLevelType w:val="hybridMultilevel"/>
    <w:tmpl w:val="F6EC55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45EC5"/>
    <w:multiLevelType w:val="hybridMultilevel"/>
    <w:tmpl w:val="FCD295A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E6946"/>
    <w:multiLevelType w:val="hybridMultilevel"/>
    <w:tmpl w:val="D8249A42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7778E4"/>
    <w:multiLevelType w:val="hybridMultilevel"/>
    <w:tmpl w:val="0EC046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76F9F"/>
    <w:multiLevelType w:val="hybridMultilevel"/>
    <w:tmpl w:val="D0CCAF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642B7"/>
    <w:multiLevelType w:val="hybridMultilevel"/>
    <w:tmpl w:val="319A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A2A38"/>
    <w:multiLevelType w:val="hybridMultilevel"/>
    <w:tmpl w:val="B8F8A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16DE6"/>
    <w:multiLevelType w:val="hybridMultilevel"/>
    <w:tmpl w:val="B57AB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F94C6A"/>
    <w:multiLevelType w:val="hybridMultilevel"/>
    <w:tmpl w:val="7700AD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C2FF7"/>
    <w:multiLevelType w:val="hybridMultilevel"/>
    <w:tmpl w:val="C11E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849B3"/>
    <w:multiLevelType w:val="hybridMultilevel"/>
    <w:tmpl w:val="0C30FC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003D1"/>
    <w:multiLevelType w:val="hybridMultilevel"/>
    <w:tmpl w:val="3E4AE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0B0014"/>
    <w:multiLevelType w:val="hybridMultilevel"/>
    <w:tmpl w:val="06A0A1E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C3ED6"/>
    <w:multiLevelType w:val="hybridMultilevel"/>
    <w:tmpl w:val="A3929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500096"/>
    <w:multiLevelType w:val="hybridMultilevel"/>
    <w:tmpl w:val="31C8342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3805E1"/>
    <w:multiLevelType w:val="hybridMultilevel"/>
    <w:tmpl w:val="8AE4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D19A2"/>
    <w:multiLevelType w:val="hybridMultilevel"/>
    <w:tmpl w:val="66E6DC1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382E94"/>
    <w:multiLevelType w:val="hybridMultilevel"/>
    <w:tmpl w:val="592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D53CC1"/>
    <w:multiLevelType w:val="hybridMultilevel"/>
    <w:tmpl w:val="DE3AF0FC"/>
    <w:lvl w:ilvl="0" w:tplc="94BC7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43485"/>
    <w:multiLevelType w:val="hybridMultilevel"/>
    <w:tmpl w:val="C5060E98"/>
    <w:lvl w:ilvl="0" w:tplc="D9CACA9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D45802"/>
    <w:multiLevelType w:val="hybridMultilevel"/>
    <w:tmpl w:val="FBFE08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E0B9E"/>
    <w:multiLevelType w:val="hybridMultilevel"/>
    <w:tmpl w:val="BBD43D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F0E0D"/>
    <w:multiLevelType w:val="hybridMultilevel"/>
    <w:tmpl w:val="886E7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4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17"/>
  </w:num>
  <w:num w:numId="12">
    <w:abstractNumId w:val="7"/>
  </w:num>
  <w:num w:numId="13">
    <w:abstractNumId w:val="13"/>
  </w:num>
  <w:num w:numId="14">
    <w:abstractNumId w:val="15"/>
  </w:num>
  <w:num w:numId="15">
    <w:abstractNumId w:val="24"/>
  </w:num>
  <w:num w:numId="16">
    <w:abstractNumId w:val="19"/>
  </w:num>
  <w:num w:numId="17">
    <w:abstractNumId w:val="9"/>
  </w:num>
  <w:num w:numId="18">
    <w:abstractNumId w:val="16"/>
  </w:num>
  <w:num w:numId="19">
    <w:abstractNumId w:val="23"/>
  </w:num>
  <w:num w:numId="20">
    <w:abstractNumId w:val="5"/>
  </w:num>
  <w:num w:numId="21">
    <w:abstractNumId w:val="2"/>
  </w:num>
  <w:num w:numId="22">
    <w:abstractNumId w:val="12"/>
  </w:num>
  <w:num w:numId="23">
    <w:abstractNumId w:val="8"/>
  </w:num>
  <w:num w:numId="24">
    <w:abstractNumId w:val="2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5A"/>
    <w:rsid w:val="000516F4"/>
    <w:rsid w:val="000E0C7F"/>
    <w:rsid w:val="001F5A1E"/>
    <w:rsid w:val="00297C45"/>
    <w:rsid w:val="002D21A5"/>
    <w:rsid w:val="0045709F"/>
    <w:rsid w:val="005270CF"/>
    <w:rsid w:val="00546A55"/>
    <w:rsid w:val="005A323E"/>
    <w:rsid w:val="005C0815"/>
    <w:rsid w:val="005D5653"/>
    <w:rsid w:val="005F51C0"/>
    <w:rsid w:val="00602EB7"/>
    <w:rsid w:val="006C1AF9"/>
    <w:rsid w:val="00700C5A"/>
    <w:rsid w:val="007A4A6A"/>
    <w:rsid w:val="007B0963"/>
    <w:rsid w:val="007E0C50"/>
    <w:rsid w:val="0080475D"/>
    <w:rsid w:val="00910586"/>
    <w:rsid w:val="009718C5"/>
    <w:rsid w:val="00B64202"/>
    <w:rsid w:val="00B77E9F"/>
    <w:rsid w:val="00C920CC"/>
    <w:rsid w:val="00D04777"/>
    <w:rsid w:val="00D14638"/>
    <w:rsid w:val="00D36D8B"/>
    <w:rsid w:val="00DD0383"/>
    <w:rsid w:val="00DD3C13"/>
    <w:rsid w:val="00EE5ABA"/>
    <w:rsid w:val="00FD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12C7D-671A-46C5-BFAB-D070B504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C5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0C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0C5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0C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C5A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00C5A"/>
  </w:style>
  <w:style w:type="paragraph" w:customStyle="1" w:styleId="Default">
    <w:name w:val="Default"/>
    <w:rsid w:val="00700C5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/>
    </w:rPr>
  </w:style>
  <w:style w:type="paragraph" w:styleId="ListParagraph">
    <w:name w:val="List Paragraph"/>
    <w:aliases w:val="Paragraph,List Paragraph1"/>
    <w:basedOn w:val="Normal"/>
    <w:link w:val="ListParagraphChar"/>
    <w:uiPriority w:val="34"/>
    <w:qFormat/>
    <w:rsid w:val="00700C5A"/>
    <w:pPr>
      <w:ind w:left="720"/>
      <w:contextualSpacing/>
    </w:pPr>
  </w:style>
  <w:style w:type="table" w:styleId="TableGrid">
    <w:name w:val="Table Grid"/>
    <w:basedOn w:val="TableNormal"/>
    <w:uiPriority w:val="39"/>
    <w:rsid w:val="00700C5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700C5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00C5A"/>
    <w:rPr>
      <w:rFonts w:eastAsiaTheme="minorEastAsia"/>
      <w:lang w:val="en-US"/>
    </w:rPr>
  </w:style>
  <w:style w:type="character" w:customStyle="1" w:styleId="ListParagraphChar">
    <w:name w:val="List Paragraph Char"/>
    <w:aliases w:val="Paragraph Char,List Paragraph1 Char"/>
    <w:link w:val="ListParagraph"/>
    <w:uiPriority w:val="34"/>
    <w:rsid w:val="00700C5A"/>
    <w:rPr>
      <w:rFonts w:eastAsiaTheme="minorEastAsia"/>
      <w:sz w:val="24"/>
      <w:szCs w:val="24"/>
    </w:rPr>
  </w:style>
  <w:style w:type="paragraph" w:customStyle="1" w:styleId="NoParagraphStyle">
    <w:name w:val="[No Paragraph Style]"/>
    <w:rsid w:val="005D565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GB"/>
    </w:rPr>
  </w:style>
  <w:style w:type="paragraph" w:customStyle="1" w:styleId="tablebulletslevel1CAPSTEMPLATESPARAGRAPHSTYLES">
    <w:name w:val="table bullets level 1 (CAPS TEMPLATES PARAGRAPH STYLES)"/>
    <w:basedOn w:val="NoParagraphStyle"/>
    <w:uiPriority w:val="99"/>
    <w:rsid w:val="005D5653"/>
    <w:pPr>
      <w:tabs>
        <w:tab w:val="left" w:pos="567"/>
      </w:tabs>
      <w:suppressAutoHyphens/>
      <w:spacing w:before="57" w:after="57"/>
      <w:ind w:left="170" w:hanging="170"/>
    </w:pPr>
    <w:rPr>
      <w:rFonts w:ascii="ArialMT" w:hAnsi="ArialMT" w:cs="ArialMT"/>
      <w:sz w:val="18"/>
      <w:szCs w:val="18"/>
    </w:rPr>
  </w:style>
  <w:style w:type="paragraph" w:styleId="BodyText">
    <w:name w:val="Body Text"/>
    <w:basedOn w:val="Normal"/>
    <w:link w:val="BodyTextChar"/>
    <w:rsid w:val="005270CF"/>
    <w:pPr>
      <w:tabs>
        <w:tab w:val="right" w:pos="9213"/>
      </w:tabs>
      <w:jc w:val="both"/>
    </w:pPr>
    <w:rPr>
      <w:rFonts w:ascii="Arial" w:eastAsia="Times New Roman" w:hAnsi="Arial" w:cs="Times New Roman"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rsid w:val="005270CF"/>
    <w:rPr>
      <w:rFonts w:ascii="Arial" w:eastAsia="Times New Roman" w:hAnsi="Arial" w:cs="Times New Roman"/>
      <w:sz w:val="24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Nompumelelo Mkhutshulwa</dc:creator>
  <cp:keywords/>
  <dc:description/>
  <cp:lastModifiedBy>V.Westphal</cp:lastModifiedBy>
  <cp:revision>2</cp:revision>
  <dcterms:created xsi:type="dcterms:W3CDTF">2020-04-08T09:49:00Z</dcterms:created>
  <dcterms:modified xsi:type="dcterms:W3CDTF">2020-04-08T09:49:00Z</dcterms:modified>
</cp:coreProperties>
</file>