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39" w:rsidRPr="00ED5339" w:rsidRDefault="00ED5339" w:rsidP="00ED5339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GoBack"/>
      <w:bookmarkEnd w:id="0"/>
      <w:r w:rsidRPr="00ED5339">
        <w:rPr>
          <w:rFonts w:ascii="Arial" w:eastAsia="Calibri" w:hAnsi="Arial" w:cs="Arial"/>
          <w:sz w:val="24"/>
          <w:szCs w:val="24"/>
        </w:rPr>
        <w:t xml:space="preserve">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47442A9" wp14:editId="5B2E2A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339">
        <w:rPr>
          <w:rFonts w:ascii="Arial" w:eastAsia="Calibri" w:hAnsi="Arial" w:cs="Arial"/>
          <w:sz w:val="24"/>
          <w:szCs w:val="24"/>
        </w:rPr>
        <w:t xml:space="preserve">                     </w:t>
      </w:r>
      <w:r w:rsidRPr="00ED5339">
        <w:rPr>
          <w:rFonts w:ascii="Arial" w:eastAsia="Calibri" w:hAnsi="Arial" w:cs="Arial"/>
          <w:sz w:val="32"/>
          <w:szCs w:val="32"/>
        </w:rPr>
        <w:t>Province of the</w:t>
      </w:r>
    </w:p>
    <w:p w:rsidR="00ED5339" w:rsidRPr="00ED5339" w:rsidRDefault="00ED5339" w:rsidP="00ED5339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ED5339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:rsidR="00ED5339" w:rsidRPr="00ED5339" w:rsidRDefault="00ED5339" w:rsidP="00ED5339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ED5339">
        <w:rPr>
          <w:rFonts w:ascii="Arial" w:eastAsia="Times New Roman" w:hAnsi="Arial" w:cs="Arial"/>
          <w:sz w:val="36"/>
          <w:szCs w:val="36"/>
        </w:rPr>
        <w:t>EDUCATION</w:t>
      </w:r>
    </w:p>
    <w:p w:rsidR="00ED5339" w:rsidRPr="00ED5339" w:rsidRDefault="00ED5339" w:rsidP="00ED5339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:rsidR="00ED5339" w:rsidRPr="00ED5339" w:rsidRDefault="00ED5339" w:rsidP="00ED5339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D5339">
        <w:rPr>
          <w:rFonts w:ascii="Arial" w:eastAsia="Calibri" w:hAnsi="Arial" w:cs="Arial"/>
          <w:b/>
          <w:sz w:val="32"/>
          <w:szCs w:val="32"/>
        </w:rPr>
        <w:t>DIRECTORATE SENIOR CURRICULUM MANAGEMENT (SEN-FET)</w:t>
      </w:r>
    </w:p>
    <w:p w:rsidR="00ED5339" w:rsidRPr="00ED5339" w:rsidRDefault="00ED5339" w:rsidP="00ED5339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D5339">
        <w:rPr>
          <w:rFonts w:ascii="Arial" w:eastAsia="Calibri" w:hAnsi="Arial" w:cs="Arial"/>
          <w:b/>
          <w:sz w:val="28"/>
          <w:szCs w:val="28"/>
        </w:rPr>
        <w:t>HOME SCHOOLING SELF-STUDY WORKSHEET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50"/>
        <w:gridCol w:w="2983"/>
        <w:gridCol w:w="1153"/>
        <w:gridCol w:w="1131"/>
        <w:gridCol w:w="1155"/>
        <w:gridCol w:w="1178"/>
      </w:tblGrid>
      <w:tr w:rsidR="00ED5339" w:rsidRPr="00ED5339" w:rsidTr="001018E7">
        <w:tc>
          <w:tcPr>
            <w:tcW w:w="2088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  <w:r w:rsidRPr="00ED5339">
              <w:rPr>
                <w:rFonts w:eastAsia="Calibri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FITTING &amp; MACHINING </w:t>
            </w:r>
          </w:p>
        </w:tc>
        <w:tc>
          <w:tcPr>
            <w:tcW w:w="1317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  <w:r w:rsidRPr="00ED5339">
              <w:rPr>
                <w:rFonts w:eastAsia="Calibri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  <w:r w:rsidRPr="00ED5339">
              <w:rPr>
                <w:rFonts w:eastAsia="Calibri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APRIL 2020</w:t>
            </w: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WEEK 3</w:t>
            </w:r>
          </w:p>
        </w:tc>
      </w:tr>
      <w:tr w:rsidR="00ED5339" w:rsidRPr="00ED5339" w:rsidTr="001018E7">
        <w:tc>
          <w:tcPr>
            <w:tcW w:w="2088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  <w:r w:rsidRPr="00ED5339">
              <w:rPr>
                <w:rFonts w:eastAsia="Calibri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MOMENTS TEST</w:t>
            </w:r>
          </w:p>
        </w:tc>
        <w:tc>
          <w:tcPr>
            <w:tcW w:w="1317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  <w:r w:rsidRPr="00ED5339">
              <w:rPr>
                <w:rFonts w:eastAsia="Calibri"/>
                <w:b/>
                <w:sz w:val="20"/>
                <w:szCs w:val="20"/>
              </w:rPr>
              <w:t>TERM 1</w:t>
            </w: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  <w:r w:rsidRPr="00ED5339">
              <w:rPr>
                <w:rFonts w:eastAsia="Calibri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16"/>
                <w:szCs w:val="16"/>
              </w:rPr>
            </w:pPr>
            <w:r w:rsidRPr="00ED5339">
              <w:rPr>
                <w:rFonts w:eastAsia="Calibri"/>
                <w:sz w:val="16"/>
                <w:szCs w:val="16"/>
              </w:rPr>
              <w:t>(Please tick)</w:t>
            </w:r>
          </w:p>
        </w:tc>
        <w:tc>
          <w:tcPr>
            <w:tcW w:w="1317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  <w:r w:rsidRPr="00ED5339">
              <w:rPr>
                <w:rFonts w:eastAsia="Calibri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16"/>
                <w:szCs w:val="16"/>
              </w:rPr>
            </w:pPr>
            <w:r w:rsidRPr="00ED5339">
              <w:rPr>
                <w:rFonts w:eastAsia="Calibri"/>
                <w:sz w:val="20"/>
                <w:szCs w:val="20"/>
              </w:rPr>
              <w:t>(</w:t>
            </w:r>
            <w:r>
              <w:rPr>
                <w:rFonts w:ascii="Algerian" w:eastAsia="Calibri" w:hAnsi="Algerian"/>
                <w:sz w:val="16"/>
                <w:szCs w:val="16"/>
              </w:rPr>
              <w:t>√</w:t>
            </w:r>
            <w:r w:rsidRPr="00ED5339">
              <w:rPr>
                <w:rFonts w:eastAsia="Calibri"/>
                <w:sz w:val="16"/>
                <w:szCs w:val="16"/>
              </w:rPr>
              <w:t>)</w:t>
            </w:r>
          </w:p>
        </w:tc>
      </w:tr>
      <w:tr w:rsidR="00ED5339" w:rsidRPr="00ED5339" w:rsidTr="001018E7">
        <w:tc>
          <w:tcPr>
            <w:tcW w:w="2088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  <w:r w:rsidRPr="00ED5339">
              <w:rPr>
                <w:rFonts w:eastAsia="Calibri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2H30</w:t>
            </w:r>
          </w:p>
        </w:tc>
        <w:tc>
          <w:tcPr>
            <w:tcW w:w="6030" w:type="dxa"/>
            <w:gridSpan w:val="4"/>
            <w:vMerge w:val="restart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</w:p>
          <w:p w:rsidR="00ED5339" w:rsidRPr="00ED5339" w:rsidRDefault="00ED5339" w:rsidP="00ED5339">
            <w:pPr>
              <w:tabs>
                <w:tab w:val="left" w:pos="1105"/>
              </w:tabs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ED5339">
              <w:rPr>
                <w:rFonts w:eastAsia="Calibri"/>
                <w:b/>
                <w:sz w:val="20"/>
                <w:szCs w:val="20"/>
                <w:u w:val="single"/>
              </w:rPr>
              <w:t>TIPS TO KEEP HEALTHY</w:t>
            </w: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 w:rsidRPr="00ED5339">
              <w:rPr>
                <w:rFonts w:eastAsia="Calibri"/>
                <w:sz w:val="20"/>
                <w:szCs w:val="20"/>
              </w:rPr>
              <w:t xml:space="preserve">1.  </w:t>
            </w:r>
            <w:r w:rsidRPr="00ED5339">
              <w:rPr>
                <w:rFonts w:eastAsia="Calibri"/>
                <w:b/>
                <w:color w:val="FF0000"/>
                <w:sz w:val="20"/>
                <w:szCs w:val="20"/>
              </w:rPr>
              <w:t>WASH YOUR HANDS</w:t>
            </w:r>
            <w:r w:rsidRPr="00ED5339">
              <w:rPr>
                <w:rFonts w:eastAsia="Calibri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 w:rsidRPr="00ED5339">
              <w:rPr>
                <w:rFonts w:eastAsia="Calibri"/>
                <w:sz w:val="20"/>
                <w:szCs w:val="20"/>
              </w:rPr>
              <w:t xml:space="preserve">2. </w:t>
            </w:r>
            <w:r w:rsidRPr="00ED533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ED5339">
              <w:rPr>
                <w:rFonts w:eastAsia="Calibri"/>
                <w:b/>
                <w:color w:val="FF0000"/>
                <w:sz w:val="20"/>
                <w:szCs w:val="20"/>
              </w:rPr>
              <w:t>PRACTICE SOCIAL DISTANCING</w:t>
            </w:r>
            <w:r w:rsidRPr="00ED5339">
              <w:rPr>
                <w:rFonts w:eastAsia="Calibri"/>
                <w:sz w:val="20"/>
                <w:szCs w:val="20"/>
              </w:rPr>
              <w:t xml:space="preserve"> – keep a distance of 1m away from other people.</w:t>
            </w: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 w:rsidRPr="00ED5339">
              <w:rPr>
                <w:rFonts w:eastAsia="Calibri"/>
                <w:sz w:val="20"/>
                <w:szCs w:val="20"/>
              </w:rPr>
              <w:t>3.</w:t>
            </w:r>
            <w:r w:rsidRPr="00ED5339">
              <w:rPr>
                <w:rFonts w:eastAsia="Calibri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ED5339">
              <w:rPr>
                <w:rFonts w:eastAsia="Calibri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 w:rsidRPr="00ED5339">
              <w:rPr>
                <w:rFonts w:eastAsia="Calibri"/>
                <w:sz w:val="20"/>
                <w:szCs w:val="20"/>
              </w:rPr>
              <w:t xml:space="preserve">4.  </w:t>
            </w:r>
            <w:r w:rsidRPr="00ED5339">
              <w:rPr>
                <w:rFonts w:eastAsia="Calibri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ED5339">
              <w:rPr>
                <w:rFonts w:eastAsia="Calibri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ED5339">
              <w:rPr>
                <w:rFonts w:eastAsia="Calibri"/>
                <w:sz w:val="20"/>
                <w:szCs w:val="20"/>
              </w:rPr>
              <w:t xml:space="preserve">5.  </w:t>
            </w:r>
            <w:r w:rsidRPr="00ED5339">
              <w:rPr>
                <w:rFonts w:eastAsia="Calibri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ED5339" w:rsidRPr="00ED5339" w:rsidTr="001018E7">
        <w:tc>
          <w:tcPr>
            <w:tcW w:w="2088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</w:p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b/>
                <w:sz w:val="20"/>
                <w:szCs w:val="20"/>
              </w:rPr>
            </w:pPr>
            <w:r w:rsidRPr="00ED5339">
              <w:rPr>
                <w:rFonts w:eastAsia="Calibri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ANWER ALL QUESTIONS</w:t>
            </w:r>
          </w:p>
        </w:tc>
        <w:tc>
          <w:tcPr>
            <w:tcW w:w="6030" w:type="dxa"/>
            <w:gridSpan w:val="4"/>
            <w:vMerge/>
          </w:tcPr>
          <w:p w:rsidR="00ED5339" w:rsidRPr="00ED5339" w:rsidRDefault="00ED5339" w:rsidP="00ED5339">
            <w:pPr>
              <w:tabs>
                <w:tab w:val="left" w:pos="1105"/>
              </w:tabs>
              <w:rPr>
                <w:rFonts w:eastAsia="Calibri"/>
                <w:sz w:val="20"/>
                <w:szCs w:val="20"/>
              </w:rPr>
            </w:pPr>
          </w:p>
        </w:tc>
      </w:tr>
    </w:tbl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C823D1" w:rsidRDefault="00C823D1" w:rsidP="00C823D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Question 1</w:t>
      </w: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ED3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D3F3B">
        <w:rPr>
          <w:rFonts w:ascii="Arial" w:hAnsi="Arial" w:cs="Arial"/>
          <w:color w:val="000000"/>
          <w:sz w:val="23"/>
          <w:szCs w:val="23"/>
        </w:rPr>
        <w:t xml:space="preserve">The diagram below shows a beam with two vertical point loads of 2 800 N and 700 N acting on it. The beam is supported at point </w:t>
      </w:r>
      <w:r w:rsidRPr="00ED3F3B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Pr="00ED3F3B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ED3F3B" w:rsidRPr="00ED3F3B" w:rsidRDefault="00ED3F3B" w:rsidP="00ED3F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D3F3B">
        <w:rPr>
          <w:rFonts w:ascii="Arial" w:hAnsi="Arial" w:cs="Arial"/>
          <w:color w:val="000000"/>
          <w:sz w:val="23"/>
          <w:szCs w:val="23"/>
        </w:rPr>
        <w:t xml:space="preserve">Calculate distance </w:t>
      </w:r>
      <w:r w:rsidRPr="00ED3F3B">
        <w:rPr>
          <w:rFonts w:ascii="Arial" w:hAnsi="Arial" w:cs="Arial"/>
          <w:b/>
          <w:bCs/>
          <w:color w:val="000000"/>
          <w:sz w:val="23"/>
          <w:szCs w:val="23"/>
        </w:rPr>
        <w:t xml:space="preserve">X </w:t>
      </w:r>
      <w:r w:rsidRPr="00ED3F3B">
        <w:rPr>
          <w:rFonts w:ascii="Arial" w:hAnsi="Arial" w:cs="Arial"/>
          <w:color w:val="000000"/>
          <w:sz w:val="23"/>
          <w:szCs w:val="23"/>
        </w:rPr>
        <w:t xml:space="preserve">from </w:t>
      </w:r>
      <w:r w:rsidRPr="00ED3F3B">
        <w:rPr>
          <w:rFonts w:ascii="Arial" w:hAnsi="Arial" w:cs="Arial"/>
          <w:b/>
          <w:bCs/>
          <w:color w:val="000000"/>
          <w:sz w:val="23"/>
          <w:szCs w:val="23"/>
        </w:rPr>
        <w:t xml:space="preserve">O </w:t>
      </w:r>
      <w:r w:rsidRPr="00ED3F3B">
        <w:rPr>
          <w:rFonts w:ascii="Arial" w:hAnsi="Arial" w:cs="Arial"/>
          <w:color w:val="000000"/>
          <w:sz w:val="23"/>
          <w:szCs w:val="23"/>
        </w:rPr>
        <w:t xml:space="preserve">to place the 700 N load to ensure that the beam is in equilibrium. </w:t>
      </w: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  <w:r>
        <w:rPr>
          <w:noProof/>
        </w:rPr>
        <w:drawing>
          <wp:inline distT="0" distB="0" distL="0" distR="0" wp14:anchorId="0EE9F460" wp14:editId="4050CB0F">
            <wp:extent cx="5556250" cy="1613105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2287" t="37037" r="7906" b="47578"/>
                    <a:stretch/>
                  </pic:blipFill>
                  <pic:spPr bwMode="auto">
                    <a:xfrm>
                      <a:off x="0" y="0"/>
                      <a:ext cx="5585673" cy="1621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Question 2</w:t>
      </w: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5339" w:rsidRPr="00ED5339" w:rsidRDefault="00ED5339" w:rsidP="00ED533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D5339">
        <w:rPr>
          <w:rFonts w:ascii="Arial" w:eastAsia="+mn-ea" w:hAnsi="Arial" w:cs="Arial"/>
          <w:color w:val="000000"/>
          <w:kern w:val="24"/>
          <w:sz w:val="24"/>
          <w:szCs w:val="24"/>
          <w:lang w:val="en-ZA"/>
        </w:rPr>
        <w:t>A lever is 6 m long and its fulcrum is 1.5 m away from the left end of the lever. A force of 250 N acts downwards on the left end. It also carries two other concentrated loads, one being 60 N and 3,5 m from the left end and the other being 80 N.</w:t>
      </w:r>
    </w:p>
    <w:p w:rsidR="00ED5339" w:rsidRPr="00ED5339" w:rsidRDefault="00ED5339" w:rsidP="00ED5339">
      <w:pPr>
        <w:spacing w:after="0" w:line="276" w:lineRule="auto"/>
        <w:rPr>
          <w:rFonts w:ascii="Arial" w:eastAsia="+mn-ea" w:hAnsi="Arial" w:cs="Arial"/>
          <w:color w:val="000000"/>
          <w:kern w:val="24"/>
          <w:sz w:val="24"/>
          <w:szCs w:val="24"/>
          <w:lang w:val="en-ZA"/>
        </w:rPr>
      </w:pPr>
      <w:r w:rsidRPr="00ED5339">
        <w:rPr>
          <w:rFonts w:ascii="Arial" w:eastAsia="+mn-ea" w:hAnsi="Arial" w:cs="Arial"/>
          <w:color w:val="000000"/>
          <w:kern w:val="24"/>
          <w:sz w:val="24"/>
          <w:szCs w:val="24"/>
          <w:lang w:val="en-ZA"/>
        </w:rPr>
        <w:t xml:space="preserve">Calculate the distance from the left end to the concentrated load of 80 N which will ensure that the lever is in equilibrium. </w:t>
      </w: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3F3B" w:rsidRDefault="00ED5339" w:rsidP="00C823D1">
      <w:pPr>
        <w:pStyle w:val="Default"/>
        <w:rPr>
          <w:b/>
          <w:sz w:val="23"/>
          <w:szCs w:val="23"/>
        </w:rPr>
      </w:pPr>
      <w:r w:rsidRPr="00ED5339">
        <w:rPr>
          <w:rFonts w:eastAsia="Calibri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22322200" wp14:editId="784F0D79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5613400" cy="2832735"/>
            <wp:effectExtent l="0" t="0" r="0" b="0"/>
            <wp:wrapTight wrapText="bothSides">
              <wp:wrapPolygon edited="0">
                <wp:start x="20598" y="2034"/>
                <wp:lineTo x="660" y="2615"/>
                <wp:lineTo x="513" y="11621"/>
                <wp:lineTo x="733" y="19319"/>
                <wp:lineTo x="20891" y="19319"/>
                <wp:lineTo x="20818" y="13945"/>
                <wp:lineTo x="21111" y="13800"/>
                <wp:lineTo x="21111" y="10313"/>
                <wp:lineTo x="20891" y="2034"/>
                <wp:lineTo x="20598" y="203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3" t="14640" r="24781" b="31017"/>
                    <a:stretch/>
                  </pic:blipFill>
                  <pic:spPr bwMode="auto">
                    <a:xfrm>
                      <a:off x="0" y="0"/>
                      <a:ext cx="5613400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5339" w:rsidRDefault="00ED5339" w:rsidP="00C823D1">
      <w:pPr>
        <w:pStyle w:val="Default"/>
        <w:rPr>
          <w:b/>
          <w:sz w:val="23"/>
          <w:szCs w:val="23"/>
        </w:rPr>
      </w:pPr>
    </w:p>
    <w:p w:rsidR="00ED3F3B" w:rsidRDefault="00ED3F3B" w:rsidP="00C823D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Question 3</w:t>
      </w:r>
    </w:p>
    <w:p w:rsidR="00C823D1" w:rsidRDefault="00C823D1" w:rsidP="00C823D1">
      <w:pPr>
        <w:pStyle w:val="Default"/>
        <w:rPr>
          <w:b/>
          <w:sz w:val="23"/>
          <w:szCs w:val="23"/>
        </w:rPr>
      </w:pPr>
    </w:p>
    <w:p w:rsidR="00C823D1" w:rsidRDefault="00C823D1" w:rsidP="00C823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diagram below shows a 4 m long beam supported by two vertical supports, </w:t>
      </w:r>
      <w:r>
        <w:rPr>
          <w:b/>
          <w:bCs/>
          <w:sz w:val="23"/>
          <w:szCs w:val="23"/>
        </w:rPr>
        <w:t xml:space="preserve">A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B</w:t>
      </w:r>
      <w:r>
        <w:rPr>
          <w:sz w:val="23"/>
          <w:szCs w:val="23"/>
        </w:rPr>
        <w:t xml:space="preserve">. Two vertical point loads of 800 N, 300 N and a uniformly distributed load of 180 N/m is exerted over the left half of the beam. Calculate the magnitude of the reactions in supports </w:t>
      </w:r>
      <w:r>
        <w:rPr>
          <w:b/>
          <w:bCs/>
          <w:sz w:val="23"/>
          <w:szCs w:val="23"/>
        </w:rPr>
        <w:t xml:space="preserve">A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B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(Draw and complete the diagram</w:t>
      </w:r>
      <w:r w:rsidR="00D47CDE">
        <w:rPr>
          <w:b/>
          <w:bCs/>
          <w:sz w:val="23"/>
          <w:szCs w:val="23"/>
        </w:rPr>
        <w:t xml:space="preserve"> </w:t>
      </w:r>
      <w:r w:rsidR="00A77BE5">
        <w:rPr>
          <w:b/>
          <w:bCs/>
          <w:sz w:val="23"/>
          <w:szCs w:val="23"/>
        </w:rPr>
        <w:t xml:space="preserve">below and </w:t>
      </w:r>
      <w:r w:rsidR="00D47CDE">
        <w:rPr>
          <w:b/>
          <w:bCs/>
          <w:sz w:val="23"/>
          <w:szCs w:val="23"/>
        </w:rPr>
        <w:t>indicat</w:t>
      </w:r>
      <w:r w:rsidR="00A77BE5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the point load</w:t>
      </w:r>
      <w:r w:rsidR="00A77BE5">
        <w:rPr>
          <w:b/>
          <w:bCs/>
          <w:sz w:val="23"/>
          <w:szCs w:val="23"/>
        </w:rPr>
        <w:t xml:space="preserve"> that</w:t>
      </w:r>
      <w:r>
        <w:rPr>
          <w:b/>
          <w:bCs/>
          <w:sz w:val="23"/>
          <w:szCs w:val="23"/>
        </w:rPr>
        <w:t xml:space="preserve"> replac</w:t>
      </w:r>
      <w:r w:rsidR="00A77BE5">
        <w:rPr>
          <w:b/>
          <w:bCs/>
          <w:sz w:val="23"/>
          <w:szCs w:val="23"/>
        </w:rPr>
        <w:t>es</w:t>
      </w:r>
      <w:r>
        <w:rPr>
          <w:b/>
          <w:bCs/>
          <w:sz w:val="23"/>
          <w:szCs w:val="23"/>
        </w:rPr>
        <w:t xml:space="preserve"> the uniformly distributed load.) </w:t>
      </w:r>
    </w:p>
    <w:p w:rsidR="00C823D1" w:rsidRDefault="00C823D1" w:rsidP="00C823D1">
      <w:pPr>
        <w:pStyle w:val="Default"/>
        <w:rPr>
          <w:b/>
          <w:sz w:val="23"/>
          <w:szCs w:val="23"/>
        </w:rPr>
      </w:pPr>
    </w:p>
    <w:p w:rsidR="00C823D1" w:rsidRDefault="00C823D1" w:rsidP="00C823D1">
      <w:pPr>
        <w:pStyle w:val="Default"/>
        <w:rPr>
          <w:b/>
          <w:sz w:val="23"/>
          <w:szCs w:val="23"/>
        </w:rPr>
      </w:pPr>
    </w:p>
    <w:p w:rsidR="00C823D1" w:rsidRDefault="00C823D1" w:rsidP="00C823D1">
      <w:pPr>
        <w:pStyle w:val="Default"/>
        <w:rPr>
          <w:b/>
          <w:sz w:val="23"/>
          <w:szCs w:val="23"/>
        </w:rPr>
      </w:pPr>
      <w:r>
        <w:rPr>
          <w:noProof/>
        </w:rPr>
        <w:drawing>
          <wp:inline distT="0" distB="0" distL="0" distR="0" wp14:anchorId="2191F466" wp14:editId="319F5949">
            <wp:extent cx="5638800" cy="1670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049"/>
                    <a:stretch/>
                  </pic:blipFill>
                  <pic:spPr bwMode="auto">
                    <a:xfrm>
                      <a:off x="0" y="0"/>
                      <a:ext cx="5638800" cy="167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3D1" w:rsidRDefault="00C823D1" w:rsidP="00C823D1">
      <w:pPr>
        <w:pStyle w:val="Default"/>
        <w:rPr>
          <w:b/>
          <w:sz w:val="23"/>
          <w:szCs w:val="23"/>
        </w:rPr>
      </w:pPr>
    </w:p>
    <w:p w:rsidR="00C823D1" w:rsidRDefault="00C823D1" w:rsidP="00C823D1">
      <w:pPr>
        <w:pStyle w:val="Default"/>
        <w:rPr>
          <w:b/>
          <w:sz w:val="23"/>
          <w:szCs w:val="23"/>
        </w:rPr>
      </w:pPr>
    </w:p>
    <w:p w:rsidR="00C823D1" w:rsidRPr="00C823D1" w:rsidRDefault="00ED5339" w:rsidP="00C823D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Question 4</w:t>
      </w:r>
    </w:p>
    <w:p w:rsidR="00A8748C" w:rsidRDefault="00C823D1" w:rsidP="00C823D1">
      <w:pPr>
        <w:pStyle w:val="Default"/>
        <w:rPr>
          <w:sz w:val="23"/>
          <w:szCs w:val="23"/>
        </w:rPr>
      </w:pPr>
      <w:r w:rsidRPr="00C823D1">
        <w:rPr>
          <w:sz w:val="23"/>
          <w:szCs w:val="23"/>
        </w:rPr>
        <w:t>The diagram below shows a beam supported by two vertical supports, A and B.</w:t>
      </w:r>
    </w:p>
    <w:p w:rsidR="00C823D1" w:rsidRDefault="00C823D1" w:rsidP="007634E5">
      <w:pPr>
        <w:pStyle w:val="Default"/>
        <w:rPr>
          <w:sz w:val="23"/>
          <w:szCs w:val="23"/>
        </w:rPr>
      </w:pPr>
      <w:r w:rsidRPr="00C823D1">
        <w:rPr>
          <w:sz w:val="23"/>
          <w:szCs w:val="23"/>
        </w:rPr>
        <w:t xml:space="preserve"> </w:t>
      </w:r>
    </w:p>
    <w:p w:rsidR="00C823D1" w:rsidRDefault="00125DDA" w:rsidP="00C823D1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693633B7" wp14:editId="5F6AF135">
            <wp:extent cx="5943600" cy="1966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630" t="51303" r="27083" b="27435"/>
                    <a:stretch/>
                  </pic:blipFill>
                  <pic:spPr bwMode="auto">
                    <a:xfrm>
                      <a:off x="0" y="0"/>
                      <a:ext cx="5943600" cy="1966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3D1" w:rsidRDefault="00C823D1" w:rsidP="00C823D1">
      <w:pPr>
        <w:pStyle w:val="Default"/>
        <w:rPr>
          <w:sz w:val="23"/>
          <w:szCs w:val="23"/>
        </w:rPr>
      </w:pPr>
    </w:p>
    <w:p w:rsidR="00C823D1" w:rsidRDefault="007634E5" w:rsidP="00C823D1">
      <w:pPr>
        <w:pStyle w:val="Default"/>
        <w:rPr>
          <w:sz w:val="23"/>
          <w:szCs w:val="23"/>
        </w:rPr>
      </w:pPr>
      <w:r w:rsidRPr="00C823D1">
        <w:rPr>
          <w:sz w:val="23"/>
          <w:szCs w:val="23"/>
        </w:rPr>
        <w:t>Calculate</w:t>
      </w:r>
      <w:r>
        <w:rPr>
          <w:sz w:val="23"/>
          <w:szCs w:val="23"/>
        </w:rPr>
        <w:t>:</w:t>
      </w:r>
    </w:p>
    <w:p w:rsidR="007634E5" w:rsidRDefault="007634E5" w:rsidP="00763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C823D1" w:rsidRPr="00C823D1">
        <w:rPr>
          <w:sz w:val="23"/>
          <w:szCs w:val="23"/>
        </w:rPr>
        <w:t>Draw and complete the diagram</w:t>
      </w:r>
      <w:r w:rsidR="00067214">
        <w:rPr>
          <w:sz w:val="23"/>
          <w:szCs w:val="23"/>
        </w:rPr>
        <w:t xml:space="preserve"> and i</w:t>
      </w:r>
      <w:r w:rsidR="00C823D1" w:rsidRPr="00C823D1">
        <w:rPr>
          <w:sz w:val="23"/>
          <w:szCs w:val="23"/>
        </w:rPr>
        <w:t xml:space="preserve">ndicate the point load </w:t>
      </w:r>
      <w:r w:rsidR="00067214">
        <w:rPr>
          <w:sz w:val="23"/>
          <w:szCs w:val="23"/>
        </w:rPr>
        <w:t xml:space="preserve">that </w:t>
      </w:r>
      <w:r w:rsidR="00C823D1" w:rsidRPr="00C823D1">
        <w:rPr>
          <w:sz w:val="23"/>
          <w:szCs w:val="23"/>
        </w:rPr>
        <w:t>replac</w:t>
      </w:r>
      <w:r w:rsidR="00067214">
        <w:rPr>
          <w:sz w:val="23"/>
          <w:szCs w:val="23"/>
        </w:rPr>
        <w:t>es</w:t>
      </w:r>
      <w:r w:rsidR="00C823D1" w:rsidRPr="00C823D1">
        <w:rPr>
          <w:sz w:val="23"/>
          <w:szCs w:val="23"/>
        </w:rPr>
        <w:t xml:space="preserve"> the distributed load.</w:t>
      </w:r>
      <w:r w:rsidRPr="007634E5">
        <w:rPr>
          <w:sz w:val="23"/>
          <w:szCs w:val="23"/>
        </w:rPr>
        <w:t xml:space="preserve"> </w:t>
      </w:r>
    </w:p>
    <w:p w:rsidR="007634E5" w:rsidRDefault="007634E5" w:rsidP="00763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</w:t>
      </w:r>
      <w:r w:rsidRPr="00C823D1">
        <w:t xml:space="preserve"> </w:t>
      </w:r>
      <w:r>
        <w:rPr>
          <w:sz w:val="23"/>
          <w:szCs w:val="23"/>
        </w:rPr>
        <w:t>T</w:t>
      </w:r>
      <w:r w:rsidRPr="00C823D1">
        <w:rPr>
          <w:sz w:val="23"/>
          <w:szCs w:val="23"/>
        </w:rPr>
        <w:t>he magnitude of the reactions in supports A and B.</w:t>
      </w:r>
    </w:p>
    <w:p w:rsidR="007634E5" w:rsidRDefault="007634E5" w:rsidP="007634E5">
      <w:pPr>
        <w:pStyle w:val="Default"/>
        <w:rPr>
          <w:sz w:val="23"/>
          <w:szCs w:val="23"/>
        </w:rPr>
      </w:pPr>
    </w:p>
    <w:p w:rsidR="00C823D1" w:rsidRDefault="00C823D1" w:rsidP="00C823D1">
      <w:pPr>
        <w:pStyle w:val="Default"/>
        <w:rPr>
          <w:sz w:val="23"/>
          <w:szCs w:val="23"/>
        </w:rPr>
      </w:pPr>
    </w:p>
    <w:p w:rsidR="007634E5" w:rsidRDefault="007634E5" w:rsidP="00C823D1">
      <w:pPr>
        <w:pStyle w:val="Default"/>
        <w:rPr>
          <w:sz w:val="23"/>
          <w:szCs w:val="23"/>
        </w:rPr>
      </w:pPr>
    </w:p>
    <w:p w:rsidR="007634E5" w:rsidRDefault="007634E5" w:rsidP="00C823D1">
      <w:pPr>
        <w:pStyle w:val="Default"/>
        <w:rPr>
          <w:sz w:val="23"/>
          <w:szCs w:val="23"/>
        </w:rPr>
      </w:pPr>
    </w:p>
    <w:sectPr w:rsidR="0076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6D" w:rsidRDefault="004E3B6D" w:rsidP="00C823D1">
      <w:pPr>
        <w:spacing w:after="0" w:line="240" w:lineRule="auto"/>
      </w:pPr>
      <w:r>
        <w:separator/>
      </w:r>
    </w:p>
  </w:endnote>
  <w:endnote w:type="continuationSeparator" w:id="0">
    <w:p w:rsidR="004E3B6D" w:rsidRDefault="004E3B6D" w:rsidP="00C8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6D" w:rsidRDefault="004E3B6D" w:rsidP="00C823D1">
      <w:pPr>
        <w:spacing w:after="0" w:line="240" w:lineRule="auto"/>
      </w:pPr>
      <w:r>
        <w:separator/>
      </w:r>
    </w:p>
  </w:footnote>
  <w:footnote w:type="continuationSeparator" w:id="0">
    <w:p w:rsidR="004E3B6D" w:rsidRDefault="004E3B6D" w:rsidP="00C82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96503"/>
    <w:multiLevelType w:val="hybridMultilevel"/>
    <w:tmpl w:val="8BA0F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7853"/>
    <w:multiLevelType w:val="hybridMultilevel"/>
    <w:tmpl w:val="A7169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D1"/>
    <w:rsid w:val="00067214"/>
    <w:rsid w:val="00125DDA"/>
    <w:rsid w:val="00236CCC"/>
    <w:rsid w:val="00411413"/>
    <w:rsid w:val="0046059C"/>
    <w:rsid w:val="004E3B6D"/>
    <w:rsid w:val="00575DCF"/>
    <w:rsid w:val="007634E5"/>
    <w:rsid w:val="00771E03"/>
    <w:rsid w:val="008659AC"/>
    <w:rsid w:val="00A224A1"/>
    <w:rsid w:val="00A77BE5"/>
    <w:rsid w:val="00A85B72"/>
    <w:rsid w:val="00A8748C"/>
    <w:rsid w:val="00AA16A8"/>
    <w:rsid w:val="00B73CD6"/>
    <w:rsid w:val="00C823D1"/>
    <w:rsid w:val="00D47CDE"/>
    <w:rsid w:val="00DD6023"/>
    <w:rsid w:val="00ED3F3B"/>
    <w:rsid w:val="00ED5339"/>
    <w:rsid w:val="00FC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4759-0269-4313-B0EB-3BA49AEA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3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3D1"/>
  </w:style>
  <w:style w:type="paragraph" w:styleId="Footer">
    <w:name w:val="footer"/>
    <w:basedOn w:val="Normal"/>
    <w:link w:val="FooterChar"/>
    <w:uiPriority w:val="99"/>
    <w:unhideWhenUsed/>
    <w:rsid w:val="00C82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D1"/>
  </w:style>
  <w:style w:type="table" w:customStyle="1" w:styleId="TableGrid1">
    <w:name w:val="Table Grid1"/>
    <w:basedOn w:val="TableNormal"/>
    <w:next w:val="TableGrid"/>
    <w:uiPriority w:val="39"/>
    <w:rsid w:val="00ED53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D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Marembo T</dc:creator>
  <cp:keywords/>
  <dc:description/>
  <cp:lastModifiedBy>V.Westphal</cp:lastModifiedBy>
  <cp:revision>2</cp:revision>
  <dcterms:created xsi:type="dcterms:W3CDTF">2020-04-16T11:25:00Z</dcterms:created>
  <dcterms:modified xsi:type="dcterms:W3CDTF">2020-04-16T11:25:00Z</dcterms:modified>
</cp:coreProperties>
</file>